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9E4B3" w14:textId="77777777" w:rsidR="00910C35" w:rsidRDefault="00910C35" w:rsidP="00910C35">
      <w:pPr>
        <w:jc w:val="center"/>
        <w:rPr>
          <w:sz w:val="28"/>
          <w:szCs w:val="28"/>
        </w:rPr>
      </w:pPr>
      <w:r>
        <w:rPr>
          <w:sz w:val="28"/>
          <w:szCs w:val="28"/>
        </w:rPr>
        <w:t>Федеральное государственное образовательное бюджетное учреждение</w:t>
      </w:r>
    </w:p>
    <w:p w14:paraId="48479A44" w14:textId="77777777" w:rsidR="00910C35" w:rsidRDefault="00910C35" w:rsidP="00910C35">
      <w:pPr>
        <w:jc w:val="center"/>
        <w:rPr>
          <w:sz w:val="28"/>
          <w:szCs w:val="28"/>
        </w:rPr>
      </w:pPr>
      <w:r>
        <w:rPr>
          <w:sz w:val="28"/>
          <w:szCs w:val="28"/>
        </w:rPr>
        <w:t>высшего образования</w:t>
      </w:r>
    </w:p>
    <w:p w14:paraId="7DF60AA0" w14:textId="77777777" w:rsidR="00910C35" w:rsidRDefault="00910C35" w:rsidP="00910C35">
      <w:pPr>
        <w:jc w:val="center"/>
        <w:rPr>
          <w:b/>
          <w:caps/>
          <w:sz w:val="28"/>
          <w:szCs w:val="28"/>
        </w:rPr>
      </w:pPr>
      <w:r>
        <w:rPr>
          <w:b/>
          <w:caps/>
          <w:sz w:val="28"/>
          <w:szCs w:val="28"/>
        </w:rPr>
        <w:t>«Финансовый университет при Правительстве</w:t>
      </w:r>
    </w:p>
    <w:p w14:paraId="630299DA" w14:textId="77777777" w:rsidR="00910C35" w:rsidRDefault="00910C35" w:rsidP="00910C35">
      <w:pPr>
        <w:jc w:val="center"/>
        <w:rPr>
          <w:b/>
          <w:caps/>
          <w:sz w:val="28"/>
          <w:szCs w:val="28"/>
        </w:rPr>
      </w:pPr>
      <w:r>
        <w:rPr>
          <w:b/>
          <w:caps/>
          <w:sz w:val="28"/>
          <w:szCs w:val="28"/>
        </w:rPr>
        <w:t>Российской Федерации»</w:t>
      </w:r>
    </w:p>
    <w:p w14:paraId="75D5389A" w14:textId="77777777" w:rsidR="00910C35" w:rsidRDefault="00910C35" w:rsidP="00910C35">
      <w:pPr>
        <w:jc w:val="center"/>
        <w:rPr>
          <w:b/>
          <w:sz w:val="28"/>
          <w:szCs w:val="28"/>
        </w:rPr>
      </w:pPr>
    </w:p>
    <w:p w14:paraId="0FE9682E" w14:textId="77777777" w:rsidR="00910C35" w:rsidRDefault="00910C35" w:rsidP="00910C35">
      <w:pPr>
        <w:jc w:val="center"/>
        <w:rPr>
          <w:b/>
          <w:sz w:val="28"/>
          <w:szCs w:val="28"/>
        </w:rPr>
      </w:pPr>
    </w:p>
    <w:p w14:paraId="084E667C" w14:textId="77777777" w:rsidR="00910C35" w:rsidRPr="00AC3B6E" w:rsidRDefault="00910C35" w:rsidP="00910C35">
      <w:pPr>
        <w:spacing w:line="276" w:lineRule="auto"/>
        <w:ind w:firstLine="709"/>
        <w:jc w:val="center"/>
        <w:rPr>
          <w:b/>
          <w:caps/>
          <w:sz w:val="28"/>
          <w:szCs w:val="28"/>
        </w:rPr>
      </w:pPr>
      <w:r>
        <w:rPr>
          <w:b/>
          <w:sz w:val="28"/>
          <w:szCs w:val="28"/>
        </w:rPr>
        <w:t>Департамент английского языка и профессиональной коммуникации</w:t>
      </w:r>
    </w:p>
    <w:p w14:paraId="42BE583F" w14:textId="77777777" w:rsidR="00910C35" w:rsidRDefault="00910C35" w:rsidP="00910C35">
      <w:pPr>
        <w:jc w:val="center"/>
        <w:rPr>
          <w:sz w:val="28"/>
          <w:szCs w:val="28"/>
        </w:rPr>
      </w:pPr>
    </w:p>
    <w:p w14:paraId="1B4C4161" w14:textId="77777777" w:rsidR="00910C35" w:rsidRDefault="00910C35" w:rsidP="00910C35">
      <w:pPr>
        <w:jc w:val="center"/>
        <w:rPr>
          <w:sz w:val="28"/>
          <w:szCs w:val="28"/>
        </w:rPr>
      </w:pPr>
    </w:p>
    <w:p w14:paraId="5774ED92" w14:textId="77777777" w:rsidR="00910C35" w:rsidRDefault="00910C35" w:rsidP="00910C35">
      <w:pPr>
        <w:jc w:val="center"/>
        <w:rPr>
          <w:sz w:val="28"/>
          <w:szCs w:val="28"/>
        </w:rPr>
      </w:pPr>
    </w:p>
    <w:p w14:paraId="3BCAD0E2" w14:textId="77777777" w:rsidR="00910C35" w:rsidRDefault="00910C35" w:rsidP="00910C35">
      <w:pPr>
        <w:jc w:val="center"/>
        <w:rPr>
          <w:b/>
          <w:sz w:val="28"/>
          <w:szCs w:val="28"/>
        </w:rPr>
      </w:pPr>
    </w:p>
    <w:p w14:paraId="6EBC3595" w14:textId="77777777" w:rsidR="00910C35" w:rsidRDefault="00910C35" w:rsidP="00910C35">
      <w:pPr>
        <w:jc w:val="center"/>
        <w:rPr>
          <w:b/>
          <w:sz w:val="28"/>
          <w:szCs w:val="28"/>
        </w:rPr>
      </w:pPr>
    </w:p>
    <w:p w14:paraId="456079E8" w14:textId="77777777" w:rsidR="00910C35" w:rsidRDefault="00910C35" w:rsidP="00910C35">
      <w:pPr>
        <w:jc w:val="center"/>
        <w:rPr>
          <w:b/>
          <w:sz w:val="28"/>
          <w:szCs w:val="28"/>
        </w:rPr>
      </w:pPr>
    </w:p>
    <w:p w14:paraId="21319EF6" w14:textId="77777777" w:rsidR="00910C35" w:rsidRDefault="00910C35" w:rsidP="00910C35">
      <w:pPr>
        <w:jc w:val="center"/>
        <w:rPr>
          <w:b/>
          <w:sz w:val="28"/>
          <w:szCs w:val="28"/>
        </w:rPr>
      </w:pPr>
    </w:p>
    <w:p w14:paraId="07AC0981" w14:textId="4DCF32DC" w:rsidR="00910C35" w:rsidRPr="00E424AA" w:rsidRDefault="00910C35" w:rsidP="00910C35">
      <w:pPr>
        <w:spacing w:line="276" w:lineRule="auto"/>
        <w:jc w:val="center"/>
        <w:rPr>
          <w:b/>
          <w:caps/>
          <w:sz w:val="28"/>
          <w:szCs w:val="28"/>
        </w:rPr>
      </w:pPr>
      <w:r>
        <w:rPr>
          <w:b/>
          <w:caps/>
          <w:sz w:val="28"/>
          <w:szCs w:val="28"/>
        </w:rPr>
        <w:t>ИНОСТРАННЫЙ ЯЗЫК</w:t>
      </w:r>
      <w:r w:rsidR="00F456EA">
        <w:rPr>
          <w:b/>
          <w:caps/>
          <w:sz w:val="28"/>
          <w:szCs w:val="28"/>
        </w:rPr>
        <w:t xml:space="preserve"> В ПРОФЕССИОНАЛЬНОЙ </w:t>
      </w:r>
      <w:r w:rsidR="00D1672A" w:rsidRPr="00D1672A">
        <w:rPr>
          <w:b/>
          <w:caps/>
          <w:sz w:val="28"/>
          <w:szCs w:val="28"/>
        </w:rPr>
        <w:t xml:space="preserve">деятельности </w:t>
      </w:r>
    </w:p>
    <w:p w14:paraId="6DF54DF0" w14:textId="77777777" w:rsidR="00910C35" w:rsidRDefault="00910C35" w:rsidP="00910C35">
      <w:pPr>
        <w:jc w:val="center"/>
        <w:rPr>
          <w:b/>
          <w:sz w:val="28"/>
          <w:szCs w:val="28"/>
        </w:rPr>
      </w:pPr>
    </w:p>
    <w:p w14:paraId="265CEDC9" w14:textId="77777777" w:rsidR="00D62808" w:rsidRDefault="00D62808" w:rsidP="00D62808">
      <w:pPr>
        <w:jc w:val="center"/>
        <w:rPr>
          <w:b/>
          <w:sz w:val="28"/>
          <w:szCs w:val="28"/>
        </w:rPr>
      </w:pPr>
      <w:r>
        <w:rPr>
          <w:b/>
          <w:sz w:val="28"/>
          <w:szCs w:val="28"/>
        </w:rPr>
        <w:t>Рабочая программа дисциплины</w:t>
      </w:r>
    </w:p>
    <w:p w14:paraId="561AFAC8" w14:textId="77777777" w:rsidR="00D62808" w:rsidRDefault="00D62808" w:rsidP="00D62808">
      <w:pPr>
        <w:jc w:val="center"/>
        <w:rPr>
          <w:sz w:val="28"/>
          <w:szCs w:val="28"/>
        </w:rPr>
      </w:pPr>
    </w:p>
    <w:p w14:paraId="64139E6D" w14:textId="1AB60F52" w:rsidR="00D62808" w:rsidRPr="00205A14" w:rsidRDefault="00D62808" w:rsidP="00D62808">
      <w:pPr>
        <w:jc w:val="center"/>
        <w:rPr>
          <w:b/>
          <w:sz w:val="28"/>
          <w:szCs w:val="28"/>
        </w:rPr>
      </w:pPr>
      <w:r>
        <w:rPr>
          <w:sz w:val="28"/>
          <w:szCs w:val="28"/>
        </w:rPr>
        <w:t>д</w:t>
      </w:r>
      <w:r w:rsidRPr="00E43B72">
        <w:rPr>
          <w:sz w:val="28"/>
          <w:szCs w:val="28"/>
        </w:rPr>
        <w:t>ля студентов, обучающихся по направлению</w:t>
      </w:r>
      <w:r w:rsidR="00703AAE">
        <w:rPr>
          <w:sz w:val="28"/>
          <w:szCs w:val="28"/>
        </w:rPr>
        <w:t xml:space="preserve"> </w:t>
      </w:r>
      <w:r w:rsidR="00703AAE" w:rsidRPr="00A5382B">
        <w:rPr>
          <w:sz w:val="28"/>
          <w:szCs w:val="28"/>
        </w:rPr>
        <w:t>подготовки</w:t>
      </w:r>
      <w:r w:rsidR="00703AAE">
        <w:rPr>
          <w:sz w:val="28"/>
          <w:szCs w:val="28"/>
        </w:rPr>
        <w:t xml:space="preserve"> </w:t>
      </w:r>
    </w:p>
    <w:p w14:paraId="5FB19848" w14:textId="77777777" w:rsidR="00D62808" w:rsidRDefault="00D62808" w:rsidP="00D62808">
      <w:pPr>
        <w:spacing w:line="276" w:lineRule="auto"/>
        <w:jc w:val="center"/>
        <w:rPr>
          <w:sz w:val="28"/>
          <w:szCs w:val="28"/>
        </w:rPr>
      </w:pPr>
      <w:r>
        <w:rPr>
          <w:b/>
          <w:sz w:val="28"/>
          <w:szCs w:val="28"/>
        </w:rPr>
        <w:t xml:space="preserve">44.04.01 </w:t>
      </w:r>
      <w:r w:rsidRPr="00B61B8A">
        <w:rPr>
          <w:b/>
          <w:sz w:val="28"/>
          <w:szCs w:val="28"/>
        </w:rPr>
        <w:t>«</w:t>
      </w:r>
      <w:r>
        <w:rPr>
          <w:b/>
          <w:sz w:val="28"/>
          <w:szCs w:val="28"/>
        </w:rPr>
        <w:t>Педагогическое образование</w:t>
      </w:r>
      <w:r w:rsidRPr="00B61B8A">
        <w:rPr>
          <w:b/>
          <w:sz w:val="28"/>
          <w:szCs w:val="28"/>
        </w:rPr>
        <w:t>»</w:t>
      </w:r>
      <w:r w:rsidRPr="00E43B72">
        <w:rPr>
          <w:sz w:val="28"/>
          <w:szCs w:val="28"/>
        </w:rPr>
        <w:t>,</w:t>
      </w:r>
    </w:p>
    <w:p w14:paraId="3B2BF672" w14:textId="002CEC43" w:rsidR="00D62808" w:rsidRDefault="00E73DB2" w:rsidP="00D62808">
      <w:pPr>
        <w:spacing w:line="276" w:lineRule="auto"/>
        <w:jc w:val="center"/>
        <w:rPr>
          <w:sz w:val="28"/>
          <w:szCs w:val="28"/>
        </w:rPr>
      </w:pPr>
      <w:r>
        <w:rPr>
          <w:sz w:val="28"/>
          <w:szCs w:val="28"/>
        </w:rPr>
        <w:t>н</w:t>
      </w:r>
      <w:r w:rsidR="00D62808">
        <w:rPr>
          <w:sz w:val="28"/>
          <w:szCs w:val="28"/>
        </w:rPr>
        <w:t xml:space="preserve">аправленность программы магистратуры: </w:t>
      </w:r>
      <w:r w:rsidR="00C23B6A">
        <w:rPr>
          <w:sz w:val="28"/>
          <w:szCs w:val="28"/>
        </w:rPr>
        <w:t>«</w:t>
      </w:r>
      <w:r w:rsidR="00D62808">
        <w:rPr>
          <w:sz w:val="28"/>
          <w:szCs w:val="28"/>
        </w:rPr>
        <w:t>Цифровые образовательные практики и технологии</w:t>
      </w:r>
      <w:r w:rsidR="00C23B6A">
        <w:rPr>
          <w:sz w:val="28"/>
          <w:szCs w:val="28"/>
        </w:rPr>
        <w:t>»</w:t>
      </w:r>
    </w:p>
    <w:p w14:paraId="5FDD05FE" w14:textId="3D3BD15E" w:rsidR="00D62808" w:rsidRDefault="00D62808" w:rsidP="00D62808">
      <w:pPr>
        <w:spacing w:line="276" w:lineRule="auto"/>
        <w:jc w:val="center"/>
        <w:rPr>
          <w:sz w:val="28"/>
          <w:szCs w:val="28"/>
        </w:rPr>
      </w:pPr>
    </w:p>
    <w:p w14:paraId="3ADBD2CC" w14:textId="1E32B92C" w:rsidR="00D62808" w:rsidRDefault="00D62808" w:rsidP="00D62808">
      <w:pPr>
        <w:spacing w:line="276" w:lineRule="auto"/>
        <w:jc w:val="center"/>
        <w:rPr>
          <w:sz w:val="28"/>
          <w:szCs w:val="28"/>
        </w:rPr>
      </w:pPr>
    </w:p>
    <w:p w14:paraId="1AF69764" w14:textId="011A98F8" w:rsidR="00D62808" w:rsidRDefault="00D62808" w:rsidP="00D62808">
      <w:pPr>
        <w:spacing w:line="276" w:lineRule="auto"/>
        <w:jc w:val="center"/>
        <w:rPr>
          <w:sz w:val="28"/>
          <w:szCs w:val="28"/>
        </w:rPr>
      </w:pPr>
    </w:p>
    <w:p w14:paraId="746B1A10" w14:textId="4BD3CBF4" w:rsidR="00D62808" w:rsidRDefault="00D62808" w:rsidP="00D62808">
      <w:pPr>
        <w:spacing w:line="276" w:lineRule="auto"/>
        <w:jc w:val="center"/>
        <w:rPr>
          <w:sz w:val="28"/>
          <w:szCs w:val="28"/>
        </w:rPr>
      </w:pPr>
    </w:p>
    <w:p w14:paraId="1744237D" w14:textId="2C122FB4" w:rsidR="00D62808" w:rsidRDefault="00D62808" w:rsidP="00D62808">
      <w:pPr>
        <w:spacing w:line="276" w:lineRule="auto"/>
        <w:jc w:val="center"/>
        <w:rPr>
          <w:sz w:val="28"/>
          <w:szCs w:val="28"/>
        </w:rPr>
      </w:pPr>
    </w:p>
    <w:p w14:paraId="50BCD632" w14:textId="777212C7" w:rsidR="00D62808" w:rsidRDefault="00D62808" w:rsidP="00D62808">
      <w:pPr>
        <w:spacing w:line="276" w:lineRule="auto"/>
        <w:jc w:val="center"/>
        <w:rPr>
          <w:sz w:val="28"/>
          <w:szCs w:val="28"/>
        </w:rPr>
      </w:pPr>
    </w:p>
    <w:p w14:paraId="6E475B98" w14:textId="4291C770" w:rsidR="00D62808" w:rsidRDefault="00D62808" w:rsidP="00D62808">
      <w:pPr>
        <w:spacing w:line="276" w:lineRule="auto"/>
        <w:jc w:val="center"/>
        <w:rPr>
          <w:sz w:val="28"/>
          <w:szCs w:val="28"/>
        </w:rPr>
      </w:pPr>
    </w:p>
    <w:p w14:paraId="6D9CD8D8" w14:textId="3537C969" w:rsidR="00D62808" w:rsidRDefault="00D62808" w:rsidP="00D62808">
      <w:pPr>
        <w:spacing w:line="276" w:lineRule="auto"/>
        <w:jc w:val="center"/>
        <w:rPr>
          <w:sz w:val="28"/>
          <w:szCs w:val="28"/>
        </w:rPr>
      </w:pPr>
    </w:p>
    <w:p w14:paraId="38368D33" w14:textId="1FD39F04" w:rsidR="00D62808" w:rsidRDefault="00D62808" w:rsidP="00D62808">
      <w:pPr>
        <w:spacing w:line="276" w:lineRule="auto"/>
        <w:jc w:val="center"/>
        <w:rPr>
          <w:sz w:val="28"/>
          <w:szCs w:val="28"/>
        </w:rPr>
      </w:pPr>
    </w:p>
    <w:p w14:paraId="14882CDB" w14:textId="472D7D36" w:rsidR="00D62808" w:rsidRDefault="00D62808" w:rsidP="00D62808">
      <w:pPr>
        <w:spacing w:line="276" w:lineRule="auto"/>
        <w:jc w:val="center"/>
        <w:rPr>
          <w:sz w:val="28"/>
          <w:szCs w:val="28"/>
        </w:rPr>
      </w:pPr>
    </w:p>
    <w:p w14:paraId="37296E8A" w14:textId="4B826984" w:rsidR="00D62808" w:rsidRDefault="00D62808" w:rsidP="00D62808">
      <w:pPr>
        <w:spacing w:line="276" w:lineRule="auto"/>
        <w:jc w:val="center"/>
        <w:rPr>
          <w:sz w:val="28"/>
          <w:szCs w:val="28"/>
        </w:rPr>
      </w:pPr>
    </w:p>
    <w:p w14:paraId="6516CE6F" w14:textId="36FA5E3A" w:rsidR="00D62808" w:rsidRDefault="00D62808" w:rsidP="00D62808">
      <w:pPr>
        <w:spacing w:line="276" w:lineRule="auto"/>
        <w:jc w:val="center"/>
        <w:rPr>
          <w:sz w:val="28"/>
          <w:szCs w:val="28"/>
        </w:rPr>
      </w:pPr>
    </w:p>
    <w:p w14:paraId="3DFDB21C" w14:textId="48A6AA3F" w:rsidR="00D62808" w:rsidRDefault="00D62808" w:rsidP="00D62808">
      <w:pPr>
        <w:spacing w:line="276" w:lineRule="auto"/>
        <w:jc w:val="center"/>
        <w:rPr>
          <w:sz w:val="28"/>
          <w:szCs w:val="28"/>
        </w:rPr>
      </w:pPr>
    </w:p>
    <w:p w14:paraId="3CDE1711" w14:textId="77777777" w:rsidR="00D62808" w:rsidRDefault="00D62808" w:rsidP="00D62808">
      <w:pPr>
        <w:spacing w:line="276" w:lineRule="auto"/>
        <w:jc w:val="center"/>
        <w:rPr>
          <w:sz w:val="28"/>
          <w:szCs w:val="28"/>
        </w:rPr>
      </w:pPr>
    </w:p>
    <w:p w14:paraId="4041EF00" w14:textId="77777777" w:rsidR="00D62808" w:rsidRDefault="00D62808" w:rsidP="00D62808">
      <w:pPr>
        <w:jc w:val="center"/>
        <w:rPr>
          <w:b/>
          <w:sz w:val="28"/>
          <w:szCs w:val="28"/>
        </w:rPr>
      </w:pPr>
      <w:r>
        <w:rPr>
          <w:b/>
          <w:sz w:val="28"/>
          <w:szCs w:val="28"/>
        </w:rPr>
        <w:t>Москва</w:t>
      </w:r>
    </w:p>
    <w:p w14:paraId="3C7AABF1" w14:textId="6AF8C484" w:rsidR="00D62808" w:rsidRDefault="00843DC0" w:rsidP="00D62808">
      <w:pPr>
        <w:jc w:val="center"/>
        <w:rPr>
          <w:b/>
          <w:caps/>
          <w:sz w:val="28"/>
          <w:szCs w:val="28"/>
        </w:rPr>
      </w:pPr>
      <w:r>
        <w:rPr>
          <w:b/>
          <w:caps/>
          <w:sz w:val="28"/>
          <w:szCs w:val="28"/>
        </w:rPr>
        <w:t>2023</w:t>
      </w:r>
    </w:p>
    <w:p w14:paraId="20B5D92A" w14:textId="29815050" w:rsidR="00910C35" w:rsidRDefault="00910C35" w:rsidP="00284BED">
      <w:pPr>
        <w:rPr>
          <w:b/>
          <w:sz w:val="28"/>
          <w:szCs w:val="28"/>
        </w:rPr>
      </w:pPr>
    </w:p>
    <w:p w14:paraId="60F2D36B" w14:textId="56ED5F26" w:rsidR="00D1672A" w:rsidRDefault="00D1672A" w:rsidP="00284BED">
      <w:pPr>
        <w:rPr>
          <w:b/>
          <w:sz w:val="28"/>
          <w:szCs w:val="28"/>
        </w:rPr>
      </w:pPr>
    </w:p>
    <w:p w14:paraId="6B682139" w14:textId="6D8E98B4" w:rsidR="00D1672A" w:rsidRDefault="00D1672A" w:rsidP="00284BED">
      <w:pPr>
        <w:rPr>
          <w:b/>
          <w:sz w:val="28"/>
          <w:szCs w:val="28"/>
        </w:rPr>
      </w:pPr>
    </w:p>
    <w:p w14:paraId="128511D4" w14:textId="77777777" w:rsidR="00D1672A" w:rsidRDefault="00D1672A" w:rsidP="00284BED">
      <w:pPr>
        <w:rPr>
          <w:b/>
          <w:sz w:val="28"/>
          <w:szCs w:val="28"/>
        </w:rPr>
      </w:pPr>
    </w:p>
    <w:p w14:paraId="7D565CCC" w14:textId="2F27BB66" w:rsidR="00910C35" w:rsidRDefault="00910C35" w:rsidP="00D62808">
      <w:pPr>
        <w:jc w:val="center"/>
        <w:rPr>
          <w:sz w:val="28"/>
          <w:szCs w:val="28"/>
        </w:rPr>
      </w:pPr>
      <w:r>
        <w:rPr>
          <w:sz w:val="28"/>
          <w:szCs w:val="28"/>
        </w:rPr>
        <w:lastRenderedPageBreak/>
        <w:t>Федеральное государственное образовательное бюджетное учреждение</w:t>
      </w:r>
    </w:p>
    <w:p w14:paraId="75330B1F" w14:textId="77777777" w:rsidR="00910C35" w:rsidRDefault="00910C35" w:rsidP="00910C35">
      <w:pPr>
        <w:jc w:val="center"/>
        <w:rPr>
          <w:sz w:val="28"/>
          <w:szCs w:val="28"/>
        </w:rPr>
      </w:pPr>
      <w:r>
        <w:rPr>
          <w:sz w:val="28"/>
          <w:szCs w:val="28"/>
        </w:rPr>
        <w:t>высшего образования</w:t>
      </w:r>
    </w:p>
    <w:p w14:paraId="423E9EC5" w14:textId="77777777" w:rsidR="00910C35" w:rsidRDefault="00910C35" w:rsidP="00910C35">
      <w:pPr>
        <w:jc w:val="center"/>
        <w:rPr>
          <w:b/>
          <w:caps/>
          <w:sz w:val="28"/>
          <w:szCs w:val="28"/>
        </w:rPr>
      </w:pPr>
      <w:r>
        <w:rPr>
          <w:b/>
          <w:caps/>
          <w:sz w:val="28"/>
          <w:szCs w:val="28"/>
        </w:rPr>
        <w:t>«Финансовый университет при Правительстве</w:t>
      </w:r>
    </w:p>
    <w:p w14:paraId="775DC4CE" w14:textId="77777777" w:rsidR="00910C35" w:rsidRDefault="00910C35" w:rsidP="00910C35">
      <w:pPr>
        <w:jc w:val="center"/>
        <w:rPr>
          <w:b/>
          <w:caps/>
          <w:sz w:val="28"/>
          <w:szCs w:val="28"/>
        </w:rPr>
      </w:pPr>
      <w:r>
        <w:rPr>
          <w:b/>
          <w:caps/>
          <w:sz w:val="28"/>
          <w:szCs w:val="28"/>
        </w:rPr>
        <w:t>Российской Федерации»</w:t>
      </w:r>
    </w:p>
    <w:p w14:paraId="6353F97C" w14:textId="77777777" w:rsidR="00910C35" w:rsidRDefault="00910C35" w:rsidP="00910C35">
      <w:pPr>
        <w:jc w:val="center"/>
        <w:rPr>
          <w:b/>
          <w:sz w:val="28"/>
          <w:szCs w:val="28"/>
        </w:rPr>
      </w:pPr>
      <w:r>
        <w:rPr>
          <w:b/>
          <w:sz w:val="28"/>
          <w:szCs w:val="28"/>
        </w:rPr>
        <w:t>(</w:t>
      </w:r>
      <w:proofErr w:type="spellStart"/>
      <w:r>
        <w:rPr>
          <w:b/>
          <w:sz w:val="28"/>
          <w:szCs w:val="28"/>
        </w:rPr>
        <w:t>Финуниверситет</w:t>
      </w:r>
      <w:proofErr w:type="spellEnd"/>
      <w:r>
        <w:rPr>
          <w:b/>
          <w:sz w:val="28"/>
          <w:szCs w:val="28"/>
        </w:rPr>
        <w:t>)</w:t>
      </w:r>
    </w:p>
    <w:p w14:paraId="2797048E" w14:textId="77777777" w:rsidR="00910C35" w:rsidRDefault="00910C35" w:rsidP="00910C35">
      <w:pPr>
        <w:jc w:val="center"/>
        <w:rPr>
          <w:b/>
          <w:sz w:val="28"/>
          <w:szCs w:val="28"/>
        </w:rPr>
      </w:pPr>
    </w:p>
    <w:p w14:paraId="03BDFC68" w14:textId="449184AE" w:rsidR="00703AAE" w:rsidRPr="00703AAE" w:rsidRDefault="00910C35" w:rsidP="00703AAE">
      <w:pPr>
        <w:spacing w:line="360" w:lineRule="auto"/>
        <w:ind w:right="284"/>
        <w:jc w:val="right"/>
        <w:rPr>
          <w:b/>
          <w:sz w:val="28"/>
          <w:szCs w:val="28"/>
        </w:rPr>
      </w:pPr>
      <w:r>
        <w:rPr>
          <w:b/>
          <w:sz w:val="28"/>
          <w:szCs w:val="28"/>
        </w:rPr>
        <w:t>Департамент английского языка и профессиональной коммуникации</w:t>
      </w:r>
    </w:p>
    <w:tbl>
      <w:tblPr>
        <w:tblpPr w:leftFromText="180" w:rightFromText="180" w:vertAnchor="text" w:horzAnchor="margin" w:tblpXSpec="center" w:tblpY="320"/>
        <w:tblW w:w="10124" w:type="dxa"/>
        <w:tblLook w:val="04A0" w:firstRow="1" w:lastRow="0" w:firstColumn="1" w:lastColumn="0" w:noHBand="0" w:noVBand="1"/>
      </w:tblPr>
      <w:tblGrid>
        <w:gridCol w:w="6345"/>
        <w:gridCol w:w="3779"/>
      </w:tblGrid>
      <w:tr w:rsidR="00703AAE" w:rsidRPr="00A5382B" w14:paraId="06809B13" w14:textId="77777777" w:rsidTr="00703AAE">
        <w:trPr>
          <w:trHeight w:val="654"/>
        </w:trPr>
        <w:tc>
          <w:tcPr>
            <w:tcW w:w="6345" w:type="dxa"/>
          </w:tcPr>
          <w:p w14:paraId="2A88D76E" w14:textId="77777777" w:rsidR="00703AAE" w:rsidRPr="00A5382B" w:rsidRDefault="00703AAE" w:rsidP="00703AAE">
            <w:pPr>
              <w:pStyle w:val="a3"/>
              <w:rPr>
                <w:sz w:val="20"/>
                <w:szCs w:val="20"/>
              </w:rPr>
            </w:pPr>
          </w:p>
        </w:tc>
        <w:tc>
          <w:tcPr>
            <w:tcW w:w="3779" w:type="dxa"/>
          </w:tcPr>
          <w:p w14:paraId="5EBD72E5" w14:textId="77777777" w:rsidR="00703AAE" w:rsidRPr="00A5382B" w:rsidRDefault="00703AAE" w:rsidP="00703AAE">
            <w:pPr>
              <w:pStyle w:val="a3"/>
              <w:jc w:val="both"/>
              <w:rPr>
                <w:sz w:val="28"/>
                <w:szCs w:val="28"/>
              </w:rPr>
            </w:pPr>
            <w:r w:rsidRPr="00A5382B">
              <w:rPr>
                <w:sz w:val="28"/>
                <w:szCs w:val="28"/>
              </w:rPr>
              <w:t xml:space="preserve">                               УТВЕРЖДАЮ</w:t>
            </w:r>
          </w:p>
          <w:p w14:paraId="24EDB686" w14:textId="77777777" w:rsidR="00703AAE" w:rsidRPr="00A5382B" w:rsidRDefault="00703AAE" w:rsidP="00703AAE">
            <w:pPr>
              <w:pStyle w:val="a3"/>
              <w:jc w:val="both"/>
              <w:rPr>
                <w:sz w:val="28"/>
                <w:szCs w:val="28"/>
              </w:rPr>
            </w:pPr>
          </w:p>
          <w:p w14:paraId="4E800BC5" w14:textId="77777777" w:rsidR="00703AAE" w:rsidRPr="00A5382B" w:rsidRDefault="00703AAE" w:rsidP="00703AAE">
            <w:pPr>
              <w:pStyle w:val="a3"/>
              <w:jc w:val="both"/>
              <w:rPr>
                <w:sz w:val="28"/>
                <w:szCs w:val="28"/>
              </w:rPr>
            </w:pPr>
            <w:r w:rsidRPr="00A5382B">
              <w:rPr>
                <w:sz w:val="28"/>
                <w:szCs w:val="28"/>
              </w:rPr>
              <w:t>Проректор по учебной и методической работе</w:t>
            </w:r>
          </w:p>
          <w:p w14:paraId="21505D49" w14:textId="77777777" w:rsidR="00703AAE" w:rsidRPr="00A5382B" w:rsidRDefault="00703AAE" w:rsidP="00703AAE">
            <w:pPr>
              <w:pStyle w:val="a3"/>
              <w:jc w:val="both"/>
              <w:rPr>
                <w:sz w:val="28"/>
                <w:szCs w:val="28"/>
              </w:rPr>
            </w:pPr>
          </w:p>
          <w:p w14:paraId="23176F65" w14:textId="77777777" w:rsidR="00703AAE" w:rsidRPr="00A5382B" w:rsidRDefault="00703AAE" w:rsidP="00703AAE">
            <w:pPr>
              <w:pStyle w:val="a3"/>
              <w:jc w:val="both"/>
              <w:rPr>
                <w:sz w:val="28"/>
                <w:szCs w:val="28"/>
              </w:rPr>
            </w:pPr>
            <w:r w:rsidRPr="00A5382B">
              <w:rPr>
                <w:sz w:val="28"/>
                <w:szCs w:val="28"/>
              </w:rPr>
              <w:t>____________ Е.А. Каменева</w:t>
            </w:r>
          </w:p>
          <w:p w14:paraId="5519402B" w14:textId="77777777" w:rsidR="00703AAE" w:rsidRPr="00A5382B" w:rsidRDefault="00703AAE" w:rsidP="00703AAE">
            <w:pPr>
              <w:pStyle w:val="a3"/>
              <w:jc w:val="both"/>
              <w:rPr>
                <w:sz w:val="28"/>
                <w:szCs w:val="28"/>
              </w:rPr>
            </w:pPr>
          </w:p>
          <w:p w14:paraId="44BFA097" w14:textId="5297A0BB" w:rsidR="00703AAE" w:rsidRPr="00A5382B" w:rsidRDefault="00703AAE" w:rsidP="00084C3C">
            <w:pPr>
              <w:jc w:val="both"/>
              <w:rPr>
                <w:b/>
                <w:caps/>
                <w:sz w:val="28"/>
                <w:szCs w:val="28"/>
              </w:rPr>
            </w:pPr>
            <w:r w:rsidRPr="00A5382B">
              <w:rPr>
                <w:sz w:val="28"/>
                <w:szCs w:val="28"/>
              </w:rPr>
              <w:t>«</w:t>
            </w:r>
            <w:r w:rsidR="00084C3C">
              <w:rPr>
                <w:sz w:val="28"/>
                <w:szCs w:val="28"/>
              </w:rPr>
              <w:t>13</w:t>
            </w:r>
            <w:r w:rsidRPr="00A5382B">
              <w:rPr>
                <w:sz w:val="28"/>
                <w:szCs w:val="28"/>
              </w:rPr>
              <w:t>»</w:t>
            </w:r>
            <w:r w:rsidR="00084C3C">
              <w:rPr>
                <w:sz w:val="28"/>
                <w:szCs w:val="28"/>
              </w:rPr>
              <w:t xml:space="preserve"> июня</w:t>
            </w:r>
            <w:bookmarkStart w:id="0" w:name="_GoBack"/>
            <w:bookmarkEnd w:id="0"/>
            <w:r w:rsidRPr="00A5382B">
              <w:rPr>
                <w:sz w:val="28"/>
                <w:szCs w:val="28"/>
              </w:rPr>
              <w:t xml:space="preserve"> 2023  г.</w:t>
            </w:r>
          </w:p>
        </w:tc>
      </w:tr>
    </w:tbl>
    <w:p w14:paraId="0C26EA91" w14:textId="77777777" w:rsidR="00910C35" w:rsidRPr="00A5382B" w:rsidRDefault="00910C35" w:rsidP="00910C35">
      <w:pPr>
        <w:jc w:val="center"/>
        <w:rPr>
          <w:b/>
          <w:sz w:val="28"/>
          <w:szCs w:val="28"/>
        </w:rPr>
      </w:pPr>
    </w:p>
    <w:p w14:paraId="6F43ADCF" w14:textId="5E23A9F8" w:rsidR="00910C35" w:rsidRPr="00A5382B" w:rsidRDefault="00910C35" w:rsidP="00703AAE">
      <w:pPr>
        <w:rPr>
          <w:b/>
          <w:sz w:val="28"/>
          <w:szCs w:val="28"/>
        </w:rPr>
      </w:pPr>
    </w:p>
    <w:p w14:paraId="126FDE54" w14:textId="77777777" w:rsidR="00910C35" w:rsidRPr="00A5382B" w:rsidRDefault="00910C35" w:rsidP="00910C35">
      <w:pPr>
        <w:jc w:val="center"/>
        <w:rPr>
          <w:b/>
          <w:sz w:val="28"/>
          <w:szCs w:val="28"/>
        </w:rPr>
      </w:pPr>
      <w:r w:rsidRPr="00A5382B">
        <w:rPr>
          <w:b/>
          <w:sz w:val="28"/>
          <w:szCs w:val="28"/>
        </w:rPr>
        <w:t>М.В. Мельничук</w:t>
      </w:r>
    </w:p>
    <w:p w14:paraId="68B1075E" w14:textId="77777777" w:rsidR="00910C35" w:rsidRPr="00A5382B" w:rsidRDefault="00910C35" w:rsidP="00910C35">
      <w:pPr>
        <w:jc w:val="center"/>
        <w:rPr>
          <w:b/>
          <w:sz w:val="28"/>
          <w:szCs w:val="28"/>
        </w:rPr>
      </w:pPr>
      <w:r w:rsidRPr="00A5382B">
        <w:rPr>
          <w:b/>
          <w:sz w:val="28"/>
          <w:szCs w:val="28"/>
        </w:rPr>
        <w:t>Т.А. Танцура</w:t>
      </w:r>
    </w:p>
    <w:p w14:paraId="14428F32" w14:textId="248CD509" w:rsidR="00910C35" w:rsidRPr="00A5382B" w:rsidRDefault="00910C35" w:rsidP="00703AAE">
      <w:pPr>
        <w:rPr>
          <w:b/>
          <w:sz w:val="28"/>
          <w:szCs w:val="28"/>
        </w:rPr>
      </w:pPr>
    </w:p>
    <w:p w14:paraId="587C1AD3" w14:textId="22A9C770" w:rsidR="00910C35" w:rsidRPr="00A5382B" w:rsidRDefault="00910C35" w:rsidP="00910C35">
      <w:pPr>
        <w:spacing w:line="276" w:lineRule="auto"/>
        <w:jc w:val="center"/>
        <w:rPr>
          <w:b/>
          <w:caps/>
          <w:sz w:val="28"/>
          <w:szCs w:val="28"/>
        </w:rPr>
      </w:pPr>
      <w:r w:rsidRPr="00A5382B">
        <w:rPr>
          <w:b/>
          <w:caps/>
          <w:sz w:val="28"/>
          <w:szCs w:val="28"/>
        </w:rPr>
        <w:t>ИНОСТРАНН</w:t>
      </w:r>
      <w:r w:rsidR="00D1672A" w:rsidRPr="00A5382B">
        <w:rPr>
          <w:b/>
          <w:caps/>
          <w:sz w:val="28"/>
          <w:szCs w:val="28"/>
        </w:rPr>
        <w:t>ЫЙ ЯЗЫК В ПРОФЕССИОНАЛЬНОЙ деятельности</w:t>
      </w:r>
    </w:p>
    <w:p w14:paraId="2C1DEA31" w14:textId="77777777" w:rsidR="00910C35" w:rsidRPr="00A5382B" w:rsidRDefault="00910C35" w:rsidP="00910C35">
      <w:pPr>
        <w:jc w:val="center"/>
        <w:rPr>
          <w:b/>
          <w:sz w:val="28"/>
          <w:szCs w:val="28"/>
        </w:rPr>
      </w:pPr>
    </w:p>
    <w:p w14:paraId="12AE35F7" w14:textId="77777777" w:rsidR="00910C35" w:rsidRPr="00A5382B" w:rsidRDefault="00910C35" w:rsidP="00910C35">
      <w:pPr>
        <w:jc w:val="center"/>
        <w:rPr>
          <w:b/>
          <w:sz w:val="28"/>
          <w:szCs w:val="28"/>
        </w:rPr>
      </w:pPr>
      <w:r w:rsidRPr="00A5382B">
        <w:rPr>
          <w:b/>
          <w:sz w:val="28"/>
          <w:szCs w:val="28"/>
        </w:rPr>
        <w:t>Рабочая программа дисциплины</w:t>
      </w:r>
    </w:p>
    <w:p w14:paraId="4059083E" w14:textId="77777777" w:rsidR="00910C35" w:rsidRPr="00A5382B" w:rsidRDefault="00910C35" w:rsidP="00910C35">
      <w:pPr>
        <w:jc w:val="center"/>
        <w:rPr>
          <w:sz w:val="28"/>
          <w:szCs w:val="28"/>
        </w:rPr>
      </w:pPr>
    </w:p>
    <w:p w14:paraId="329DFF40" w14:textId="2325EF6C" w:rsidR="00910C35" w:rsidRPr="00205A14" w:rsidRDefault="00910C35" w:rsidP="00910C35">
      <w:pPr>
        <w:jc w:val="center"/>
        <w:rPr>
          <w:b/>
          <w:sz w:val="28"/>
          <w:szCs w:val="28"/>
        </w:rPr>
      </w:pPr>
      <w:r w:rsidRPr="00A5382B">
        <w:rPr>
          <w:sz w:val="28"/>
          <w:szCs w:val="28"/>
        </w:rPr>
        <w:t>для студентов, обучающихся по направлению</w:t>
      </w:r>
      <w:r w:rsidR="00703AAE" w:rsidRPr="00A5382B">
        <w:rPr>
          <w:sz w:val="28"/>
          <w:szCs w:val="28"/>
        </w:rPr>
        <w:t xml:space="preserve"> подготовки</w:t>
      </w:r>
      <w:r w:rsidR="00703AAE">
        <w:rPr>
          <w:sz w:val="28"/>
          <w:szCs w:val="28"/>
        </w:rPr>
        <w:t xml:space="preserve"> </w:t>
      </w:r>
    </w:p>
    <w:p w14:paraId="72561416" w14:textId="2D436A6B" w:rsidR="00910C35" w:rsidRDefault="00910C35" w:rsidP="00910C35">
      <w:pPr>
        <w:spacing w:line="276" w:lineRule="auto"/>
        <w:jc w:val="center"/>
        <w:rPr>
          <w:sz w:val="28"/>
          <w:szCs w:val="28"/>
        </w:rPr>
      </w:pPr>
      <w:r>
        <w:rPr>
          <w:b/>
          <w:sz w:val="28"/>
          <w:szCs w:val="28"/>
        </w:rPr>
        <w:t xml:space="preserve">44.04.01 </w:t>
      </w:r>
      <w:r w:rsidRPr="00B61B8A">
        <w:rPr>
          <w:b/>
          <w:sz w:val="28"/>
          <w:szCs w:val="28"/>
        </w:rPr>
        <w:t>«</w:t>
      </w:r>
      <w:r>
        <w:rPr>
          <w:b/>
          <w:sz w:val="28"/>
          <w:szCs w:val="28"/>
        </w:rPr>
        <w:t>Педагогическое образование</w:t>
      </w:r>
      <w:r w:rsidRPr="00B61B8A">
        <w:rPr>
          <w:b/>
          <w:sz w:val="28"/>
          <w:szCs w:val="28"/>
        </w:rPr>
        <w:t>»</w:t>
      </w:r>
      <w:r w:rsidRPr="00E43B72">
        <w:rPr>
          <w:sz w:val="28"/>
          <w:szCs w:val="28"/>
        </w:rPr>
        <w:t>,</w:t>
      </w:r>
    </w:p>
    <w:p w14:paraId="2D9FAA21" w14:textId="112E04E8" w:rsidR="00910C35" w:rsidRDefault="00910C35" w:rsidP="00703AAE">
      <w:pPr>
        <w:spacing w:line="276" w:lineRule="auto"/>
        <w:jc w:val="center"/>
        <w:rPr>
          <w:sz w:val="28"/>
          <w:szCs w:val="28"/>
        </w:rPr>
      </w:pPr>
      <w:r>
        <w:rPr>
          <w:sz w:val="28"/>
          <w:szCs w:val="28"/>
        </w:rPr>
        <w:t>Направленность программы магистратуры: Цифровые образовательные практики и технологии</w:t>
      </w:r>
    </w:p>
    <w:p w14:paraId="7FF91D79" w14:textId="12ECA3BF" w:rsidR="00971A78" w:rsidRDefault="00971A78" w:rsidP="00910C35">
      <w:pPr>
        <w:spacing w:line="276" w:lineRule="auto"/>
        <w:ind w:firstLine="709"/>
        <w:jc w:val="center"/>
        <w:rPr>
          <w:sz w:val="28"/>
          <w:szCs w:val="28"/>
        </w:rPr>
      </w:pPr>
    </w:p>
    <w:p w14:paraId="1B52825F" w14:textId="476041E4" w:rsidR="00971A78" w:rsidRDefault="00971A78" w:rsidP="00910C35">
      <w:pPr>
        <w:spacing w:line="276" w:lineRule="auto"/>
        <w:ind w:firstLine="709"/>
        <w:jc w:val="center"/>
        <w:rPr>
          <w:sz w:val="28"/>
          <w:szCs w:val="28"/>
        </w:rPr>
      </w:pPr>
    </w:p>
    <w:p w14:paraId="758FCD01" w14:textId="77777777" w:rsidR="00527287" w:rsidRPr="00A5382B" w:rsidRDefault="00527287" w:rsidP="00527287">
      <w:pPr>
        <w:pStyle w:val="11"/>
        <w:spacing w:before="0" w:after="0"/>
        <w:jc w:val="center"/>
        <w:rPr>
          <w:rFonts w:ascii="Times New Roman" w:hAnsi="Times New Roman"/>
          <w:b/>
          <w:sz w:val="28"/>
          <w:szCs w:val="28"/>
        </w:rPr>
      </w:pPr>
      <w:r w:rsidRPr="00A5382B">
        <w:rPr>
          <w:rFonts w:ascii="Times New Roman" w:hAnsi="Times New Roman"/>
          <w:b/>
          <w:i/>
          <w:sz w:val="28"/>
          <w:szCs w:val="28"/>
        </w:rPr>
        <w:t>Рекомендовано</w:t>
      </w:r>
    </w:p>
    <w:p w14:paraId="28B8A124" w14:textId="77777777" w:rsidR="00527287" w:rsidRPr="008C162A" w:rsidRDefault="00527287" w:rsidP="00527287">
      <w:pPr>
        <w:spacing w:after="120"/>
        <w:jc w:val="center"/>
        <w:rPr>
          <w:i/>
          <w:sz w:val="28"/>
          <w:szCs w:val="28"/>
        </w:rPr>
      </w:pPr>
      <w:r w:rsidRPr="008C162A">
        <w:rPr>
          <w:i/>
          <w:sz w:val="28"/>
          <w:szCs w:val="28"/>
        </w:rPr>
        <w:t>Ученым советом Факультета налогов, аудита и бизнес-анализа</w:t>
      </w:r>
    </w:p>
    <w:p w14:paraId="4E0AACA2" w14:textId="35ED1638" w:rsidR="00527287" w:rsidRPr="00A5382B" w:rsidRDefault="00843DC0" w:rsidP="00527287">
      <w:pPr>
        <w:spacing w:after="120"/>
        <w:jc w:val="center"/>
        <w:rPr>
          <w:i/>
          <w:sz w:val="28"/>
          <w:szCs w:val="28"/>
        </w:rPr>
      </w:pPr>
      <w:r w:rsidRPr="008C162A">
        <w:rPr>
          <w:i/>
          <w:sz w:val="28"/>
          <w:szCs w:val="28"/>
        </w:rPr>
        <w:t xml:space="preserve">(протокол № </w:t>
      </w:r>
      <w:r w:rsidR="00382F3D">
        <w:rPr>
          <w:i/>
          <w:sz w:val="28"/>
          <w:szCs w:val="28"/>
        </w:rPr>
        <w:t>30</w:t>
      </w:r>
      <w:r w:rsidR="00527287" w:rsidRPr="008C162A">
        <w:rPr>
          <w:i/>
          <w:sz w:val="28"/>
          <w:szCs w:val="28"/>
        </w:rPr>
        <w:t xml:space="preserve"> от </w:t>
      </w:r>
      <w:r w:rsidR="00382F3D">
        <w:rPr>
          <w:i/>
          <w:sz w:val="28"/>
          <w:szCs w:val="28"/>
        </w:rPr>
        <w:t>16 мая</w:t>
      </w:r>
      <w:r w:rsidRPr="008C162A">
        <w:rPr>
          <w:i/>
          <w:sz w:val="28"/>
          <w:szCs w:val="28"/>
        </w:rPr>
        <w:t xml:space="preserve"> 2023</w:t>
      </w:r>
      <w:r w:rsidR="00527287" w:rsidRPr="008C162A">
        <w:rPr>
          <w:i/>
          <w:sz w:val="28"/>
          <w:szCs w:val="28"/>
        </w:rPr>
        <w:t xml:space="preserve"> г.)</w:t>
      </w:r>
    </w:p>
    <w:p w14:paraId="0A8D926E" w14:textId="77777777" w:rsidR="00527287" w:rsidRPr="00A5382B" w:rsidRDefault="00527287" w:rsidP="00527287">
      <w:pPr>
        <w:jc w:val="center"/>
        <w:rPr>
          <w:i/>
          <w:sz w:val="28"/>
          <w:szCs w:val="28"/>
        </w:rPr>
      </w:pPr>
      <w:r w:rsidRPr="00A5382B">
        <w:rPr>
          <w:bCs/>
          <w:i/>
          <w:sz w:val="28"/>
          <w:szCs w:val="28"/>
        </w:rPr>
        <w:t>Одобрено</w:t>
      </w:r>
      <w:r w:rsidRPr="00A5382B">
        <w:rPr>
          <w:i/>
          <w:sz w:val="28"/>
          <w:szCs w:val="28"/>
        </w:rPr>
        <w:t xml:space="preserve"> Советом Департамента английского языка и профессиональной коммуникации </w:t>
      </w:r>
    </w:p>
    <w:p w14:paraId="743735B0" w14:textId="117A294A" w:rsidR="00527287" w:rsidRPr="00703AAE" w:rsidRDefault="00843DC0" w:rsidP="00527287">
      <w:pPr>
        <w:jc w:val="center"/>
        <w:rPr>
          <w:i/>
          <w:sz w:val="28"/>
          <w:szCs w:val="28"/>
        </w:rPr>
      </w:pPr>
      <w:r w:rsidRPr="00A5382B">
        <w:rPr>
          <w:i/>
          <w:sz w:val="28"/>
          <w:szCs w:val="28"/>
        </w:rPr>
        <w:t>(протокол № 30 от 25 апреля 2023</w:t>
      </w:r>
      <w:r w:rsidR="00527287" w:rsidRPr="00A5382B">
        <w:rPr>
          <w:i/>
          <w:sz w:val="28"/>
          <w:szCs w:val="28"/>
        </w:rPr>
        <w:t xml:space="preserve"> г.)</w:t>
      </w:r>
    </w:p>
    <w:p w14:paraId="051395D4" w14:textId="77777777" w:rsidR="00527287" w:rsidRPr="00703AAE" w:rsidRDefault="00527287" w:rsidP="00527287">
      <w:pPr>
        <w:spacing w:line="360" w:lineRule="auto"/>
        <w:jc w:val="center"/>
        <w:rPr>
          <w:b/>
          <w:sz w:val="28"/>
          <w:szCs w:val="28"/>
        </w:rPr>
      </w:pPr>
    </w:p>
    <w:p w14:paraId="62415B9A" w14:textId="77777777" w:rsidR="00910C35" w:rsidRDefault="00910C35" w:rsidP="00910C35">
      <w:pPr>
        <w:spacing w:line="276" w:lineRule="auto"/>
        <w:jc w:val="center"/>
        <w:rPr>
          <w:i/>
          <w:sz w:val="22"/>
          <w:szCs w:val="22"/>
        </w:rPr>
      </w:pPr>
    </w:p>
    <w:p w14:paraId="00640A33" w14:textId="77777777" w:rsidR="00910C35" w:rsidRDefault="00910C35" w:rsidP="00910C35">
      <w:pPr>
        <w:jc w:val="center"/>
        <w:rPr>
          <w:b/>
          <w:sz w:val="28"/>
          <w:szCs w:val="28"/>
        </w:rPr>
      </w:pPr>
      <w:r>
        <w:rPr>
          <w:b/>
          <w:sz w:val="28"/>
          <w:szCs w:val="28"/>
        </w:rPr>
        <w:t>Москва</w:t>
      </w:r>
    </w:p>
    <w:p w14:paraId="34D2D6F6" w14:textId="14427024" w:rsidR="00D1672A" w:rsidRPr="00284BED" w:rsidRDefault="00843DC0" w:rsidP="00527287">
      <w:pPr>
        <w:jc w:val="center"/>
        <w:rPr>
          <w:b/>
          <w:caps/>
          <w:sz w:val="28"/>
          <w:szCs w:val="28"/>
        </w:rPr>
      </w:pPr>
      <w:r>
        <w:rPr>
          <w:b/>
          <w:caps/>
          <w:sz w:val="28"/>
          <w:szCs w:val="28"/>
        </w:rPr>
        <w:t>2023</w:t>
      </w:r>
    </w:p>
    <w:p w14:paraId="050E6C50" w14:textId="143285E3" w:rsidR="00703AAE" w:rsidRPr="00703AAE" w:rsidRDefault="00ED0515" w:rsidP="00703AAE">
      <w:pPr>
        <w:shd w:val="clear" w:color="auto" w:fill="FFFFFF"/>
        <w:spacing w:after="240" w:line="360" w:lineRule="auto"/>
        <w:jc w:val="center"/>
        <w:rPr>
          <w:b/>
          <w:color w:val="000000"/>
          <w:sz w:val="28"/>
          <w:szCs w:val="28"/>
        </w:rPr>
      </w:pPr>
      <w:r w:rsidRPr="00703AAE">
        <w:rPr>
          <w:b/>
          <w:color w:val="000000"/>
          <w:sz w:val="28"/>
          <w:szCs w:val="28"/>
        </w:rPr>
        <w:lastRenderedPageBreak/>
        <w:t>Содержание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8575"/>
        <w:gridCol w:w="567"/>
      </w:tblGrid>
      <w:tr w:rsidR="00A7628E" w:rsidRPr="00293285" w14:paraId="36FBC98E" w14:textId="1AFA0106" w:rsidTr="00A7628E">
        <w:trPr>
          <w:trHeight w:val="477"/>
        </w:trPr>
        <w:tc>
          <w:tcPr>
            <w:tcW w:w="634" w:type="dxa"/>
            <w:tcBorders>
              <w:top w:val="single" w:sz="4" w:space="0" w:color="auto"/>
              <w:left w:val="single" w:sz="4" w:space="0" w:color="auto"/>
              <w:bottom w:val="single" w:sz="4" w:space="0" w:color="auto"/>
              <w:right w:val="single" w:sz="4" w:space="0" w:color="auto"/>
            </w:tcBorders>
          </w:tcPr>
          <w:p w14:paraId="1ADB2566" w14:textId="77777777" w:rsidR="00A7628E" w:rsidRPr="00293285" w:rsidRDefault="00A7628E" w:rsidP="00D1672A">
            <w:pPr>
              <w:pStyle w:val="a3"/>
              <w:rPr>
                <w:sz w:val="28"/>
                <w:szCs w:val="28"/>
              </w:rPr>
            </w:pPr>
            <w:r w:rsidRPr="00293285">
              <w:rPr>
                <w:sz w:val="28"/>
                <w:szCs w:val="28"/>
              </w:rPr>
              <w:t>1.</w:t>
            </w: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64367BFD" w14:textId="77777777" w:rsidR="00A7628E" w:rsidRPr="00293285" w:rsidRDefault="00A7628E" w:rsidP="00D1672A">
            <w:pPr>
              <w:pStyle w:val="a3"/>
              <w:rPr>
                <w:sz w:val="28"/>
                <w:szCs w:val="28"/>
              </w:rPr>
            </w:pPr>
            <w:r w:rsidRPr="00293285">
              <w:rPr>
                <w:sz w:val="28"/>
                <w:szCs w:val="28"/>
              </w:rPr>
              <w:t xml:space="preserve">Наименование дисциплины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0602DF" w14:textId="4F8B77C9" w:rsidR="00A7628E" w:rsidRPr="004B4CA5" w:rsidRDefault="004B4CA5" w:rsidP="00A7628E">
            <w:pPr>
              <w:pStyle w:val="a3"/>
              <w:rPr>
                <w:sz w:val="28"/>
                <w:szCs w:val="28"/>
              </w:rPr>
            </w:pPr>
            <w:r>
              <w:rPr>
                <w:sz w:val="28"/>
                <w:szCs w:val="28"/>
              </w:rPr>
              <w:t>4</w:t>
            </w:r>
          </w:p>
        </w:tc>
      </w:tr>
      <w:tr w:rsidR="00A7628E" w:rsidRPr="00293285" w14:paraId="406F1856" w14:textId="5F542828" w:rsidTr="00A7628E">
        <w:trPr>
          <w:trHeight w:val="865"/>
        </w:trPr>
        <w:tc>
          <w:tcPr>
            <w:tcW w:w="634" w:type="dxa"/>
            <w:tcBorders>
              <w:top w:val="single" w:sz="4" w:space="0" w:color="auto"/>
              <w:left w:val="single" w:sz="4" w:space="0" w:color="auto"/>
              <w:bottom w:val="single" w:sz="4" w:space="0" w:color="auto"/>
              <w:right w:val="single" w:sz="4" w:space="0" w:color="auto"/>
            </w:tcBorders>
          </w:tcPr>
          <w:p w14:paraId="74701663" w14:textId="77777777" w:rsidR="00A7628E" w:rsidRPr="00293285" w:rsidRDefault="00A7628E" w:rsidP="00D1672A">
            <w:pPr>
              <w:pStyle w:val="a3"/>
              <w:rPr>
                <w:sz w:val="28"/>
                <w:szCs w:val="28"/>
              </w:rPr>
            </w:pPr>
            <w:r w:rsidRPr="00293285">
              <w:rPr>
                <w:sz w:val="28"/>
                <w:szCs w:val="28"/>
              </w:rPr>
              <w:t>2.</w:t>
            </w: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0B17D0F3" w14:textId="77777777" w:rsidR="00A7628E" w:rsidRPr="00293285" w:rsidRDefault="00A7628E" w:rsidP="00D1672A">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9561DF" w14:textId="0D3AA483" w:rsidR="00A7628E" w:rsidRPr="004B4CA5" w:rsidRDefault="004B4CA5" w:rsidP="00D1672A">
            <w:pPr>
              <w:tabs>
                <w:tab w:val="left" w:pos="540"/>
              </w:tabs>
              <w:contextualSpacing/>
              <w:jc w:val="both"/>
              <w:rPr>
                <w:sz w:val="28"/>
                <w:szCs w:val="28"/>
              </w:rPr>
            </w:pPr>
            <w:r>
              <w:rPr>
                <w:sz w:val="28"/>
                <w:szCs w:val="28"/>
              </w:rPr>
              <w:t>4</w:t>
            </w:r>
          </w:p>
        </w:tc>
      </w:tr>
      <w:tr w:rsidR="00A7628E" w:rsidRPr="00293285" w14:paraId="6F647544" w14:textId="13FB2B16" w:rsidTr="00A7628E">
        <w:trPr>
          <w:trHeight w:val="477"/>
        </w:trPr>
        <w:tc>
          <w:tcPr>
            <w:tcW w:w="634" w:type="dxa"/>
            <w:tcBorders>
              <w:top w:val="single" w:sz="4" w:space="0" w:color="auto"/>
              <w:left w:val="single" w:sz="4" w:space="0" w:color="auto"/>
              <w:bottom w:val="single" w:sz="4" w:space="0" w:color="auto"/>
              <w:right w:val="single" w:sz="4" w:space="0" w:color="auto"/>
            </w:tcBorders>
          </w:tcPr>
          <w:p w14:paraId="01057FBA" w14:textId="77777777" w:rsidR="00A7628E" w:rsidRPr="00293285" w:rsidRDefault="00A7628E" w:rsidP="00D1672A">
            <w:pPr>
              <w:pStyle w:val="a3"/>
              <w:rPr>
                <w:sz w:val="28"/>
                <w:szCs w:val="28"/>
              </w:rPr>
            </w:pPr>
            <w:r w:rsidRPr="00293285">
              <w:rPr>
                <w:sz w:val="28"/>
                <w:szCs w:val="28"/>
              </w:rPr>
              <w:t>3.</w:t>
            </w: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4B01A5F0" w14:textId="77777777" w:rsidR="00A7628E" w:rsidRPr="00293285" w:rsidRDefault="00A7628E" w:rsidP="00D1672A">
            <w:pPr>
              <w:pStyle w:val="a3"/>
              <w:rPr>
                <w:sz w:val="28"/>
                <w:szCs w:val="28"/>
              </w:rPr>
            </w:pPr>
            <w:r w:rsidRPr="00293285">
              <w:rPr>
                <w:sz w:val="28"/>
                <w:szCs w:val="28"/>
              </w:rPr>
              <w:t>Место дисциплины в структуре образовательной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B0A49D" w14:textId="4F98DFAC" w:rsidR="00A7628E" w:rsidRPr="001F3AEB" w:rsidRDefault="004B4CA5" w:rsidP="00A7628E">
            <w:pPr>
              <w:pStyle w:val="a3"/>
              <w:rPr>
                <w:sz w:val="28"/>
                <w:szCs w:val="28"/>
              </w:rPr>
            </w:pPr>
            <w:r>
              <w:rPr>
                <w:sz w:val="28"/>
                <w:szCs w:val="28"/>
              </w:rPr>
              <w:t>6</w:t>
            </w:r>
          </w:p>
        </w:tc>
      </w:tr>
      <w:tr w:rsidR="00A7628E" w:rsidRPr="00293285" w14:paraId="7B669950" w14:textId="5490386D" w:rsidTr="00A7628E">
        <w:trPr>
          <w:trHeight w:val="907"/>
        </w:trPr>
        <w:tc>
          <w:tcPr>
            <w:tcW w:w="634" w:type="dxa"/>
            <w:tcBorders>
              <w:top w:val="single" w:sz="4" w:space="0" w:color="auto"/>
              <w:left w:val="single" w:sz="4" w:space="0" w:color="auto"/>
              <w:bottom w:val="single" w:sz="4" w:space="0" w:color="auto"/>
              <w:right w:val="single" w:sz="4" w:space="0" w:color="auto"/>
            </w:tcBorders>
          </w:tcPr>
          <w:p w14:paraId="7BF39A73" w14:textId="77777777" w:rsidR="00A7628E" w:rsidRPr="00293285" w:rsidRDefault="00A7628E" w:rsidP="00D1672A">
            <w:pPr>
              <w:pStyle w:val="a3"/>
              <w:rPr>
                <w:sz w:val="28"/>
                <w:szCs w:val="28"/>
              </w:rPr>
            </w:pPr>
            <w:r w:rsidRPr="00293285">
              <w:rPr>
                <w:sz w:val="28"/>
                <w:szCs w:val="28"/>
              </w:rPr>
              <w:t>4.</w:t>
            </w: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4B792B95" w14:textId="77777777" w:rsidR="00A7628E" w:rsidRPr="00293285" w:rsidRDefault="00A7628E" w:rsidP="00D1672A">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5998F1" w14:textId="6F384815" w:rsidR="00A7628E" w:rsidRPr="001F3AEB" w:rsidRDefault="004B4CA5">
            <w:pPr>
              <w:spacing w:after="160" w:line="259" w:lineRule="auto"/>
              <w:rPr>
                <w:sz w:val="28"/>
                <w:szCs w:val="28"/>
              </w:rPr>
            </w:pPr>
            <w:r>
              <w:rPr>
                <w:sz w:val="28"/>
                <w:szCs w:val="28"/>
              </w:rPr>
              <w:t>6</w:t>
            </w:r>
          </w:p>
          <w:p w14:paraId="3BD18EA1" w14:textId="53D1BDA5" w:rsidR="00A7628E" w:rsidRPr="00E77498" w:rsidRDefault="00A7628E" w:rsidP="00A7628E">
            <w:pPr>
              <w:pStyle w:val="a3"/>
              <w:rPr>
                <w:sz w:val="28"/>
                <w:szCs w:val="28"/>
                <w:lang w:val="en-US"/>
              </w:rPr>
            </w:pPr>
          </w:p>
        </w:tc>
      </w:tr>
      <w:tr w:rsidR="00A7628E" w:rsidRPr="00293285" w14:paraId="0BAAB04F" w14:textId="3F6D8995" w:rsidTr="00A7628E">
        <w:trPr>
          <w:trHeight w:val="743"/>
        </w:trPr>
        <w:tc>
          <w:tcPr>
            <w:tcW w:w="634" w:type="dxa"/>
            <w:tcBorders>
              <w:top w:val="single" w:sz="4" w:space="0" w:color="auto"/>
              <w:left w:val="single" w:sz="4" w:space="0" w:color="auto"/>
              <w:bottom w:val="single" w:sz="4" w:space="0" w:color="auto"/>
              <w:right w:val="single" w:sz="4" w:space="0" w:color="auto"/>
            </w:tcBorders>
          </w:tcPr>
          <w:p w14:paraId="2A149CE9" w14:textId="77777777" w:rsidR="00A7628E" w:rsidRPr="00293285" w:rsidRDefault="00A7628E" w:rsidP="00D1672A">
            <w:pPr>
              <w:pStyle w:val="a3"/>
              <w:rPr>
                <w:sz w:val="28"/>
                <w:szCs w:val="28"/>
              </w:rPr>
            </w:pPr>
            <w:r w:rsidRPr="00293285">
              <w:rPr>
                <w:sz w:val="28"/>
                <w:szCs w:val="28"/>
              </w:rPr>
              <w:t>5.</w:t>
            </w: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73D45103" w14:textId="77777777" w:rsidR="00A7628E" w:rsidRPr="00293285" w:rsidRDefault="00A7628E" w:rsidP="00D1672A">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43E15C" w14:textId="6BF24C5E" w:rsidR="00A7628E" w:rsidRPr="001F3AEB" w:rsidRDefault="004B4CA5" w:rsidP="00D1672A">
            <w:pPr>
              <w:jc w:val="both"/>
              <w:rPr>
                <w:bCs/>
                <w:sz w:val="28"/>
                <w:szCs w:val="28"/>
              </w:rPr>
            </w:pPr>
            <w:r>
              <w:rPr>
                <w:bCs/>
                <w:sz w:val="28"/>
                <w:szCs w:val="28"/>
              </w:rPr>
              <w:t>6</w:t>
            </w:r>
          </w:p>
        </w:tc>
      </w:tr>
      <w:tr w:rsidR="00A7628E" w:rsidRPr="00293285" w14:paraId="76993238" w14:textId="71629995" w:rsidTr="00A7628E">
        <w:trPr>
          <w:trHeight w:val="477"/>
        </w:trPr>
        <w:tc>
          <w:tcPr>
            <w:tcW w:w="634" w:type="dxa"/>
            <w:tcBorders>
              <w:top w:val="single" w:sz="4" w:space="0" w:color="auto"/>
              <w:left w:val="single" w:sz="4" w:space="0" w:color="auto"/>
              <w:bottom w:val="single" w:sz="4" w:space="0" w:color="auto"/>
              <w:right w:val="single" w:sz="4" w:space="0" w:color="auto"/>
            </w:tcBorders>
          </w:tcPr>
          <w:p w14:paraId="2E3A789A" w14:textId="77777777" w:rsidR="00A7628E" w:rsidRPr="00293285" w:rsidRDefault="00A7628E" w:rsidP="00D1672A">
            <w:pPr>
              <w:pStyle w:val="a3"/>
              <w:rPr>
                <w:sz w:val="28"/>
                <w:szCs w:val="28"/>
              </w:rPr>
            </w:pP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143184BD" w14:textId="77777777" w:rsidR="00A7628E" w:rsidRPr="00293285" w:rsidRDefault="00A7628E" w:rsidP="00D1672A">
            <w:pPr>
              <w:pStyle w:val="a3"/>
              <w:rPr>
                <w:sz w:val="28"/>
                <w:szCs w:val="28"/>
              </w:rPr>
            </w:pPr>
            <w:r w:rsidRPr="00293285">
              <w:rPr>
                <w:sz w:val="28"/>
                <w:szCs w:val="28"/>
              </w:rPr>
              <w:t>5.1.</w:t>
            </w:r>
            <w:r w:rsidRPr="00293285">
              <w:rPr>
                <w:bCs/>
                <w:sz w:val="28"/>
                <w:szCs w:val="28"/>
              </w:rPr>
              <w:t xml:space="preserve"> Содержание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AADE2A" w14:textId="29A7B1E3" w:rsidR="00A7628E" w:rsidRPr="001F3AEB" w:rsidRDefault="004B4CA5" w:rsidP="00A7628E">
            <w:pPr>
              <w:pStyle w:val="a3"/>
              <w:rPr>
                <w:sz w:val="28"/>
                <w:szCs w:val="28"/>
              </w:rPr>
            </w:pPr>
            <w:r>
              <w:rPr>
                <w:sz w:val="28"/>
                <w:szCs w:val="28"/>
              </w:rPr>
              <w:t>6</w:t>
            </w:r>
          </w:p>
        </w:tc>
      </w:tr>
      <w:tr w:rsidR="00A7628E" w:rsidRPr="00293285" w14:paraId="30369A5E" w14:textId="6EC53251" w:rsidTr="00A7628E">
        <w:trPr>
          <w:trHeight w:val="477"/>
        </w:trPr>
        <w:tc>
          <w:tcPr>
            <w:tcW w:w="634" w:type="dxa"/>
            <w:tcBorders>
              <w:top w:val="single" w:sz="4" w:space="0" w:color="auto"/>
              <w:left w:val="single" w:sz="4" w:space="0" w:color="auto"/>
              <w:bottom w:val="single" w:sz="4" w:space="0" w:color="auto"/>
              <w:right w:val="single" w:sz="4" w:space="0" w:color="auto"/>
            </w:tcBorders>
          </w:tcPr>
          <w:p w14:paraId="6E287DAF" w14:textId="77777777" w:rsidR="00A7628E" w:rsidRPr="00293285" w:rsidRDefault="00A7628E" w:rsidP="00D1672A">
            <w:pPr>
              <w:pStyle w:val="a3"/>
              <w:rPr>
                <w:sz w:val="28"/>
                <w:szCs w:val="28"/>
              </w:rPr>
            </w:pP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226A9FC8" w14:textId="77777777" w:rsidR="00A7628E" w:rsidRPr="00293285" w:rsidRDefault="00A7628E" w:rsidP="00D1672A">
            <w:pPr>
              <w:pStyle w:val="a3"/>
              <w:rPr>
                <w:sz w:val="28"/>
                <w:szCs w:val="28"/>
              </w:rPr>
            </w:pPr>
            <w:r w:rsidRPr="00293285">
              <w:rPr>
                <w:sz w:val="28"/>
                <w:szCs w:val="28"/>
              </w:rPr>
              <w:t>5.2. Учебно-тематический план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283B7F" w14:textId="011F6460" w:rsidR="00A7628E" w:rsidRPr="001F3AEB" w:rsidRDefault="004B4CA5" w:rsidP="00A7628E">
            <w:pPr>
              <w:pStyle w:val="a3"/>
              <w:rPr>
                <w:sz w:val="28"/>
                <w:szCs w:val="28"/>
              </w:rPr>
            </w:pPr>
            <w:r>
              <w:rPr>
                <w:sz w:val="28"/>
                <w:szCs w:val="28"/>
              </w:rPr>
              <w:t>8</w:t>
            </w:r>
          </w:p>
        </w:tc>
      </w:tr>
      <w:tr w:rsidR="00A7628E" w:rsidRPr="00293285" w14:paraId="65A27AE3" w14:textId="1C11A711" w:rsidTr="00A7628E">
        <w:trPr>
          <w:trHeight w:val="477"/>
        </w:trPr>
        <w:tc>
          <w:tcPr>
            <w:tcW w:w="634" w:type="dxa"/>
            <w:tcBorders>
              <w:top w:val="single" w:sz="4" w:space="0" w:color="auto"/>
              <w:left w:val="single" w:sz="4" w:space="0" w:color="auto"/>
              <w:bottom w:val="single" w:sz="4" w:space="0" w:color="auto"/>
              <w:right w:val="single" w:sz="4" w:space="0" w:color="auto"/>
            </w:tcBorders>
          </w:tcPr>
          <w:p w14:paraId="39CCC36B" w14:textId="77777777" w:rsidR="00A7628E" w:rsidRPr="00293285" w:rsidRDefault="00A7628E" w:rsidP="00D1672A">
            <w:pPr>
              <w:pStyle w:val="a3"/>
              <w:rPr>
                <w:sz w:val="28"/>
                <w:szCs w:val="28"/>
              </w:rPr>
            </w:pP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7F71AD58" w14:textId="77777777" w:rsidR="00A7628E" w:rsidRPr="00293285" w:rsidRDefault="00A7628E" w:rsidP="00D1672A">
            <w:pPr>
              <w:pStyle w:val="a3"/>
              <w:rPr>
                <w:sz w:val="28"/>
                <w:szCs w:val="28"/>
              </w:rPr>
            </w:pPr>
            <w:r w:rsidRPr="00293285">
              <w:rPr>
                <w:sz w:val="28"/>
                <w:szCs w:val="28"/>
              </w:rPr>
              <w:t>5.3. Содержание семинаров, практических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430A7E" w14:textId="226CDEDB" w:rsidR="00A7628E" w:rsidRPr="004B4CA5" w:rsidRDefault="00E77498" w:rsidP="001F3AEB">
            <w:pPr>
              <w:pStyle w:val="a3"/>
              <w:rPr>
                <w:sz w:val="28"/>
                <w:szCs w:val="28"/>
              </w:rPr>
            </w:pPr>
            <w:r>
              <w:rPr>
                <w:sz w:val="28"/>
                <w:szCs w:val="28"/>
                <w:lang w:val="en-US"/>
              </w:rPr>
              <w:t>1</w:t>
            </w:r>
            <w:r w:rsidR="004B4CA5">
              <w:rPr>
                <w:sz w:val="28"/>
                <w:szCs w:val="28"/>
              </w:rPr>
              <w:t>0</w:t>
            </w:r>
          </w:p>
        </w:tc>
      </w:tr>
      <w:tr w:rsidR="00A7628E" w:rsidRPr="00293285" w14:paraId="3AA108E7" w14:textId="55353920" w:rsidTr="00A7628E">
        <w:trPr>
          <w:trHeight w:val="402"/>
        </w:trPr>
        <w:tc>
          <w:tcPr>
            <w:tcW w:w="634" w:type="dxa"/>
            <w:tcBorders>
              <w:top w:val="single" w:sz="4" w:space="0" w:color="auto"/>
              <w:left w:val="single" w:sz="4" w:space="0" w:color="auto"/>
              <w:bottom w:val="single" w:sz="4" w:space="0" w:color="auto"/>
              <w:right w:val="single" w:sz="4" w:space="0" w:color="auto"/>
            </w:tcBorders>
          </w:tcPr>
          <w:p w14:paraId="25513A92" w14:textId="77777777" w:rsidR="00A7628E" w:rsidRPr="00293285" w:rsidRDefault="00A7628E" w:rsidP="00D1672A">
            <w:pPr>
              <w:pStyle w:val="a3"/>
              <w:rPr>
                <w:sz w:val="28"/>
                <w:szCs w:val="28"/>
              </w:rPr>
            </w:pPr>
            <w:r w:rsidRPr="00293285">
              <w:rPr>
                <w:sz w:val="28"/>
                <w:szCs w:val="28"/>
              </w:rPr>
              <w:t>6.</w:t>
            </w: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3840C04A" w14:textId="77777777" w:rsidR="00A7628E" w:rsidRPr="00293285" w:rsidRDefault="00A7628E" w:rsidP="00D1672A">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09B739" w14:textId="478BC4CC" w:rsidR="00A7628E" w:rsidRPr="004B4CA5" w:rsidRDefault="00E77498">
            <w:pPr>
              <w:spacing w:after="160" w:line="259" w:lineRule="auto"/>
              <w:rPr>
                <w:sz w:val="28"/>
                <w:szCs w:val="28"/>
              </w:rPr>
            </w:pPr>
            <w:r>
              <w:rPr>
                <w:sz w:val="28"/>
                <w:szCs w:val="28"/>
                <w:lang w:val="en-US"/>
              </w:rPr>
              <w:t>1</w:t>
            </w:r>
            <w:r w:rsidR="004B4CA5">
              <w:rPr>
                <w:sz w:val="28"/>
                <w:szCs w:val="28"/>
              </w:rPr>
              <w:t>3</w:t>
            </w:r>
          </w:p>
          <w:p w14:paraId="75DD5B6F" w14:textId="77777777" w:rsidR="00A7628E" w:rsidRPr="00293285" w:rsidRDefault="00A7628E" w:rsidP="00A7628E">
            <w:pPr>
              <w:pStyle w:val="a3"/>
              <w:rPr>
                <w:sz w:val="28"/>
                <w:szCs w:val="28"/>
              </w:rPr>
            </w:pPr>
          </w:p>
        </w:tc>
      </w:tr>
      <w:tr w:rsidR="00A7628E" w:rsidRPr="00293285" w14:paraId="47E4C045" w14:textId="2273273F" w:rsidTr="00A7628E">
        <w:trPr>
          <w:trHeight w:val="477"/>
        </w:trPr>
        <w:tc>
          <w:tcPr>
            <w:tcW w:w="634" w:type="dxa"/>
            <w:tcBorders>
              <w:top w:val="single" w:sz="4" w:space="0" w:color="auto"/>
              <w:left w:val="single" w:sz="4" w:space="0" w:color="auto"/>
              <w:bottom w:val="single" w:sz="4" w:space="0" w:color="auto"/>
              <w:right w:val="single" w:sz="4" w:space="0" w:color="auto"/>
            </w:tcBorders>
          </w:tcPr>
          <w:p w14:paraId="4EDF61EE" w14:textId="77777777" w:rsidR="00A7628E" w:rsidRPr="00293285" w:rsidRDefault="00A7628E" w:rsidP="00D1672A">
            <w:pPr>
              <w:pStyle w:val="a3"/>
              <w:rPr>
                <w:sz w:val="28"/>
                <w:szCs w:val="28"/>
              </w:rPr>
            </w:pP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6ABCC365" w14:textId="77777777" w:rsidR="00A7628E" w:rsidRPr="00293285" w:rsidRDefault="00A7628E" w:rsidP="00D1672A">
            <w:pPr>
              <w:pStyle w:val="a3"/>
              <w:rPr>
                <w:sz w:val="28"/>
                <w:szCs w:val="28"/>
              </w:rPr>
            </w:pPr>
            <w:r w:rsidRPr="00293285">
              <w:rPr>
                <w:sz w:val="28"/>
                <w:szCs w:val="28"/>
              </w:rPr>
              <w:t>6.1. Перечень вопросов, отводимых на самостоятельное освоение дисциплины, формы внеаудиторной самостоятельной работы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C35CA9" w14:textId="03D9E3FF" w:rsidR="00A7628E" w:rsidRPr="004B4CA5" w:rsidRDefault="00E77498">
            <w:pPr>
              <w:spacing w:after="160" w:line="259" w:lineRule="auto"/>
              <w:rPr>
                <w:sz w:val="28"/>
                <w:szCs w:val="28"/>
              </w:rPr>
            </w:pPr>
            <w:r>
              <w:rPr>
                <w:sz w:val="28"/>
                <w:szCs w:val="28"/>
                <w:lang w:val="en-US"/>
              </w:rPr>
              <w:t>1</w:t>
            </w:r>
            <w:r w:rsidR="004B4CA5">
              <w:rPr>
                <w:sz w:val="28"/>
                <w:szCs w:val="28"/>
              </w:rPr>
              <w:t>3</w:t>
            </w:r>
          </w:p>
          <w:p w14:paraId="36B55D26" w14:textId="77777777" w:rsidR="00A7628E" w:rsidRPr="00293285" w:rsidRDefault="00A7628E" w:rsidP="00A7628E">
            <w:pPr>
              <w:pStyle w:val="a3"/>
              <w:rPr>
                <w:sz w:val="28"/>
                <w:szCs w:val="28"/>
              </w:rPr>
            </w:pPr>
          </w:p>
        </w:tc>
      </w:tr>
      <w:tr w:rsidR="00A7628E" w:rsidRPr="00293285" w14:paraId="34967D3E" w14:textId="223E74C0" w:rsidTr="00A7628E">
        <w:trPr>
          <w:trHeight w:val="650"/>
        </w:trPr>
        <w:tc>
          <w:tcPr>
            <w:tcW w:w="634" w:type="dxa"/>
            <w:tcBorders>
              <w:top w:val="single" w:sz="4" w:space="0" w:color="auto"/>
              <w:left w:val="single" w:sz="4" w:space="0" w:color="auto"/>
              <w:bottom w:val="single" w:sz="4" w:space="0" w:color="auto"/>
              <w:right w:val="single" w:sz="4" w:space="0" w:color="auto"/>
            </w:tcBorders>
          </w:tcPr>
          <w:p w14:paraId="2DB0EFC8" w14:textId="77777777" w:rsidR="00A7628E" w:rsidRPr="00293285" w:rsidRDefault="00A7628E" w:rsidP="00D1672A">
            <w:pPr>
              <w:pStyle w:val="a3"/>
              <w:rPr>
                <w:sz w:val="28"/>
                <w:szCs w:val="28"/>
              </w:rPr>
            </w:pP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77EBA7E4" w14:textId="77777777" w:rsidR="00A7628E" w:rsidRPr="00293285" w:rsidRDefault="00A7628E" w:rsidP="00D1672A">
            <w:pPr>
              <w:pStyle w:val="a3"/>
              <w:rPr>
                <w:sz w:val="28"/>
                <w:szCs w:val="28"/>
              </w:rPr>
            </w:pPr>
            <w:r w:rsidRPr="00293285">
              <w:rPr>
                <w:sz w:val="28"/>
                <w:szCs w:val="28"/>
              </w:rPr>
              <w:t>6.2. Перечень вопросов, заданий, тем для подготовки к текущему контролю</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2250B7" w14:textId="4BFBFB70" w:rsidR="00A7628E" w:rsidRPr="004B4CA5" w:rsidRDefault="00E77498">
            <w:pPr>
              <w:spacing w:after="160" w:line="259" w:lineRule="auto"/>
              <w:rPr>
                <w:sz w:val="28"/>
                <w:szCs w:val="28"/>
              </w:rPr>
            </w:pPr>
            <w:r>
              <w:rPr>
                <w:sz w:val="28"/>
                <w:szCs w:val="28"/>
                <w:lang w:val="en-US"/>
              </w:rPr>
              <w:t>1</w:t>
            </w:r>
            <w:r w:rsidR="004B4CA5">
              <w:rPr>
                <w:sz w:val="28"/>
                <w:szCs w:val="28"/>
              </w:rPr>
              <w:t>5</w:t>
            </w:r>
          </w:p>
          <w:p w14:paraId="5111ACE3" w14:textId="77777777" w:rsidR="00A7628E" w:rsidRPr="00293285" w:rsidRDefault="00A7628E" w:rsidP="00A7628E">
            <w:pPr>
              <w:pStyle w:val="a3"/>
              <w:rPr>
                <w:sz w:val="28"/>
                <w:szCs w:val="28"/>
              </w:rPr>
            </w:pPr>
          </w:p>
        </w:tc>
      </w:tr>
      <w:tr w:rsidR="00A7628E" w:rsidRPr="00293285" w14:paraId="77221553" w14:textId="37A3CD15" w:rsidTr="00A7628E">
        <w:trPr>
          <w:trHeight w:val="536"/>
        </w:trPr>
        <w:tc>
          <w:tcPr>
            <w:tcW w:w="634" w:type="dxa"/>
            <w:tcBorders>
              <w:top w:val="single" w:sz="4" w:space="0" w:color="auto"/>
              <w:left w:val="single" w:sz="4" w:space="0" w:color="auto"/>
              <w:bottom w:val="single" w:sz="4" w:space="0" w:color="auto"/>
              <w:right w:val="single" w:sz="4" w:space="0" w:color="auto"/>
            </w:tcBorders>
          </w:tcPr>
          <w:p w14:paraId="0C4F7550" w14:textId="77777777" w:rsidR="00A7628E" w:rsidRPr="00293285" w:rsidRDefault="00A7628E" w:rsidP="00D1672A">
            <w:pPr>
              <w:pStyle w:val="a3"/>
              <w:rPr>
                <w:sz w:val="28"/>
                <w:szCs w:val="28"/>
              </w:rPr>
            </w:pPr>
            <w:r w:rsidRPr="00293285">
              <w:rPr>
                <w:sz w:val="28"/>
                <w:szCs w:val="28"/>
              </w:rPr>
              <w:t>7.</w:t>
            </w: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5F5443F8" w14:textId="77777777" w:rsidR="00A7628E" w:rsidRPr="00293285" w:rsidRDefault="00A7628E" w:rsidP="00D1672A">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A0904" w14:textId="3B1B8E45" w:rsidR="00A7628E" w:rsidRPr="00DA6346" w:rsidRDefault="004B4CA5">
            <w:pPr>
              <w:spacing w:after="160" w:line="259" w:lineRule="auto"/>
              <w:rPr>
                <w:sz w:val="28"/>
                <w:szCs w:val="28"/>
              </w:rPr>
            </w:pPr>
            <w:r>
              <w:rPr>
                <w:sz w:val="28"/>
                <w:szCs w:val="28"/>
              </w:rPr>
              <w:t>24</w:t>
            </w:r>
          </w:p>
          <w:p w14:paraId="21FF764C" w14:textId="77777777" w:rsidR="00A7628E" w:rsidRPr="00293285" w:rsidRDefault="00A7628E" w:rsidP="00A7628E">
            <w:pPr>
              <w:pStyle w:val="a3"/>
              <w:rPr>
                <w:sz w:val="28"/>
                <w:szCs w:val="28"/>
              </w:rPr>
            </w:pPr>
          </w:p>
        </w:tc>
      </w:tr>
      <w:tr w:rsidR="00A7628E" w:rsidRPr="00293285" w14:paraId="3A7E585F" w14:textId="54A5878F" w:rsidTr="00A7628E">
        <w:trPr>
          <w:trHeight w:val="626"/>
        </w:trPr>
        <w:tc>
          <w:tcPr>
            <w:tcW w:w="634" w:type="dxa"/>
            <w:tcBorders>
              <w:top w:val="single" w:sz="4" w:space="0" w:color="auto"/>
              <w:left w:val="single" w:sz="4" w:space="0" w:color="auto"/>
              <w:bottom w:val="single" w:sz="4" w:space="0" w:color="auto"/>
              <w:right w:val="single" w:sz="4" w:space="0" w:color="auto"/>
            </w:tcBorders>
          </w:tcPr>
          <w:p w14:paraId="7199152C" w14:textId="77777777" w:rsidR="00A7628E" w:rsidRPr="00293285" w:rsidRDefault="00A7628E" w:rsidP="00D1672A">
            <w:pPr>
              <w:pStyle w:val="a3"/>
              <w:rPr>
                <w:sz w:val="28"/>
                <w:szCs w:val="28"/>
              </w:rPr>
            </w:pPr>
            <w:r w:rsidRPr="00293285">
              <w:rPr>
                <w:sz w:val="28"/>
                <w:szCs w:val="28"/>
              </w:rPr>
              <w:t>8.</w:t>
            </w: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18CE3B4A" w14:textId="431414AB" w:rsidR="00A7628E" w:rsidRPr="00293285" w:rsidRDefault="00A7628E" w:rsidP="00D1672A">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4E6059" w14:textId="3BA1BE7B" w:rsidR="00A7628E" w:rsidRPr="00DA6346" w:rsidRDefault="004B4CA5" w:rsidP="001F3AEB">
            <w:pPr>
              <w:pStyle w:val="a3"/>
              <w:rPr>
                <w:sz w:val="28"/>
                <w:szCs w:val="28"/>
              </w:rPr>
            </w:pPr>
            <w:r>
              <w:rPr>
                <w:sz w:val="28"/>
                <w:szCs w:val="28"/>
              </w:rPr>
              <w:t>32</w:t>
            </w:r>
          </w:p>
        </w:tc>
      </w:tr>
      <w:tr w:rsidR="00A7628E" w:rsidRPr="00293285" w14:paraId="5B08E52A" w14:textId="44D6FA2C" w:rsidTr="00A7628E">
        <w:trPr>
          <w:trHeight w:val="641"/>
        </w:trPr>
        <w:tc>
          <w:tcPr>
            <w:tcW w:w="634" w:type="dxa"/>
            <w:tcBorders>
              <w:top w:val="single" w:sz="4" w:space="0" w:color="auto"/>
              <w:left w:val="single" w:sz="4" w:space="0" w:color="auto"/>
              <w:bottom w:val="single" w:sz="4" w:space="0" w:color="auto"/>
              <w:right w:val="single" w:sz="4" w:space="0" w:color="auto"/>
            </w:tcBorders>
          </w:tcPr>
          <w:p w14:paraId="1C11091C" w14:textId="77777777" w:rsidR="00A7628E" w:rsidRPr="00293285" w:rsidRDefault="00A7628E" w:rsidP="00D1672A">
            <w:pPr>
              <w:pStyle w:val="a3"/>
              <w:rPr>
                <w:sz w:val="28"/>
                <w:szCs w:val="28"/>
              </w:rPr>
            </w:pPr>
            <w:r w:rsidRPr="00293285">
              <w:rPr>
                <w:sz w:val="28"/>
                <w:szCs w:val="28"/>
              </w:rPr>
              <w:t xml:space="preserve"> 9.</w:t>
            </w: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54972D6B" w14:textId="77777777" w:rsidR="00A7628E" w:rsidRPr="00293285" w:rsidRDefault="00A7628E" w:rsidP="00D1672A">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5AB56" w14:textId="39AF5982" w:rsidR="00A7628E" w:rsidRPr="00DA6346" w:rsidRDefault="004B4CA5">
            <w:pPr>
              <w:spacing w:after="160" w:line="259" w:lineRule="auto"/>
              <w:rPr>
                <w:sz w:val="28"/>
                <w:szCs w:val="28"/>
              </w:rPr>
            </w:pPr>
            <w:r>
              <w:rPr>
                <w:sz w:val="28"/>
                <w:szCs w:val="28"/>
              </w:rPr>
              <w:t>33</w:t>
            </w:r>
          </w:p>
          <w:p w14:paraId="06484181" w14:textId="77777777" w:rsidR="00A7628E" w:rsidRPr="00293285" w:rsidRDefault="00A7628E" w:rsidP="00A7628E">
            <w:pPr>
              <w:pStyle w:val="a3"/>
              <w:rPr>
                <w:sz w:val="28"/>
                <w:szCs w:val="28"/>
              </w:rPr>
            </w:pPr>
          </w:p>
        </w:tc>
      </w:tr>
      <w:tr w:rsidR="00A7628E" w:rsidRPr="00293285" w14:paraId="7B7AD82B" w14:textId="675F3CF4" w:rsidTr="00A7628E">
        <w:trPr>
          <w:trHeight w:val="385"/>
        </w:trPr>
        <w:tc>
          <w:tcPr>
            <w:tcW w:w="634" w:type="dxa"/>
            <w:tcBorders>
              <w:top w:val="single" w:sz="4" w:space="0" w:color="auto"/>
              <w:left w:val="single" w:sz="4" w:space="0" w:color="auto"/>
              <w:bottom w:val="single" w:sz="4" w:space="0" w:color="auto"/>
              <w:right w:val="single" w:sz="4" w:space="0" w:color="auto"/>
            </w:tcBorders>
          </w:tcPr>
          <w:p w14:paraId="7F4C5857" w14:textId="77777777" w:rsidR="00A7628E" w:rsidRPr="00293285" w:rsidRDefault="00A7628E" w:rsidP="00D1672A">
            <w:pPr>
              <w:pStyle w:val="a3"/>
              <w:rPr>
                <w:sz w:val="28"/>
                <w:szCs w:val="28"/>
              </w:rPr>
            </w:pPr>
            <w:r w:rsidRPr="00293285">
              <w:rPr>
                <w:sz w:val="28"/>
                <w:szCs w:val="28"/>
              </w:rPr>
              <w:t>10.</w:t>
            </w: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2EE60AE0" w14:textId="77777777" w:rsidR="00A7628E" w:rsidRPr="00293285" w:rsidRDefault="00A7628E" w:rsidP="00D1672A">
            <w:pPr>
              <w:pStyle w:val="a3"/>
              <w:rPr>
                <w:sz w:val="28"/>
                <w:szCs w:val="28"/>
              </w:rPr>
            </w:pPr>
            <w:r w:rsidRPr="00293285">
              <w:rPr>
                <w:sz w:val="28"/>
                <w:szCs w:val="28"/>
              </w:rPr>
              <w:t>Методические указания для обучающихся по освоению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B23A4D" w14:textId="4458E553" w:rsidR="00A7628E" w:rsidRPr="00DA6346" w:rsidRDefault="004B4CA5" w:rsidP="006C62E7">
            <w:pPr>
              <w:pStyle w:val="a3"/>
              <w:rPr>
                <w:sz w:val="28"/>
                <w:szCs w:val="28"/>
              </w:rPr>
            </w:pPr>
            <w:r>
              <w:rPr>
                <w:sz w:val="28"/>
                <w:szCs w:val="28"/>
              </w:rPr>
              <w:t>34</w:t>
            </w:r>
          </w:p>
        </w:tc>
      </w:tr>
      <w:tr w:rsidR="00A7628E" w:rsidRPr="00293285" w14:paraId="2161A20B" w14:textId="00540D1C" w:rsidTr="00DD5EF8">
        <w:trPr>
          <w:trHeight w:val="1403"/>
        </w:trPr>
        <w:tc>
          <w:tcPr>
            <w:tcW w:w="634" w:type="dxa"/>
            <w:tcBorders>
              <w:top w:val="single" w:sz="4" w:space="0" w:color="auto"/>
              <w:left w:val="single" w:sz="4" w:space="0" w:color="auto"/>
              <w:bottom w:val="single" w:sz="4" w:space="0" w:color="auto"/>
              <w:right w:val="single" w:sz="4" w:space="0" w:color="auto"/>
            </w:tcBorders>
          </w:tcPr>
          <w:p w14:paraId="32C3E52E" w14:textId="77777777" w:rsidR="00A7628E" w:rsidRPr="00293285" w:rsidRDefault="00A7628E" w:rsidP="00D1672A">
            <w:pPr>
              <w:pStyle w:val="a3"/>
              <w:rPr>
                <w:sz w:val="28"/>
                <w:szCs w:val="28"/>
              </w:rPr>
            </w:pPr>
            <w:r w:rsidRPr="00293285">
              <w:rPr>
                <w:sz w:val="28"/>
                <w:szCs w:val="28"/>
              </w:rPr>
              <w:t>11.</w:t>
            </w: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203BDD6B" w14:textId="77777777" w:rsidR="00A7628E" w:rsidRPr="00293285" w:rsidRDefault="00A7628E" w:rsidP="00D1672A">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FE0D93" w14:textId="1CD3A93C" w:rsidR="00A7628E" w:rsidRPr="00DA6346" w:rsidRDefault="004B4CA5">
            <w:pPr>
              <w:spacing w:after="160" w:line="259" w:lineRule="auto"/>
              <w:rPr>
                <w:sz w:val="28"/>
                <w:szCs w:val="28"/>
              </w:rPr>
            </w:pPr>
            <w:r>
              <w:rPr>
                <w:sz w:val="28"/>
                <w:szCs w:val="28"/>
              </w:rPr>
              <w:t>43</w:t>
            </w:r>
          </w:p>
          <w:p w14:paraId="175BA5DC" w14:textId="77777777" w:rsidR="00A7628E" w:rsidRDefault="00A7628E">
            <w:pPr>
              <w:spacing w:after="160" w:line="259" w:lineRule="auto"/>
              <w:rPr>
                <w:sz w:val="28"/>
                <w:szCs w:val="28"/>
              </w:rPr>
            </w:pPr>
          </w:p>
          <w:p w14:paraId="33879223" w14:textId="77777777" w:rsidR="00A7628E" w:rsidRPr="00293285" w:rsidRDefault="00A7628E" w:rsidP="00A7628E">
            <w:pPr>
              <w:pStyle w:val="a3"/>
              <w:rPr>
                <w:sz w:val="28"/>
                <w:szCs w:val="28"/>
              </w:rPr>
            </w:pPr>
          </w:p>
        </w:tc>
      </w:tr>
      <w:tr w:rsidR="00A7628E" w:rsidRPr="00293285" w14:paraId="7AF357A2" w14:textId="01AA560F" w:rsidTr="00A7628E">
        <w:trPr>
          <w:trHeight w:val="725"/>
        </w:trPr>
        <w:tc>
          <w:tcPr>
            <w:tcW w:w="634" w:type="dxa"/>
            <w:tcBorders>
              <w:top w:val="single" w:sz="4" w:space="0" w:color="auto"/>
              <w:left w:val="single" w:sz="4" w:space="0" w:color="auto"/>
              <w:bottom w:val="single" w:sz="4" w:space="0" w:color="auto"/>
              <w:right w:val="single" w:sz="4" w:space="0" w:color="auto"/>
            </w:tcBorders>
          </w:tcPr>
          <w:p w14:paraId="39924049" w14:textId="77777777" w:rsidR="00A7628E" w:rsidRPr="00293285" w:rsidRDefault="00A7628E" w:rsidP="00D1672A">
            <w:pPr>
              <w:pStyle w:val="a3"/>
              <w:rPr>
                <w:sz w:val="28"/>
                <w:szCs w:val="28"/>
              </w:rPr>
            </w:pPr>
            <w:r w:rsidRPr="00293285">
              <w:rPr>
                <w:sz w:val="28"/>
                <w:szCs w:val="28"/>
              </w:rPr>
              <w:t>12.</w:t>
            </w:r>
          </w:p>
        </w:tc>
        <w:tc>
          <w:tcPr>
            <w:tcW w:w="8575" w:type="dxa"/>
            <w:tcBorders>
              <w:top w:val="single" w:sz="4" w:space="0" w:color="auto"/>
              <w:left w:val="single" w:sz="4" w:space="0" w:color="auto"/>
              <w:bottom w:val="single" w:sz="4" w:space="0" w:color="auto"/>
              <w:right w:val="single" w:sz="4" w:space="0" w:color="auto"/>
            </w:tcBorders>
            <w:shd w:val="clear" w:color="auto" w:fill="auto"/>
          </w:tcPr>
          <w:p w14:paraId="3AB90484" w14:textId="77777777" w:rsidR="00A7628E" w:rsidRPr="00293285" w:rsidRDefault="00A7628E" w:rsidP="00D1672A">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B791ED" w14:textId="2B2793C8" w:rsidR="00A7628E" w:rsidRPr="00DA6346" w:rsidRDefault="004B4CA5">
            <w:pPr>
              <w:spacing w:after="160" w:line="259" w:lineRule="auto"/>
              <w:rPr>
                <w:sz w:val="28"/>
                <w:szCs w:val="28"/>
              </w:rPr>
            </w:pPr>
            <w:r>
              <w:rPr>
                <w:sz w:val="28"/>
                <w:szCs w:val="28"/>
              </w:rPr>
              <w:t>44</w:t>
            </w:r>
          </w:p>
          <w:p w14:paraId="7EB429E1" w14:textId="77777777" w:rsidR="00A7628E" w:rsidRPr="00293285" w:rsidRDefault="00A7628E" w:rsidP="00A7628E">
            <w:pPr>
              <w:pStyle w:val="a3"/>
              <w:rPr>
                <w:sz w:val="28"/>
                <w:szCs w:val="28"/>
              </w:rPr>
            </w:pPr>
          </w:p>
        </w:tc>
      </w:tr>
    </w:tbl>
    <w:p w14:paraId="2BE1CE26" w14:textId="77777777" w:rsidR="00FB6B54" w:rsidRDefault="00FB6B54" w:rsidP="00ED0C62">
      <w:pPr>
        <w:spacing w:before="120" w:after="120" w:line="324" w:lineRule="auto"/>
        <w:rPr>
          <w:b/>
          <w:sz w:val="28"/>
          <w:szCs w:val="28"/>
        </w:rPr>
      </w:pPr>
    </w:p>
    <w:p w14:paraId="70DE9F89" w14:textId="4246A983" w:rsidR="00ED0C62" w:rsidRPr="00FC0D08" w:rsidRDefault="00ED0C62" w:rsidP="00ED0C62">
      <w:pPr>
        <w:spacing w:before="120" w:after="120" w:line="324" w:lineRule="auto"/>
        <w:rPr>
          <w:b/>
          <w:sz w:val="28"/>
          <w:szCs w:val="28"/>
        </w:rPr>
      </w:pPr>
      <w:r w:rsidRPr="00FC0D08">
        <w:rPr>
          <w:b/>
          <w:sz w:val="28"/>
          <w:szCs w:val="28"/>
        </w:rPr>
        <w:lastRenderedPageBreak/>
        <w:t xml:space="preserve">1. Наименование дисциплины </w:t>
      </w:r>
    </w:p>
    <w:p w14:paraId="279B2BBB" w14:textId="38FC0081" w:rsidR="00ED0C62" w:rsidRDefault="00ED0C62" w:rsidP="00ED0C62">
      <w:pPr>
        <w:spacing w:line="360" w:lineRule="auto"/>
        <w:jc w:val="center"/>
        <w:rPr>
          <w:sz w:val="28"/>
          <w:szCs w:val="28"/>
        </w:rPr>
      </w:pPr>
      <w:r w:rsidRPr="00BF6781">
        <w:rPr>
          <w:sz w:val="28"/>
          <w:szCs w:val="28"/>
        </w:rPr>
        <w:t>«</w:t>
      </w:r>
      <w:r>
        <w:rPr>
          <w:sz w:val="28"/>
          <w:szCs w:val="28"/>
        </w:rPr>
        <w:t>И</w:t>
      </w:r>
      <w:r w:rsidRPr="00BF6781">
        <w:rPr>
          <w:sz w:val="28"/>
          <w:szCs w:val="28"/>
        </w:rPr>
        <w:t>ностранный язык</w:t>
      </w:r>
      <w:r w:rsidR="00D1672A">
        <w:rPr>
          <w:sz w:val="28"/>
          <w:szCs w:val="28"/>
        </w:rPr>
        <w:t xml:space="preserve"> в профессиональной деятельности</w:t>
      </w:r>
      <w:r w:rsidRPr="00BF6781">
        <w:rPr>
          <w:sz w:val="28"/>
          <w:szCs w:val="28"/>
        </w:rPr>
        <w:t>»</w:t>
      </w:r>
    </w:p>
    <w:p w14:paraId="06E95A36" w14:textId="77777777" w:rsidR="00ED0C62" w:rsidRDefault="00ED0C62" w:rsidP="00ED0C62">
      <w:pPr>
        <w:pStyle w:val="a3"/>
      </w:pPr>
    </w:p>
    <w:p w14:paraId="413682B6" w14:textId="77777777" w:rsidR="00ED0C62" w:rsidRDefault="00ED0C62" w:rsidP="00ED0C62">
      <w:pPr>
        <w:tabs>
          <w:tab w:val="left" w:pos="540"/>
        </w:tabs>
        <w:spacing w:line="360"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Style w:val="a9"/>
        <w:tblW w:w="9776" w:type="dxa"/>
        <w:tblLayout w:type="fixed"/>
        <w:tblLook w:val="04A0" w:firstRow="1" w:lastRow="0" w:firstColumn="1" w:lastColumn="0" w:noHBand="0" w:noVBand="1"/>
      </w:tblPr>
      <w:tblGrid>
        <w:gridCol w:w="1129"/>
        <w:gridCol w:w="2127"/>
        <w:gridCol w:w="2835"/>
        <w:gridCol w:w="3685"/>
      </w:tblGrid>
      <w:tr w:rsidR="00ED0C62" w:rsidRPr="008D1611" w14:paraId="14F0FE36" w14:textId="77777777" w:rsidTr="00D1672A">
        <w:tc>
          <w:tcPr>
            <w:tcW w:w="1129" w:type="dxa"/>
          </w:tcPr>
          <w:p w14:paraId="634169B0" w14:textId="77777777" w:rsidR="00ED0C62" w:rsidRPr="001A2EEB" w:rsidRDefault="00ED0C62" w:rsidP="00D1672A">
            <w:pPr>
              <w:tabs>
                <w:tab w:val="left" w:pos="540"/>
              </w:tabs>
              <w:contextualSpacing/>
              <w:jc w:val="both"/>
              <w:rPr>
                <w:b/>
              </w:rPr>
            </w:pPr>
            <w:r w:rsidRPr="001A2EEB">
              <w:rPr>
                <w:b/>
              </w:rPr>
              <w:t>Код компетенции</w:t>
            </w:r>
          </w:p>
        </w:tc>
        <w:tc>
          <w:tcPr>
            <w:tcW w:w="2127" w:type="dxa"/>
          </w:tcPr>
          <w:p w14:paraId="5F808284" w14:textId="77777777" w:rsidR="00ED0C62" w:rsidRPr="001A2EEB" w:rsidRDefault="00ED0C62" w:rsidP="00D1672A">
            <w:pPr>
              <w:tabs>
                <w:tab w:val="left" w:pos="540"/>
              </w:tabs>
              <w:contextualSpacing/>
              <w:jc w:val="both"/>
              <w:rPr>
                <w:b/>
              </w:rPr>
            </w:pPr>
            <w:r w:rsidRPr="001A2EEB">
              <w:rPr>
                <w:b/>
              </w:rPr>
              <w:t>Наименование компетенции</w:t>
            </w:r>
          </w:p>
        </w:tc>
        <w:tc>
          <w:tcPr>
            <w:tcW w:w="2835" w:type="dxa"/>
          </w:tcPr>
          <w:p w14:paraId="601BEC46" w14:textId="77777777" w:rsidR="00ED0C62" w:rsidRPr="001A2EEB" w:rsidRDefault="00ED0C62" w:rsidP="00D1672A">
            <w:pPr>
              <w:tabs>
                <w:tab w:val="left" w:pos="540"/>
              </w:tabs>
              <w:contextualSpacing/>
              <w:jc w:val="both"/>
              <w:rPr>
                <w:b/>
              </w:rPr>
            </w:pPr>
            <w:r w:rsidRPr="001A2EEB">
              <w:rPr>
                <w:b/>
              </w:rPr>
              <w:t>Индикаторы достижения компетенции</w:t>
            </w:r>
          </w:p>
        </w:tc>
        <w:tc>
          <w:tcPr>
            <w:tcW w:w="3685" w:type="dxa"/>
          </w:tcPr>
          <w:p w14:paraId="2A442FF8" w14:textId="77777777" w:rsidR="00ED0C62" w:rsidRPr="001A2EEB" w:rsidRDefault="00ED0C62" w:rsidP="00D1672A">
            <w:pPr>
              <w:tabs>
                <w:tab w:val="left" w:pos="540"/>
              </w:tabs>
              <w:contextualSpacing/>
              <w:jc w:val="both"/>
              <w:rPr>
                <w:b/>
              </w:rPr>
            </w:pPr>
            <w:r w:rsidRPr="001A2EEB">
              <w:rPr>
                <w:b/>
              </w:rPr>
              <w:t>Результаты обучения (владения, умения и знания), соотнесенные с компетенциями/индикаторами достижения компетенции</w:t>
            </w:r>
          </w:p>
        </w:tc>
      </w:tr>
      <w:tr w:rsidR="000B530B" w:rsidRPr="00687DB2" w14:paraId="052252C9" w14:textId="77777777" w:rsidTr="00D1672A">
        <w:trPr>
          <w:trHeight w:val="150"/>
        </w:trPr>
        <w:tc>
          <w:tcPr>
            <w:tcW w:w="1129" w:type="dxa"/>
            <w:shd w:val="clear" w:color="auto" w:fill="auto"/>
          </w:tcPr>
          <w:p w14:paraId="052857DD" w14:textId="7CC33BD4" w:rsidR="000B530B" w:rsidRDefault="000B530B" w:rsidP="000B530B">
            <w:pPr>
              <w:tabs>
                <w:tab w:val="left" w:pos="540"/>
              </w:tabs>
              <w:contextualSpacing/>
            </w:pPr>
            <w:r w:rsidRPr="00A57A0A">
              <w:rPr>
                <w:b/>
                <w:bCs/>
                <w:color w:val="000000"/>
                <w:lang w:val="en-US" w:eastAsia="en-US"/>
              </w:rPr>
              <w:t>УК-4</w:t>
            </w:r>
          </w:p>
        </w:tc>
        <w:tc>
          <w:tcPr>
            <w:tcW w:w="2127" w:type="dxa"/>
            <w:shd w:val="clear" w:color="auto" w:fill="auto"/>
          </w:tcPr>
          <w:p w14:paraId="77BF7872" w14:textId="1A02E862" w:rsidR="000B530B" w:rsidRPr="00EC08AA" w:rsidRDefault="000B530B" w:rsidP="000B530B">
            <w:pPr>
              <w:tabs>
                <w:tab w:val="left" w:pos="540"/>
              </w:tabs>
              <w:contextualSpacing/>
            </w:pPr>
            <w:r w:rsidRPr="0053531F">
              <w:t>Способен применять современные коммуникативные технологии</w:t>
            </w:r>
            <w:r>
              <w:t>, в том числе на иностранном</w:t>
            </w:r>
            <w:r w:rsidR="003850E8">
              <w:t>(</w:t>
            </w:r>
            <w:proofErr w:type="spellStart"/>
            <w:r w:rsidR="003850E8">
              <w:t>ых</w:t>
            </w:r>
            <w:proofErr w:type="spellEnd"/>
            <w:r w:rsidR="003850E8">
              <w:t>)</w:t>
            </w:r>
            <w:r>
              <w:t xml:space="preserve"> языке</w:t>
            </w:r>
            <w:r w:rsidR="003850E8">
              <w:t>(ах)</w:t>
            </w:r>
            <w:r w:rsidRPr="0053531F">
              <w:t>, для академического и               профессионального взаимодействия</w:t>
            </w:r>
          </w:p>
        </w:tc>
        <w:tc>
          <w:tcPr>
            <w:tcW w:w="2835" w:type="dxa"/>
            <w:shd w:val="clear" w:color="auto" w:fill="auto"/>
          </w:tcPr>
          <w:p w14:paraId="6D55EB8E" w14:textId="342C4125" w:rsidR="00186C5B" w:rsidRPr="004B594C" w:rsidRDefault="00186C5B" w:rsidP="00186C5B">
            <w:pPr>
              <w:numPr>
                <w:ilvl w:val="0"/>
                <w:numId w:val="19"/>
              </w:numPr>
              <w:spacing w:line="249" w:lineRule="auto"/>
              <w:rPr>
                <w:rFonts w:eastAsia="Times New Roman"/>
                <w:sz w:val="28"/>
                <w:szCs w:val="22"/>
              </w:rPr>
            </w:pPr>
            <w:r w:rsidRPr="004B594C">
              <w:t xml:space="preserve">Демонстрирует правила и принципы осуществления академического и профессионального взаимодействия в сфере образования; </w:t>
            </w:r>
          </w:p>
          <w:p w14:paraId="20CC02CF" w14:textId="4D9474EC" w:rsidR="004B594C" w:rsidRPr="004B594C" w:rsidRDefault="004B594C" w:rsidP="004B594C">
            <w:pPr>
              <w:spacing w:line="249" w:lineRule="auto"/>
            </w:pPr>
          </w:p>
          <w:p w14:paraId="535664A4" w14:textId="345FB86D" w:rsidR="004B594C" w:rsidRDefault="004B594C" w:rsidP="004B594C">
            <w:pPr>
              <w:spacing w:line="249" w:lineRule="auto"/>
              <w:rPr>
                <w:color w:val="00B050"/>
              </w:rPr>
            </w:pPr>
          </w:p>
          <w:p w14:paraId="57330710" w14:textId="5BA2C601" w:rsidR="004B594C" w:rsidRDefault="004B594C" w:rsidP="004B594C">
            <w:pPr>
              <w:spacing w:line="249" w:lineRule="auto"/>
              <w:rPr>
                <w:color w:val="00B050"/>
              </w:rPr>
            </w:pPr>
          </w:p>
          <w:p w14:paraId="0E93025D" w14:textId="38CE4FC6" w:rsidR="004B594C" w:rsidRDefault="004B594C" w:rsidP="004B594C">
            <w:pPr>
              <w:spacing w:line="249" w:lineRule="auto"/>
              <w:rPr>
                <w:color w:val="00B050"/>
              </w:rPr>
            </w:pPr>
          </w:p>
          <w:p w14:paraId="5DD73C4A" w14:textId="2530C929" w:rsidR="004B594C" w:rsidRDefault="004B594C" w:rsidP="004B594C">
            <w:pPr>
              <w:spacing w:line="249" w:lineRule="auto"/>
              <w:rPr>
                <w:color w:val="00B050"/>
              </w:rPr>
            </w:pPr>
          </w:p>
          <w:p w14:paraId="5BA20169" w14:textId="711CF8FA" w:rsidR="004B594C" w:rsidRDefault="004B594C" w:rsidP="004B594C">
            <w:pPr>
              <w:spacing w:line="249" w:lineRule="auto"/>
              <w:rPr>
                <w:color w:val="00B050"/>
              </w:rPr>
            </w:pPr>
          </w:p>
          <w:p w14:paraId="7F8874DE" w14:textId="30F87823" w:rsidR="004B594C" w:rsidRDefault="004B594C" w:rsidP="004B594C">
            <w:pPr>
              <w:spacing w:line="249" w:lineRule="auto"/>
              <w:rPr>
                <w:color w:val="00B050"/>
              </w:rPr>
            </w:pPr>
          </w:p>
          <w:p w14:paraId="4725AA8F" w14:textId="0B0D139B" w:rsidR="004B594C" w:rsidRDefault="004B594C" w:rsidP="004B594C">
            <w:pPr>
              <w:spacing w:line="249" w:lineRule="auto"/>
              <w:rPr>
                <w:color w:val="00B050"/>
              </w:rPr>
            </w:pPr>
          </w:p>
          <w:p w14:paraId="0FB5EB1E" w14:textId="77777777" w:rsidR="004B594C" w:rsidRPr="00186C5B" w:rsidRDefault="004B594C" w:rsidP="004B594C">
            <w:pPr>
              <w:spacing w:line="249" w:lineRule="auto"/>
              <w:rPr>
                <w:rFonts w:eastAsia="Times New Roman"/>
                <w:color w:val="00B050"/>
                <w:sz w:val="28"/>
                <w:szCs w:val="22"/>
              </w:rPr>
            </w:pPr>
          </w:p>
          <w:p w14:paraId="143A9A94" w14:textId="5777C7F3" w:rsidR="00186C5B" w:rsidRPr="004B594C" w:rsidRDefault="00186C5B" w:rsidP="00186C5B">
            <w:pPr>
              <w:numPr>
                <w:ilvl w:val="0"/>
                <w:numId w:val="19"/>
              </w:numPr>
              <w:spacing w:after="35" w:line="247" w:lineRule="auto"/>
            </w:pPr>
            <w:r w:rsidRPr="004B594C">
              <w:t>Представляет результаты академической и профессиональной деятельности на публичных мероприятиях, включая международные, в том числе на иностранном(</w:t>
            </w:r>
            <w:proofErr w:type="spellStart"/>
            <w:r w:rsidRPr="004B594C">
              <w:t>ых</w:t>
            </w:r>
            <w:proofErr w:type="spellEnd"/>
            <w:r w:rsidRPr="004B594C">
              <w:t xml:space="preserve">) языке(ах); </w:t>
            </w:r>
          </w:p>
          <w:p w14:paraId="293E99E8" w14:textId="61A330F2" w:rsidR="004B594C" w:rsidRDefault="004B594C" w:rsidP="004B594C">
            <w:pPr>
              <w:spacing w:after="35" w:line="247" w:lineRule="auto"/>
              <w:rPr>
                <w:color w:val="00B050"/>
              </w:rPr>
            </w:pPr>
          </w:p>
          <w:p w14:paraId="4C99A1AF" w14:textId="3CDC9463" w:rsidR="004B594C" w:rsidRDefault="004B594C" w:rsidP="004B594C">
            <w:pPr>
              <w:spacing w:after="35" w:line="247" w:lineRule="auto"/>
              <w:rPr>
                <w:color w:val="00B050"/>
              </w:rPr>
            </w:pPr>
          </w:p>
          <w:p w14:paraId="75355D53" w14:textId="1B4A1E4F" w:rsidR="004B594C" w:rsidRDefault="004B594C" w:rsidP="004B594C">
            <w:pPr>
              <w:spacing w:after="35" w:line="247" w:lineRule="auto"/>
              <w:rPr>
                <w:color w:val="00B050"/>
              </w:rPr>
            </w:pPr>
          </w:p>
          <w:p w14:paraId="05797892" w14:textId="77777777" w:rsidR="004B594C" w:rsidRPr="00186C5B" w:rsidRDefault="004B594C" w:rsidP="004B594C">
            <w:pPr>
              <w:spacing w:after="35" w:line="247" w:lineRule="auto"/>
              <w:rPr>
                <w:color w:val="00B050"/>
              </w:rPr>
            </w:pPr>
          </w:p>
          <w:p w14:paraId="077CB257" w14:textId="38541C43" w:rsidR="000B530B" w:rsidRPr="00186C5B" w:rsidRDefault="00186C5B" w:rsidP="00186C5B">
            <w:pPr>
              <w:pStyle w:val="Default"/>
              <w:numPr>
                <w:ilvl w:val="0"/>
                <w:numId w:val="19"/>
              </w:numPr>
              <w:rPr>
                <w:color w:val="00B050"/>
                <w:lang w:eastAsia="en-US"/>
              </w:rPr>
            </w:pPr>
            <w:r w:rsidRPr="004B594C">
              <w:rPr>
                <w:color w:val="auto"/>
              </w:rPr>
              <w:t xml:space="preserve">Демонстрирует владение навыками устной и письменной речи в том числе на </w:t>
            </w:r>
            <w:r w:rsidRPr="004B594C">
              <w:rPr>
                <w:color w:val="auto"/>
              </w:rPr>
              <w:lastRenderedPageBreak/>
              <w:t>иностранном(</w:t>
            </w:r>
            <w:proofErr w:type="spellStart"/>
            <w:r w:rsidRPr="004B594C">
              <w:rPr>
                <w:color w:val="auto"/>
              </w:rPr>
              <w:t>ых</w:t>
            </w:r>
            <w:proofErr w:type="spellEnd"/>
            <w:r w:rsidRPr="004B594C">
              <w:rPr>
                <w:color w:val="auto"/>
              </w:rPr>
              <w:t>) языке(ах), технологией активного слушания в процессе академического и профессионального взаимодействия.</w:t>
            </w:r>
          </w:p>
        </w:tc>
        <w:tc>
          <w:tcPr>
            <w:tcW w:w="3685" w:type="dxa"/>
            <w:shd w:val="clear" w:color="auto" w:fill="auto"/>
          </w:tcPr>
          <w:p w14:paraId="59A8E3F1" w14:textId="77777777" w:rsidR="004B594C" w:rsidRPr="00E301B4" w:rsidRDefault="004B594C" w:rsidP="004B594C">
            <w:pPr>
              <w:tabs>
                <w:tab w:val="left" w:pos="540"/>
              </w:tabs>
              <w:contextualSpacing/>
              <w:rPr>
                <w:i/>
              </w:rPr>
            </w:pPr>
            <w:r w:rsidRPr="00E301B4">
              <w:rPr>
                <w:i/>
              </w:rPr>
              <w:lastRenderedPageBreak/>
              <w:t>Знать:</w:t>
            </w:r>
          </w:p>
          <w:p w14:paraId="3F3D8B63" w14:textId="77777777" w:rsidR="004B594C" w:rsidRPr="00E301B4" w:rsidRDefault="004B594C" w:rsidP="004B594C">
            <w:r w:rsidRPr="00E301B4">
              <w:t>- основные коммуникативные формулы и клише для практического осуществления академического и профессионального взаимодействия на иностранном языке;</w:t>
            </w:r>
          </w:p>
          <w:p w14:paraId="371931F4" w14:textId="77777777" w:rsidR="004B594C" w:rsidRPr="00E301B4" w:rsidRDefault="004B594C" w:rsidP="004B594C">
            <w:pPr>
              <w:tabs>
                <w:tab w:val="left" w:pos="540"/>
              </w:tabs>
              <w:contextualSpacing/>
              <w:rPr>
                <w:i/>
              </w:rPr>
            </w:pPr>
            <w:r w:rsidRPr="00E301B4">
              <w:rPr>
                <w:i/>
              </w:rPr>
              <w:t>Уметь:</w:t>
            </w:r>
          </w:p>
          <w:p w14:paraId="5C9E2113" w14:textId="77777777" w:rsidR="004B594C" w:rsidRPr="00E301B4" w:rsidRDefault="004B594C" w:rsidP="004B594C">
            <w:r w:rsidRPr="00E301B4">
              <w:t>- анализировать коммуникативную ситуацию, строить общение в соответствии с социокультурными традициями носителей изучаемого иностранного языка;</w:t>
            </w:r>
          </w:p>
          <w:p w14:paraId="3967C206" w14:textId="77777777" w:rsidR="004B594C" w:rsidRPr="00E301B4" w:rsidRDefault="004B594C" w:rsidP="004B594C"/>
          <w:p w14:paraId="5C8B3E23" w14:textId="77777777" w:rsidR="004B594C" w:rsidRPr="004B594C" w:rsidRDefault="004B594C" w:rsidP="004B594C">
            <w:pPr>
              <w:tabs>
                <w:tab w:val="left" w:pos="540"/>
              </w:tabs>
              <w:contextualSpacing/>
              <w:rPr>
                <w:i/>
              </w:rPr>
            </w:pPr>
            <w:r w:rsidRPr="004B594C">
              <w:rPr>
                <w:i/>
              </w:rPr>
              <w:t>Знать:</w:t>
            </w:r>
          </w:p>
          <w:p w14:paraId="64DBBC60" w14:textId="77777777" w:rsidR="004B594C" w:rsidRPr="004B594C" w:rsidRDefault="004B594C" w:rsidP="004B594C">
            <w:r w:rsidRPr="004B594C">
              <w:t>- основные фонетические, лексические и грамматические явления</w:t>
            </w:r>
          </w:p>
          <w:p w14:paraId="5CD68BC9" w14:textId="77777777" w:rsidR="004B594C" w:rsidRPr="004B594C" w:rsidRDefault="004B594C" w:rsidP="004B594C">
            <w:r w:rsidRPr="004B594C">
              <w:t>английского языка, позволяющие использовать его как средство</w:t>
            </w:r>
          </w:p>
          <w:p w14:paraId="2DBD80DA" w14:textId="77777777" w:rsidR="004B594C" w:rsidRPr="004B594C" w:rsidRDefault="004B594C" w:rsidP="004B594C">
            <w:r w:rsidRPr="004B594C">
              <w:t>коммуникации;</w:t>
            </w:r>
          </w:p>
          <w:p w14:paraId="5A04F513" w14:textId="77777777" w:rsidR="004B594C" w:rsidRPr="004B594C" w:rsidRDefault="004B594C" w:rsidP="004B594C">
            <w:pPr>
              <w:tabs>
                <w:tab w:val="left" w:pos="540"/>
              </w:tabs>
              <w:contextualSpacing/>
              <w:rPr>
                <w:i/>
              </w:rPr>
            </w:pPr>
            <w:r w:rsidRPr="004B594C">
              <w:rPr>
                <w:i/>
              </w:rPr>
              <w:t>Уметь:</w:t>
            </w:r>
          </w:p>
          <w:p w14:paraId="0B3AB77E" w14:textId="77777777" w:rsidR="004B594C" w:rsidRPr="004B594C" w:rsidRDefault="004B594C" w:rsidP="004B594C">
            <w:r w:rsidRPr="004B594C">
              <w:t>- осуществлять письменную и устную речевую деятельность с выбором соответствующих лексических единиц в определённых ситуациях общения профессиональной деятельности и в научной среде;</w:t>
            </w:r>
          </w:p>
          <w:p w14:paraId="669E0B3A" w14:textId="77777777" w:rsidR="004B594C" w:rsidRPr="00E301B4" w:rsidRDefault="004B594C" w:rsidP="004B594C">
            <w:pPr>
              <w:tabs>
                <w:tab w:val="left" w:pos="540"/>
              </w:tabs>
              <w:contextualSpacing/>
              <w:rPr>
                <w:szCs w:val="28"/>
              </w:rPr>
            </w:pPr>
          </w:p>
          <w:p w14:paraId="5821A196" w14:textId="77777777" w:rsidR="004B594C" w:rsidRPr="00E301B4" w:rsidRDefault="004B594C" w:rsidP="004B594C">
            <w:pPr>
              <w:tabs>
                <w:tab w:val="left" w:pos="540"/>
              </w:tabs>
              <w:contextualSpacing/>
              <w:rPr>
                <w:i/>
              </w:rPr>
            </w:pPr>
            <w:r w:rsidRPr="00E301B4">
              <w:rPr>
                <w:i/>
              </w:rPr>
              <w:t>Знать:</w:t>
            </w:r>
          </w:p>
          <w:p w14:paraId="1D40D874" w14:textId="77777777" w:rsidR="004B594C" w:rsidRPr="00E301B4" w:rsidRDefault="004B594C" w:rsidP="004B594C">
            <w:r w:rsidRPr="00E301B4">
              <w:sym w:font="Symbol" w:char="F02D"/>
            </w:r>
            <w:r w:rsidRPr="00E301B4">
              <w:t xml:space="preserve"> правила коммуникативного поведения в ситуациях</w:t>
            </w:r>
          </w:p>
          <w:p w14:paraId="5BBC8F43" w14:textId="77777777" w:rsidR="004B594C" w:rsidRPr="00E301B4" w:rsidRDefault="004B594C" w:rsidP="004B594C">
            <w:r w:rsidRPr="00E301B4">
              <w:t>межкультурного научного общения</w:t>
            </w:r>
          </w:p>
          <w:p w14:paraId="6BD0F539" w14:textId="77777777" w:rsidR="004B594C" w:rsidRPr="00E301B4" w:rsidRDefault="004B594C" w:rsidP="004B594C">
            <w:pPr>
              <w:tabs>
                <w:tab w:val="left" w:pos="540"/>
              </w:tabs>
              <w:contextualSpacing/>
              <w:rPr>
                <w:i/>
              </w:rPr>
            </w:pPr>
            <w:r w:rsidRPr="00E301B4">
              <w:rPr>
                <w:i/>
              </w:rPr>
              <w:lastRenderedPageBreak/>
              <w:t>Уметь:</w:t>
            </w:r>
          </w:p>
          <w:p w14:paraId="4A5C7D86" w14:textId="77777777" w:rsidR="004B594C" w:rsidRPr="00E301B4" w:rsidRDefault="004B594C" w:rsidP="004B594C">
            <w:r w:rsidRPr="00E301B4">
              <w:sym w:font="Symbol" w:char="F02D"/>
            </w:r>
            <w:r w:rsidRPr="00E301B4">
              <w:t xml:space="preserve"> осуществлять устную коммуникацию научной направленности на иностранном языке</w:t>
            </w:r>
          </w:p>
          <w:p w14:paraId="55D27012" w14:textId="1B602CF6" w:rsidR="000B530B" w:rsidRPr="004B594C" w:rsidRDefault="004B594C" w:rsidP="004B594C">
            <w:r w:rsidRPr="00E301B4">
              <w:t xml:space="preserve"> (излагать свою точку зрения по научной проблеме, понимать и оценивать точку зрения партнера по межкультурному общению);</w:t>
            </w:r>
          </w:p>
        </w:tc>
      </w:tr>
      <w:tr w:rsidR="000B530B" w:rsidRPr="00687DB2" w14:paraId="731CA450" w14:textId="77777777" w:rsidTr="00D1672A">
        <w:trPr>
          <w:trHeight w:val="150"/>
        </w:trPr>
        <w:tc>
          <w:tcPr>
            <w:tcW w:w="1129" w:type="dxa"/>
            <w:shd w:val="clear" w:color="auto" w:fill="auto"/>
          </w:tcPr>
          <w:p w14:paraId="7C550B2C" w14:textId="2116751E" w:rsidR="000B530B" w:rsidRDefault="000B530B" w:rsidP="000B530B">
            <w:pPr>
              <w:tabs>
                <w:tab w:val="left" w:pos="540"/>
              </w:tabs>
              <w:contextualSpacing/>
            </w:pPr>
            <w:r>
              <w:lastRenderedPageBreak/>
              <w:t>ОПК-7</w:t>
            </w:r>
          </w:p>
        </w:tc>
        <w:tc>
          <w:tcPr>
            <w:tcW w:w="2127" w:type="dxa"/>
            <w:shd w:val="clear" w:color="auto" w:fill="auto"/>
          </w:tcPr>
          <w:p w14:paraId="659A819B" w14:textId="46A1DA52" w:rsidR="000B530B" w:rsidRPr="001B7659" w:rsidRDefault="007F3D55" w:rsidP="000B530B">
            <w:pPr>
              <w:tabs>
                <w:tab w:val="left" w:pos="540"/>
              </w:tabs>
              <w:contextualSpacing/>
            </w:pPr>
            <w:r w:rsidRPr="007F3D55">
              <w:t>Способен планировать и организовывать взаимодействия участников образовательных отношений</w:t>
            </w:r>
          </w:p>
        </w:tc>
        <w:tc>
          <w:tcPr>
            <w:tcW w:w="2835" w:type="dxa"/>
            <w:shd w:val="clear" w:color="auto" w:fill="auto"/>
          </w:tcPr>
          <w:p w14:paraId="26B8FEBF" w14:textId="639125C2" w:rsidR="00186C5B" w:rsidRPr="00C94BB4" w:rsidRDefault="00186C5B" w:rsidP="00186C5B">
            <w:pPr>
              <w:numPr>
                <w:ilvl w:val="0"/>
                <w:numId w:val="20"/>
              </w:numPr>
              <w:spacing w:after="29" w:line="249" w:lineRule="auto"/>
              <w:ind w:right="62"/>
              <w:jc w:val="both"/>
              <w:rPr>
                <w:rFonts w:eastAsia="Times New Roman"/>
                <w:sz w:val="28"/>
                <w:szCs w:val="22"/>
              </w:rPr>
            </w:pPr>
            <w:r w:rsidRPr="00C94BB4">
              <w:rPr>
                <w:rFonts w:eastAsia="Times New Roman"/>
                <w:szCs w:val="22"/>
              </w:rPr>
              <w:t xml:space="preserve">Осуществляет отбор основных моделей и способов взаимодействия участников образовательных отношений для решения профессиональных задач; </w:t>
            </w:r>
          </w:p>
          <w:p w14:paraId="526266AE" w14:textId="240A0DEF" w:rsidR="00C94BB4" w:rsidRDefault="00C94BB4" w:rsidP="00C94BB4">
            <w:pPr>
              <w:spacing w:after="29" w:line="249" w:lineRule="auto"/>
              <w:ind w:right="62"/>
              <w:jc w:val="both"/>
              <w:rPr>
                <w:rFonts w:eastAsia="Times New Roman"/>
                <w:color w:val="00B050"/>
                <w:szCs w:val="22"/>
              </w:rPr>
            </w:pPr>
          </w:p>
          <w:p w14:paraId="30C552CE" w14:textId="1D067F88" w:rsidR="00C94BB4" w:rsidRDefault="00C94BB4" w:rsidP="00C94BB4">
            <w:pPr>
              <w:spacing w:after="29" w:line="249" w:lineRule="auto"/>
              <w:ind w:right="62"/>
              <w:jc w:val="both"/>
              <w:rPr>
                <w:rFonts w:eastAsia="Times New Roman"/>
                <w:color w:val="00B050"/>
                <w:szCs w:val="22"/>
              </w:rPr>
            </w:pPr>
          </w:p>
          <w:p w14:paraId="1D573DF4" w14:textId="36F0804D" w:rsidR="00C94BB4" w:rsidRDefault="00C94BB4" w:rsidP="00C94BB4">
            <w:pPr>
              <w:spacing w:after="29" w:line="249" w:lineRule="auto"/>
              <w:ind w:right="62"/>
              <w:jc w:val="both"/>
              <w:rPr>
                <w:rFonts w:eastAsia="Times New Roman"/>
                <w:color w:val="00B050"/>
                <w:szCs w:val="22"/>
              </w:rPr>
            </w:pPr>
          </w:p>
          <w:p w14:paraId="4376C877" w14:textId="3EF54370" w:rsidR="00C94BB4" w:rsidRDefault="00C94BB4" w:rsidP="00C94BB4">
            <w:pPr>
              <w:spacing w:after="29" w:line="249" w:lineRule="auto"/>
              <w:ind w:right="62"/>
              <w:jc w:val="both"/>
              <w:rPr>
                <w:rFonts w:eastAsia="Times New Roman"/>
                <w:color w:val="00B050"/>
                <w:szCs w:val="22"/>
              </w:rPr>
            </w:pPr>
          </w:p>
          <w:p w14:paraId="62290118" w14:textId="5A1BD4A7" w:rsidR="00C94BB4" w:rsidRDefault="00C94BB4" w:rsidP="00C94BB4">
            <w:pPr>
              <w:spacing w:after="29" w:line="249" w:lineRule="auto"/>
              <w:ind w:right="62"/>
              <w:jc w:val="both"/>
              <w:rPr>
                <w:rFonts w:eastAsia="Times New Roman"/>
                <w:color w:val="00B050"/>
                <w:szCs w:val="22"/>
              </w:rPr>
            </w:pPr>
          </w:p>
          <w:p w14:paraId="78B9E9D3" w14:textId="0F4C37B8" w:rsidR="00C94BB4" w:rsidRDefault="00C94BB4" w:rsidP="00C94BB4">
            <w:pPr>
              <w:spacing w:after="29" w:line="249" w:lineRule="auto"/>
              <w:ind w:right="62"/>
              <w:jc w:val="both"/>
              <w:rPr>
                <w:rFonts w:eastAsia="Times New Roman"/>
                <w:color w:val="00B050"/>
                <w:szCs w:val="22"/>
              </w:rPr>
            </w:pPr>
          </w:p>
          <w:p w14:paraId="7A024F41" w14:textId="45A76068" w:rsidR="00C94BB4" w:rsidRDefault="00C94BB4" w:rsidP="00C94BB4">
            <w:pPr>
              <w:spacing w:after="29" w:line="249" w:lineRule="auto"/>
              <w:ind w:right="62"/>
              <w:jc w:val="both"/>
              <w:rPr>
                <w:rFonts w:eastAsia="Times New Roman"/>
                <w:color w:val="00B050"/>
                <w:szCs w:val="22"/>
              </w:rPr>
            </w:pPr>
          </w:p>
          <w:p w14:paraId="412A4FEC" w14:textId="0F48D7EB" w:rsidR="00C94BB4" w:rsidRDefault="00C94BB4" w:rsidP="00C94BB4">
            <w:pPr>
              <w:spacing w:after="29" w:line="249" w:lineRule="auto"/>
              <w:ind w:right="62"/>
              <w:jc w:val="both"/>
              <w:rPr>
                <w:rFonts w:eastAsia="Times New Roman"/>
                <w:color w:val="00B050"/>
                <w:szCs w:val="22"/>
              </w:rPr>
            </w:pPr>
          </w:p>
          <w:p w14:paraId="78901B46" w14:textId="4B734284" w:rsidR="00C94BB4" w:rsidRDefault="00C94BB4" w:rsidP="00C94BB4">
            <w:pPr>
              <w:spacing w:after="29" w:line="249" w:lineRule="auto"/>
              <w:ind w:right="62"/>
              <w:jc w:val="both"/>
              <w:rPr>
                <w:rFonts w:eastAsia="Times New Roman"/>
                <w:color w:val="00B050"/>
                <w:szCs w:val="22"/>
              </w:rPr>
            </w:pPr>
          </w:p>
          <w:p w14:paraId="1FCBA5FC" w14:textId="62AB7AD4" w:rsidR="00C94BB4" w:rsidRDefault="00C94BB4" w:rsidP="00C94BB4">
            <w:pPr>
              <w:spacing w:after="29" w:line="249" w:lineRule="auto"/>
              <w:ind w:right="62"/>
              <w:jc w:val="both"/>
              <w:rPr>
                <w:rFonts w:eastAsia="Times New Roman"/>
                <w:color w:val="00B050"/>
                <w:szCs w:val="22"/>
              </w:rPr>
            </w:pPr>
          </w:p>
          <w:p w14:paraId="6793FF63" w14:textId="77777777" w:rsidR="00C94BB4" w:rsidRPr="00186C5B" w:rsidRDefault="00C94BB4" w:rsidP="00C94BB4">
            <w:pPr>
              <w:spacing w:after="29" w:line="249" w:lineRule="auto"/>
              <w:ind w:right="62"/>
              <w:jc w:val="both"/>
              <w:rPr>
                <w:rFonts w:eastAsia="Times New Roman"/>
                <w:color w:val="00B050"/>
                <w:sz w:val="28"/>
                <w:szCs w:val="22"/>
              </w:rPr>
            </w:pPr>
          </w:p>
          <w:p w14:paraId="2211B723" w14:textId="77777777" w:rsidR="00186C5B" w:rsidRPr="0040384C" w:rsidRDefault="00186C5B" w:rsidP="00186C5B">
            <w:pPr>
              <w:numPr>
                <w:ilvl w:val="0"/>
                <w:numId w:val="20"/>
              </w:numPr>
              <w:spacing w:after="49" w:line="235" w:lineRule="auto"/>
              <w:ind w:right="62"/>
              <w:jc w:val="both"/>
              <w:rPr>
                <w:rFonts w:eastAsia="Times New Roman"/>
                <w:sz w:val="28"/>
                <w:szCs w:val="22"/>
              </w:rPr>
            </w:pPr>
            <w:r w:rsidRPr="0040384C">
              <w:rPr>
                <w:rFonts w:eastAsia="Times New Roman"/>
                <w:szCs w:val="22"/>
              </w:rPr>
              <w:t xml:space="preserve">Эффективно организует совместную деятельность участников образовательных отношений в рамках реализации </w:t>
            </w:r>
          </w:p>
          <w:p w14:paraId="258BE012" w14:textId="1CAB73B6" w:rsidR="000B530B" w:rsidRPr="00186C5B" w:rsidRDefault="00186C5B" w:rsidP="00186C5B">
            <w:pPr>
              <w:rPr>
                <w:i/>
                <w:iCs/>
                <w:color w:val="00B050"/>
              </w:rPr>
            </w:pPr>
            <w:r w:rsidRPr="0040384C">
              <w:rPr>
                <w:rFonts w:eastAsia="Times New Roman"/>
                <w:szCs w:val="22"/>
              </w:rPr>
              <w:t>образовательных программ</w:t>
            </w:r>
          </w:p>
        </w:tc>
        <w:tc>
          <w:tcPr>
            <w:tcW w:w="3685" w:type="dxa"/>
            <w:shd w:val="clear" w:color="auto" w:fill="auto"/>
          </w:tcPr>
          <w:p w14:paraId="021FC99E" w14:textId="77777777" w:rsidR="000B530B" w:rsidRPr="00C94BB4" w:rsidRDefault="000B530B" w:rsidP="000B5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94BB4">
              <w:rPr>
                <w:i/>
              </w:rPr>
              <w:t>Знать:</w:t>
            </w:r>
          </w:p>
          <w:p w14:paraId="188652EC" w14:textId="1C033F55" w:rsidR="000B530B" w:rsidRPr="00C94BB4" w:rsidRDefault="000B530B" w:rsidP="000B5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94BB4">
              <w:rPr>
                <w:iCs/>
              </w:rPr>
              <w:t xml:space="preserve">- основную терминологию для описания </w:t>
            </w:r>
            <w:r w:rsidR="003F6E80" w:rsidRPr="00C94BB4">
              <w:rPr>
                <w:iCs/>
              </w:rPr>
              <w:t>действий планирования</w:t>
            </w:r>
            <w:r w:rsidRPr="00C94BB4">
              <w:rPr>
                <w:iCs/>
              </w:rPr>
              <w:t xml:space="preserve">; устойчивые выражения, способствующие </w:t>
            </w:r>
            <w:r w:rsidR="003F6E80" w:rsidRPr="00C94BB4">
              <w:rPr>
                <w:iCs/>
              </w:rPr>
              <w:t>организации взаимодействия участников учебного процесса</w:t>
            </w:r>
            <w:r w:rsidRPr="00C94BB4">
              <w:rPr>
                <w:iCs/>
              </w:rPr>
              <w:t xml:space="preserve">, </w:t>
            </w:r>
            <w:r w:rsidR="003F6E80" w:rsidRPr="00C94BB4">
              <w:rPr>
                <w:iCs/>
              </w:rPr>
              <w:t>побуждения к действию</w:t>
            </w:r>
          </w:p>
          <w:p w14:paraId="1E5283E1" w14:textId="77777777" w:rsidR="003F6E80" w:rsidRPr="00C94BB4" w:rsidRDefault="003F6E80" w:rsidP="003F6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94BB4">
              <w:rPr>
                <w:iCs/>
              </w:rPr>
              <w:t>- фразы и выражения представления решения</w:t>
            </w:r>
          </w:p>
          <w:p w14:paraId="43A14EA2" w14:textId="77777777" w:rsidR="003F6E80" w:rsidRPr="00C94BB4" w:rsidRDefault="003F6E80" w:rsidP="000B5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p>
          <w:p w14:paraId="7427D4C4" w14:textId="77777777" w:rsidR="000B530B" w:rsidRPr="00C94BB4" w:rsidRDefault="000B530B" w:rsidP="000B5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94BB4">
              <w:rPr>
                <w:i/>
              </w:rPr>
              <w:t>Уметь:</w:t>
            </w:r>
          </w:p>
          <w:p w14:paraId="371A5A6A" w14:textId="28786B79" w:rsidR="000B530B" w:rsidRPr="00C94BB4" w:rsidRDefault="000B530B" w:rsidP="000B5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94BB4">
              <w:rPr>
                <w:iCs/>
              </w:rPr>
              <w:t xml:space="preserve">- аргументированно излагать обоснование выбора на иностранном языке с использованием </w:t>
            </w:r>
            <w:r w:rsidR="003F6E80" w:rsidRPr="00C94BB4">
              <w:rPr>
                <w:iCs/>
              </w:rPr>
              <w:t xml:space="preserve">профессиональной </w:t>
            </w:r>
            <w:r w:rsidRPr="00C94BB4">
              <w:rPr>
                <w:iCs/>
              </w:rPr>
              <w:t>лексики</w:t>
            </w:r>
          </w:p>
          <w:p w14:paraId="795F92EC" w14:textId="77777777" w:rsidR="005C1F8B" w:rsidRDefault="003F6E80" w:rsidP="000B5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94BB4">
              <w:rPr>
                <w:iCs/>
              </w:rPr>
              <w:t>- представлять информацию на иностранном языке в профессионально ориентированной сфере;</w:t>
            </w:r>
          </w:p>
          <w:p w14:paraId="7158E009" w14:textId="77777777" w:rsidR="000D5101" w:rsidRDefault="000D5101" w:rsidP="000B5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p>
          <w:p w14:paraId="7997A038" w14:textId="77777777" w:rsidR="000D5101" w:rsidRPr="00CA4B15" w:rsidRDefault="000D5101" w:rsidP="000D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Знать:</w:t>
            </w:r>
          </w:p>
          <w:p w14:paraId="48EA745D" w14:textId="1A235287" w:rsidR="000D5101" w:rsidRPr="00CA4B15" w:rsidRDefault="000D5101" w:rsidP="000D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CA4B15">
              <w:rPr>
                <w:iCs/>
              </w:rPr>
              <w:t>- способы и методы эффективно</w:t>
            </w:r>
            <w:r w:rsidR="0040384C">
              <w:rPr>
                <w:iCs/>
              </w:rPr>
              <w:t>й</w:t>
            </w:r>
            <w:r w:rsidRPr="00CA4B15">
              <w:rPr>
                <w:iCs/>
              </w:rPr>
              <w:t xml:space="preserve"> </w:t>
            </w:r>
            <w:r w:rsidR="0040384C">
              <w:rPr>
                <w:iCs/>
              </w:rPr>
              <w:t>организации совместной деятельности участников образовательных отношений</w:t>
            </w:r>
            <w:r w:rsidRPr="00CA4B15">
              <w:rPr>
                <w:iCs/>
              </w:rPr>
              <w:t xml:space="preserve"> </w:t>
            </w:r>
            <w:r w:rsidR="0040384C">
              <w:rPr>
                <w:iCs/>
              </w:rPr>
              <w:t xml:space="preserve">посредством </w:t>
            </w:r>
            <w:r w:rsidRPr="00CA4B15">
              <w:rPr>
                <w:iCs/>
              </w:rPr>
              <w:t xml:space="preserve">коммуникативного взаимодействия </w:t>
            </w:r>
          </w:p>
          <w:p w14:paraId="657EDC8A" w14:textId="77777777" w:rsidR="000D5101" w:rsidRPr="00CA4B15" w:rsidRDefault="000D5101" w:rsidP="000D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CA4B15">
              <w:rPr>
                <w:i/>
              </w:rPr>
              <w:t>Уметь:</w:t>
            </w:r>
          </w:p>
          <w:p w14:paraId="245BDC3C" w14:textId="405139B0" w:rsidR="000D5101" w:rsidRPr="00897271" w:rsidRDefault="000D5101" w:rsidP="000D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color w:val="FF0000"/>
              </w:rPr>
            </w:pPr>
            <w:r w:rsidRPr="00CA4B15">
              <w:rPr>
                <w:iCs/>
              </w:rPr>
              <w:t xml:space="preserve">- осуществлять адекватную оценку </w:t>
            </w:r>
            <w:r w:rsidR="0040384C">
              <w:rPr>
                <w:iCs/>
              </w:rPr>
              <w:t>участников</w:t>
            </w:r>
            <w:r w:rsidRPr="00CA4B15">
              <w:rPr>
                <w:iCs/>
              </w:rPr>
              <w:t xml:space="preserve"> по иноязычному коммуникативному взаимодействию </w:t>
            </w:r>
            <w:r w:rsidR="0040384C">
              <w:rPr>
                <w:iCs/>
              </w:rPr>
              <w:t>и их коммуникативные намерения с целью организации успешной совместной деятельности</w:t>
            </w:r>
          </w:p>
        </w:tc>
      </w:tr>
    </w:tbl>
    <w:p w14:paraId="4850BEC0" w14:textId="77777777" w:rsidR="0040384C" w:rsidRDefault="0040384C" w:rsidP="00AA6B14">
      <w:pPr>
        <w:jc w:val="both"/>
        <w:rPr>
          <w:color w:val="FF0000"/>
          <w:sz w:val="32"/>
          <w:szCs w:val="32"/>
        </w:rPr>
      </w:pPr>
    </w:p>
    <w:p w14:paraId="38A1F559" w14:textId="77777777" w:rsidR="00373C59" w:rsidRDefault="00373C59" w:rsidP="00AA6B14">
      <w:pPr>
        <w:jc w:val="both"/>
        <w:rPr>
          <w:b/>
          <w:bCs/>
          <w:sz w:val="28"/>
          <w:szCs w:val="28"/>
        </w:rPr>
      </w:pPr>
    </w:p>
    <w:p w14:paraId="2B5F4F8B" w14:textId="77777777" w:rsidR="00373C59" w:rsidRDefault="00373C59" w:rsidP="00AA6B14">
      <w:pPr>
        <w:jc w:val="both"/>
        <w:rPr>
          <w:b/>
          <w:bCs/>
          <w:sz w:val="28"/>
          <w:szCs w:val="28"/>
        </w:rPr>
      </w:pPr>
    </w:p>
    <w:p w14:paraId="52C7CC9C" w14:textId="77777777" w:rsidR="00373C59" w:rsidRDefault="00373C59" w:rsidP="00AA6B14">
      <w:pPr>
        <w:jc w:val="both"/>
        <w:rPr>
          <w:b/>
          <w:bCs/>
          <w:sz w:val="28"/>
          <w:szCs w:val="28"/>
        </w:rPr>
      </w:pPr>
    </w:p>
    <w:p w14:paraId="0FBC4199" w14:textId="77777777" w:rsidR="00373C59" w:rsidRDefault="00373C59" w:rsidP="00AA6B14">
      <w:pPr>
        <w:jc w:val="both"/>
        <w:rPr>
          <w:b/>
          <w:bCs/>
          <w:sz w:val="28"/>
          <w:szCs w:val="28"/>
        </w:rPr>
      </w:pPr>
    </w:p>
    <w:p w14:paraId="5AAB7381" w14:textId="56016CEA" w:rsidR="00AA6B14" w:rsidRPr="001C58B4" w:rsidRDefault="00AA6B14" w:rsidP="00AA6B14">
      <w:pPr>
        <w:jc w:val="both"/>
        <w:rPr>
          <w:b/>
          <w:sz w:val="28"/>
          <w:szCs w:val="28"/>
        </w:rPr>
      </w:pPr>
      <w:r w:rsidRPr="001C58B4">
        <w:rPr>
          <w:b/>
          <w:bCs/>
          <w:sz w:val="28"/>
          <w:szCs w:val="28"/>
        </w:rPr>
        <w:lastRenderedPageBreak/>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7E7B104C" w14:textId="77777777" w:rsidR="00AA6B14" w:rsidRDefault="00AA6B14" w:rsidP="00AA6B14">
      <w:pPr>
        <w:rPr>
          <w:sz w:val="28"/>
          <w:szCs w:val="28"/>
        </w:rPr>
      </w:pPr>
    </w:p>
    <w:p w14:paraId="2CB63277" w14:textId="4219E0B9" w:rsidR="00AA6B14" w:rsidRDefault="00AA6B14" w:rsidP="00AA6B14">
      <w:pPr>
        <w:spacing w:line="360" w:lineRule="auto"/>
        <w:ind w:firstLine="567"/>
        <w:jc w:val="both"/>
        <w:rPr>
          <w:sz w:val="28"/>
          <w:szCs w:val="28"/>
        </w:rPr>
      </w:pPr>
      <w:r w:rsidRPr="00AD42F8">
        <w:rPr>
          <w:sz w:val="28"/>
          <w:szCs w:val="28"/>
        </w:rPr>
        <w:t xml:space="preserve">Дисциплина «Иностранный язык в профессиональной </w:t>
      </w:r>
      <w:r w:rsidR="003850E8" w:rsidRPr="00AD42F8">
        <w:rPr>
          <w:sz w:val="28"/>
          <w:szCs w:val="28"/>
        </w:rPr>
        <w:t>деятельности</w:t>
      </w:r>
      <w:r w:rsidRPr="00AD42F8">
        <w:rPr>
          <w:sz w:val="28"/>
          <w:szCs w:val="28"/>
        </w:rPr>
        <w:t>» входит в общенаучный модуль обязательной части программы магистратуры</w:t>
      </w:r>
      <w:r w:rsidR="00703AAE" w:rsidRPr="00AD42F8">
        <w:rPr>
          <w:sz w:val="28"/>
          <w:szCs w:val="28"/>
        </w:rPr>
        <w:t>, для студентов, обучающихся, по направлению подготовки 44.04.01 – Педагогическое образование, направленность программы «Цифровые образовательные практики и технологии»</w:t>
      </w:r>
      <w:r w:rsidRPr="00AD42F8">
        <w:rPr>
          <w:sz w:val="28"/>
          <w:szCs w:val="28"/>
        </w:rPr>
        <w:t>.</w:t>
      </w:r>
    </w:p>
    <w:p w14:paraId="26498ECE" w14:textId="77777777" w:rsidR="00AA6B14" w:rsidRPr="00AA6B14" w:rsidRDefault="00AA6B14" w:rsidP="00AA6B14">
      <w:pPr>
        <w:spacing w:line="360" w:lineRule="auto"/>
        <w:ind w:firstLine="567"/>
        <w:jc w:val="both"/>
        <w:rPr>
          <w:b/>
          <w:bCs/>
          <w:sz w:val="28"/>
          <w:szCs w:val="28"/>
        </w:rPr>
      </w:pPr>
    </w:p>
    <w:p w14:paraId="64BABFF7" w14:textId="77777777" w:rsidR="00AA6B14" w:rsidRDefault="00AA6B14" w:rsidP="00AA6B14">
      <w:pPr>
        <w:spacing w:line="276" w:lineRule="auto"/>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4C4F66E0" w14:textId="77777777" w:rsidR="00E454DF" w:rsidRDefault="00E454DF" w:rsidP="00AA6B14">
      <w:pPr>
        <w:overflowPunct w:val="0"/>
        <w:autoSpaceDE w:val="0"/>
        <w:autoSpaceDN w:val="0"/>
        <w:adjustRightInd w:val="0"/>
        <w:spacing w:line="276" w:lineRule="auto"/>
        <w:jc w:val="both"/>
        <w:rPr>
          <w:b/>
          <w:bCs/>
          <w:sz w:val="28"/>
          <w:szCs w:val="28"/>
        </w:rPr>
      </w:pPr>
    </w:p>
    <w:p w14:paraId="04BA9F27" w14:textId="48BF6036" w:rsidR="00E454DF" w:rsidRPr="00E20406" w:rsidRDefault="00281658" w:rsidP="00281658">
      <w:pPr>
        <w:overflowPunct w:val="0"/>
        <w:autoSpaceDE w:val="0"/>
        <w:autoSpaceDN w:val="0"/>
        <w:adjustRightInd w:val="0"/>
        <w:spacing w:line="276" w:lineRule="auto"/>
        <w:jc w:val="right"/>
        <w:rPr>
          <w:sz w:val="28"/>
          <w:szCs w:val="28"/>
        </w:rPr>
      </w:pPr>
      <w:r w:rsidRPr="00AD42F8">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1954"/>
        <w:gridCol w:w="2037"/>
        <w:gridCol w:w="2037"/>
      </w:tblGrid>
      <w:tr w:rsidR="00245B6E" w:rsidRPr="00361F4F" w14:paraId="13F04A03" w14:textId="77777777" w:rsidTr="00245B6E">
        <w:trPr>
          <w:trHeight w:val="559"/>
        </w:trPr>
        <w:tc>
          <w:tcPr>
            <w:tcW w:w="1869" w:type="pct"/>
            <w:shd w:val="clear" w:color="auto" w:fill="auto"/>
          </w:tcPr>
          <w:p w14:paraId="3862952D" w14:textId="77777777" w:rsidR="00245B6E" w:rsidRPr="001A2EEB" w:rsidRDefault="00245B6E" w:rsidP="00D1672A">
            <w:pPr>
              <w:pStyle w:val="aa"/>
              <w:keepNext/>
              <w:spacing w:line="276" w:lineRule="auto"/>
              <w:ind w:left="0"/>
              <w:rPr>
                <w:b/>
                <w:szCs w:val="24"/>
              </w:rPr>
            </w:pPr>
            <w:r w:rsidRPr="001A2EEB">
              <w:rPr>
                <w:b/>
                <w:szCs w:val="24"/>
              </w:rPr>
              <w:t>Вид учебной работы   по дисциплине</w:t>
            </w:r>
          </w:p>
        </w:tc>
        <w:tc>
          <w:tcPr>
            <w:tcW w:w="1015" w:type="pct"/>
            <w:shd w:val="clear" w:color="auto" w:fill="auto"/>
          </w:tcPr>
          <w:p w14:paraId="3901AF86" w14:textId="77777777" w:rsidR="00245B6E" w:rsidRPr="001A2EEB" w:rsidRDefault="00245B6E" w:rsidP="00D1672A">
            <w:pPr>
              <w:pStyle w:val="aa"/>
              <w:keepNext/>
              <w:spacing w:line="276" w:lineRule="auto"/>
              <w:ind w:left="0"/>
              <w:jc w:val="center"/>
              <w:rPr>
                <w:b/>
                <w:szCs w:val="24"/>
              </w:rPr>
            </w:pPr>
            <w:r w:rsidRPr="001A2EEB">
              <w:rPr>
                <w:b/>
                <w:szCs w:val="24"/>
              </w:rPr>
              <w:t xml:space="preserve">Всего </w:t>
            </w:r>
          </w:p>
          <w:p w14:paraId="10B768CC" w14:textId="77777777" w:rsidR="00245B6E" w:rsidRPr="001A2EEB" w:rsidRDefault="00245B6E" w:rsidP="00D1672A">
            <w:pPr>
              <w:pStyle w:val="aa"/>
              <w:keepNext/>
              <w:spacing w:line="276" w:lineRule="auto"/>
              <w:ind w:left="0"/>
              <w:jc w:val="center"/>
              <w:rPr>
                <w:b/>
                <w:szCs w:val="24"/>
              </w:rPr>
            </w:pPr>
            <w:r w:rsidRPr="001A2EEB">
              <w:rPr>
                <w:b/>
                <w:szCs w:val="24"/>
              </w:rPr>
              <w:t>(в з/е и часах)</w:t>
            </w:r>
          </w:p>
        </w:tc>
        <w:tc>
          <w:tcPr>
            <w:tcW w:w="1058" w:type="pct"/>
          </w:tcPr>
          <w:p w14:paraId="53D19AE9" w14:textId="5B5648DF" w:rsidR="00245B6E" w:rsidRPr="001A2EEB" w:rsidRDefault="00245B6E" w:rsidP="00E454DF">
            <w:pPr>
              <w:pStyle w:val="aa"/>
              <w:keepNext/>
              <w:spacing w:line="276" w:lineRule="auto"/>
              <w:ind w:left="0"/>
              <w:jc w:val="center"/>
              <w:rPr>
                <w:b/>
                <w:szCs w:val="24"/>
              </w:rPr>
            </w:pPr>
            <w:r w:rsidRPr="001A2EEB">
              <w:rPr>
                <w:b/>
                <w:szCs w:val="24"/>
              </w:rPr>
              <w:t xml:space="preserve">Модуль </w:t>
            </w:r>
            <w:r>
              <w:rPr>
                <w:b/>
                <w:szCs w:val="24"/>
              </w:rPr>
              <w:t>1</w:t>
            </w:r>
          </w:p>
          <w:p w14:paraId="3331D328" w14:textId="2B30D176" w:rsidR="00245B6E" w:rsidRPr="001A2EEB" w:rsidRDefault="00245B6E" w:rsidP="00E454DF">
            <w:pPr>
              <w:pStyle w:val="aa"/>
              <w:keepNext/>
              <w:spacing w:line="276" w:lineRule="auto"/>
              <w:ind w:left="0"/>
              <w:jc w:val="center"/>
              <w:rPr>
                <w:b/>
                <w:szCs w:val="24"/>
              </w:rPr>
            </w:pPr>
            <w:r w:rsidRPr="001A2EEB">
              <w:rPr>
                <w:b/>
                <w:szCs w:val="24"/>
              </w:rPr>
              <w:t>(в часах)</w:t>
            </w:r>
          </w:p>
        </w:tc>
        <w:tc>
          <w:tcPr>
            <w:tcW w:w="1058" w:type="pct"/>
          </w:tcPr>
          <w:p w14:paraId="43324849" w14:textId="5457CE6A" w:rsidR="00245B6E" w:rsidRPr="001A2EEB" w:rsidRDefault="00245B6E" w:rsidP="00D1672A">
            <w:pPr>
              <w:pStyle w:val="aa"/>
              <w:keepNext/>
              <w:spacing w:line="276" w:lineRule="auto"/>
              <w:ind w:left="0"/>
              <w:jc w:val="center"/>
              <w:rPr>
                <w:b/>
                <w:szCs w:val="24"/>
              </w:rPr>
            </w:pPr>
            <w:r>
              <w:rPr>
                <w:b/>
                <w:szCs w:val="24"/>
              </w:rPr>
              <w:t>Модуль 2</w:t>
            </w:r>
          </w:p>
          <w:p w14:paraId="7B0BEF82" w14:textId="77777777" w:rsidR="00245B6E" w:rsidRPr="001A2EEB" w:rsidRDefault="00245B6E" w:rsidP="00D1672A">
            <w:pPr>
              <w:pStyle w:val="aa"/>
              <w:keepNext/>
              <w:spacing w:line="276" w:lineRule="auto"/>
              <w:ind w:left="0"/>
              <w:jc w:val="center"/>
              <w:rPr>
                <w:b/>
                <w:szCs w:val="24"/>
              </w:rPr>
            </w:pPr>
            <w:r w:rsidRPr="001A2EEB">
              <w:rPr>
                <w:b/>
                <w:szCs w:val="24"/>
              </w:rPr>
              <w:t>(в часах)</w:t>
            </w:r>
          </w:p>
        </w:tc>
      </w:tr>
      <w:tr w:rsidR="00245B6E" w:rsidRPr="00361F4F" w14:paraId="599FED5C" w14:textId="77777777" w:rsidTr="00245B6E">
        <w:trPr>
          <w:trHeight w:val="312"/>
        </w:trPr>
        <w:tc>
          <w:tcPr>
            <w:tcW w:w="1869" w:type="pct"/>
            <w:shd w:val="clear" w:color="auto" w:fill="auto"/>
          </w:tcPr>
          <w:p w14:paraId="04540B44" w14:textId="77777777" w:rsidR="00245B6E" w:rsidRPr="001A2EEB" w:rsidRDefault="00245B6E" w:rsidP="00D1672A">
            <w:pPr>
              <w:pStyle w:val="aa"/>
              <w:keepNext/>
              <w:spacing w:line="276" w:lineRule="auto"/>
              <w:ind w:left="0"/>
              <w:rPr>
                <w:b/>
                <w:szCs w:val="24"/>
              </w:rPr>
            </w:pPr>
            <w:r w:rsidRPr="001A2EEB">
              <w:rPr>
                <w:b/>
                <w:szCs w:val="24"/>
              </w:rPr>
              <w:t xml:space="preserve">Общая трудоемкость дисциплины </w:t>
            </w:r>
          </w:p>
        </w:tc>
        <w:tc>
          <w:tcPr>
            <w:tcW w:w="1015" w:type="pct"/>
            <w:shd w:val="clear" w:color="auto" w:fill="auto"/>
          </w:tcPr>
          <w:p w14:paraId="2740EFB2" w14:textId="45F50347" w:rsidR="00245B6E" w:rsidRPr="001A2EEB" w:rsidRDefault="00245B6E" w:rsidP="00D1672A">
            <w:pPr>
              <w:pStyle w:val="aa"/>
              <w:keepNext/>
              <w:spacing w:line="276" w:lineRule="auto"/>
              <w:ind w:left="0"/>
              <w:jc w:val="center"/>
              <w:rPr>
                <w:szCs w:val="24"/>
              </w:rPr>
            </w:pPr>
            <w:r>
              <w:rPr>
                <w:szCs w:val="24"/>
              </w:rPr>
              <w:t>3</w:t>
            </w:r>
            <w:r w:rsidRPr="001A2EEB">
              <w:rPr>
                <w:szCs w:val="24"/>
              </w:rPr>
              <w:t xml:space="preserve"> </w:t>
            </w:r>
            <w:proofErr w:type="spellStart"/>
            <w:r w:rsidRPr="001A2EEB">
              <w:rPr>
                <w:szCs w:val="24"/>
              </w:rPr>
              <w:t>з.е</w:t>
            </w:r>
            <w:proofErr w:type="spellEnd"/>
            <w:r w:rsidRPr="001A2EEB">
              <w:rPr>
                <w:szCs w:val="24"/>
              </w:rPr>
              <w:t>.</w:t>
            </w:r>
            <w:r w:rsidRPr="001A2EEB">
              <w:rPr>
                <w:szCs w:val="24"/>
                <w:lang w:val="en-US"/>
              </w:rPr>
              <w:t>/</w:t>
            </w:r>
            <w:r>
              <w:rPr>
                <w:szCs w:val="24"/>
              </w:rPr>
              <w:t>108</w:t>
            </w:r>
          </w:p>
        </w:tc>
        <w:tc>
          <w:tcPr>
            <w:tcW w:w="1058" w:type="pct"/>
          </w:tcPr>
          <w:p w14:paraId="25704B1B" w14:textId="2362B244" w:rsidR="00245B6E" w:rsidRPr="001A2EEB" w:rsidRDefault="00245B6E" w:rsidP="00D1672A">
            <w:pPr>
              <w:pStyle w:val="aa"/>
              <w:keepNext/>
              <w:spacing w:line="276" w:lineRule="auto"/>
              <w:ind w:left="0"/>
              <w:jc w:val="center"/>
              <w:rPr>
                <w:szCs w:val="24"/>
              </w:rPr>
            </w:pPr>
            <w:r>
              <w:rPr>
                <w:szCs w:val="24"/>
              </w:rPr>
              <w:t>36</w:t>
            </w:r>
          </w:p>
        </w:tc>
        <w:tc>
          <w:tcPr>
            <w:tcW w:w="1058" w:type="pct"/>
          </w:tcPr>
          <w:p w14:paraId="64C0F5BB" w14:textId="7E7E5DF1" w:rsidR="00245B6E" w:rsidRPr="001A2EEB" w:rsidRDefault="00245B6E" w:rsidP="00D1672A">
            <w:pPr>
              <w:pStyle w:val="aa"/>
              <w:keepNext/>
              <w:spacing w:line="276" w:lineRule="auto"/>
              <w:ind w:left="0"/>
              <w:jc w:val="center"/>
              <w:rPr>
                <w:szCs w:val="24"/>
              </w:rPr>
            </w:pPr>
            <w:r>
              <w:rPr>
                <w:szCs w:val="24"/>
              </w:rPr>
              <w:t>72</w:t>
            </w:r>
          </w:p>
        </w:tc>
      </w:tr>
      <w:tr w:rsidR="00245B6E" w:rsidRPr="00361F4F" w14:paraId="4541140C" w14:textId="77777777" w:rsidTr="00245B6E">
        <w:trPr>
          <w:trHeight w:val="640"/>
        </w:trPr>
        <w:tc>
          <w:tcPr>
            <w:tcW w:w="1869" w:type="pct"/>
            <w:shd w:val="clear" w:color="auto" w:fill="auto"/>
          </w:tcPr>
          <w:p w14:paraId="6761D356" w14:textId="77777777" w:rsidR="00245B6E" w:rsidRPr="001A2EEB" w:rsidRDefault="00245B6E" w:rsidP="00D1672A">
            <w:pPr>
              <w:pStyle w:val="aa"/>
              <w:keepNext/>
              <w:spacing w:line="276" w:lineRule="auto"/>
              <w:ind w:left="0"/>
              <w:rPr>
                <w:b/>
                <w:i/>
                <w:szCs w:val="24"/>
              </w:rPr>
            </w:pPr>
            <w:r w:rsidRPr="001A2EEB">
              <w:rPr>
                <w:b/>
                <w:i/>
                <w:szCs w:val="24"/>
              </w:rPr>
              <w:t xml:space="preserve">Контактная работа - Аудиторные занятия </w:t>
            </w:r>
          </w:p>
        </w:tc>
        <w:tc>
          <w:tcPr>
            <w:tcW w:w="1015" w:type="pct"/>
            <w:shd w:val="clear" w:color="auto" w:fill="auto"/>
          </w:tcPr>
          <w:p w14:paraId="2EF5802E" w14:textId="091A6939" w:rsidR="00245B6E" w:rsidRPr="001A2EEB" w:rsidRDefault="00245B6E" w:rsidP="00D1672A">
            <w:pPr>
              <w:pStyle w:val="aa"/>
              <w:keepNext/>
              <w:spacing w:line="276" w:lineRule="auto"/>
              <w:ind w:left="0"/>
              <w:jc w:val="center"/>
              <w:rPr>
                <w:szCs w:val="24"/>
              </w:rPr>
            </w:pPr>
            <w:r>
              <w:rPr>
                <w:szCs w:val="24"/>
              </w:rPr>
              <w:t>20</w:t>
            </w:r>
          </w:p>
        </w:tc>
        <w:tc>
          <w:tcPr>
            <w:tcW w:w="1058" w:type="pct"/>
          </w:tcPr>
          <w:p w14:paraId="3377A9FD" w14:textId="663264F0" w:rsidR="00245B6E" w:rsidRPr="001A2EEB" w:rsidRDefault="00245B6E" w:rsidP="00D1672A">
            <w:pPr>
              <w:pStyle w:val="aa"/>
              <w:keepNext/>
              <w:spacing w:line="276" w:lineRule="auto"/>
              <w:ind w:left="0"/>
              <w:jc w:val="center"/>
              <w:rPr>
                <w:szCs w:val="24"/>
              </w:rPr>
            </w:pPr>
            <w:r>
              <w:rPr>
                <w:szCs w:val="24"/>
              </w:rPr>
              <w:t>8</w:t>
            </w:r>
          </w:p>
        </w:tc>
        <w:tc>
          <w:tcPr>
            <w:tcW w:w="1058" w:type="pct"/>
          </w:tcPr>
          <w:p w14:paraId="7D33BF5B" w14:textId="75D230C0" w:rsidR="00245B6E" w:rsidRPr="001A2EEB" w:rsidRDefault="00245B6E" w:rsidP="00D1672A">
            <w:pPr>
              <w:pStyle w:val="aa"/>
              <w:keepNext/>
              <w:spacing w:line="276" w:lineRule="auto"/>
              <w:ind w:left="0"/>
              <w:jc w:val="center"/>
              <w:rPr>
                <w:szCs w:val="24"/>
              </w:rPr>
            </w:pPr>
            <w:r>
              <w:rPr>
                <w:szCs w:val="24"/>
              </w:rPr>
              <w:t>12</w:t>
            </w:r>
          </w:p>
        </w:tc>
      </w:tr>
      <w:tr w:rsidR="00245B6E" w:rsidRPr="00361F4F" w14:paraId="6C6296D6" w14:textId="77777777" w:rsidTr="00245B6E">
        <w:trPr>
          <w:trHeight w:val="312"/>
        </w:trPr>
        <w:tc>
          <w:tcPr>
            <w:tcW w:w="1869" w:type="pct"/>
            <w:shd w:val="clear" w:color="auto" w:fill="auto"/>
          </w:tcPr>
          <w:p w14:paraId="6CAAF24A" w14:textId="77777777" w:rsidR="00245B6E" w:rsidRPr="001A2EEB" w:rsidRDefault="00245B6E" w:rsidP="00D1672A">
            <w:pPr>
              <w:pStyle w:val="aa"/>
              <w:keepNext/>
              <w:spacing w:line="276" w:lineRule="auto"/>
              <w:ind w:left="0"/>
              <w:rPr>
                <w:i/>
                <w:szCs w:val="24"/>
              </w:rPr>
            </w:pPr>
            <w:r w:rsidRPr="001A2EEB">
              <w:rPr>
                <w:i/>
                <w:szCs w:val="24"/>
              </w:rPr>
              <w:t xml:space="preserve">Лекции </w:t>
            </w:r>
          </w:p>
        </w:tc>
        <w:tc>
          <w:tcPr>
            <w:tcW w:w="1015" w:type="pct"/>
            <w:shd w:val="clear" w:color="auto" w:fill="auto"/>
          </w:tcPr>
          <w:p w14:paraId="751DEA3B" w14:textId="77777777" w:rsidR="00245B6E" w:rsidRPr="001A2EEB" w:rsidRDefault="00245B6E" w:rsidP="00D1672A">
            <w:pPr>
              <w:pStyle w:val="aa"/>
              <w:keepNext/>
              <w:spacing w:line="276" w:lineRule="auto"/>
              <w:ind w:left="0"/>
              <w:jc w:val="center"/>
              <w:rPr>
                <w:szCs w:val="24"/>
              </w:rPr>
            </w:pPr>
            <w:r w:rsidRPr="001A2EEB">
              <w:rPr>
                <w:szCs w:val="24"/>
              </w:rPr>
              <w:t>-</w:t>
            </w:r>
          </w:p>
        </w:tc>
        <w:tc>
          <w:tcPr>
            <w:tcW w:w="1058" w:type="pct"/>
          </w:tcPr>
          <w:p w14:paraId="5959EC8E" w14:textId="3657464C" w:rsidR="00245B6E" w:rsidRPr="001A2EEB" w:rsidRDefault="00245B6E" w:rsidP="00D1672A">
            <w:pPr>
              <w:pStyle w:val="aa"/>
              <w:keepNext/>
              <w:spacing w:line="276" w:lineRule="auto"/>
              <w:ind w:left="0"/>
              <w:jc w:val="center"/>
              <w:rPr>
                <w:szCs w:val="24"/>
              </w:rPr>
            </w:pPr>
            <w:r>
              <w:rPr>
                <w:szCs w:val="24"/>
              </w:rPr>
              <w:t>-</w:t>
            </w:r>
          </w:p>
        </w:tc>
        <w:tc>
          <w:tcPr>
            <w:tcW w:w="1058" w:type="pct"/>
          </w:tcPr>
          <w:p w14:paraId="4CBC3C50" w14:textId="77777777" w:rsidR="00245B6E" w:rsidRPr="001A2EEB" w:rsidRDefault="00245B6E" w:rsidP="00D1672A">
            <w:pPr>
              <w:pStyle w:val="aa"/>
              <w:keepNext/>
              <w:spacing w:line="276" w:lineRule="auto"/>
              <w:ind w:left="0"/>
              <w:jc w:val="center"/>
              <w:rPr>
                <w:szCs w:val="24"/>
              </w:rPr>
            </w:pPr>
            <w:r w:rsidRPr="001A2EEB">
              <w:rPr>
                <w:szCs w:val="24"/>
              </w:rPr>
              <w:t>-</w:t>
            </w:r>
          </w:p>
        </w:tc>
      </w:tr>
      <w:tr w:rsidR="00245B6E" w:rsidRPr="00361F4F" w14:paraId="7F4CA51F" w14:textId="77777777" w:rsidTr="00245B6E">
        <w:trPr>
          <w:trHeight w:val="312"/>
        </w:trPr>
        <w:tc>
          <w:tcPr>
            <w:tcW w:w="1869" w:type="pct"/>
            <w:shd w:val="clear" w:color="auto" w:fill="auto"/>
          </w:tcPr>
          <w:p w14:paraId="1D417E6A" w14:textId="77777777" w:rsidR="00245B6E" w:rsidRPr="001A2EEB" w:rsidRDefault="00245B6E" w:rsidP="00D1672A">
            <w:pPr>
              <w:pStyle w:val="aa"/>
              <w:keepNext/>
              <w:spacing w:line="276" w:lineRule="auto"/>
              <w:ind w:left="0"/>
              <w:rPr>
                <w:i/>
                <w:szCs w:val="24"/>
              </w:rPr>
            </w:pPr>
            <w:r w:rsidRPr="001A2EEB">
              <w:rPr>
                <w:i/>
                <w:szCs w:val="24"/>
              </w:rPr>
              <w:t xml:space="preserve">Семинары, практические занятия  </w:t>
            </w:r>
          </w:p>
        </w:tc>
        <w:tc>
          <w:tcPr>
            <w:tcW w:w="1015" w:type="pct"/>
            <w:shd w:val="clear" w:color="auto" w:fill="auto"/>
          </w:tcPr>
          <w:p w14:paraId="749B66EC" w14:textId="0855DD18" w:rsidR="00245B6E" w:rsidRPr="001A2EEB" w:rsidRDefault="00245B6E" w:rsidP="00D1672A">
            <w:pPr>
              <w:pStyle w:val="aa"/>
              <w:keepNext/>
              <w:spacing w:line="276" w:lineRule="auto"/>
              <w:ind w:left="0"/>
              <w:jc w:val="center"/>
              <w:rPr>
                <w:szCs w:val="24"/>
              </w:rPr>
            </w:pPr>
            <w:r>
              <w:rPr>
                <w:szCs w:val="24"/>
              </w:rPr>
              <w:t>20</w:t>
            </w:r>
          </w:p>
        </w:tc>
        <w:tc>
          <w:tcPr>
            <w:tcW w:w="1058" w:type="pct"/>
          </w:tcPr>
          <w:p w14:paraId="28FFB096" w14:textId="4D3095CB" w:rsidR="00245B6E" w:rsidRPr="001A2EEB" w:rsidRDefault="00245B6E" w:rsidP="00D1672A">
            <w:pPr>
              <w:pStyle w:val="aa"/>
              <w:keepNext/>
              <w:spacing w:line="276" w:lineRule="auto"/>
              <w:ind w:left="0"/>
              <w:jc w:val="center"/>
              <w:rPr>
                <w:szCs w:val="24"/>
              </w:rPr>
            </w:pPr>
            <w:r>
              <w:rPr>
                <w:szCs w:val="24"/>
              </w:rPr>
              <w:t>8</w:t>
            </w:r>
          </w:p>
        </w:tc>
        <w:tc>
          <w:tcPr>
            <w:tcW w:w="1058" w:type="pct"/>
          </w:tcPr>
          <w:p w14:paraId="07E535C6" w14:textId="394AFD7C" w:rsidR="00245B6E" w:rsidRPr="001A2EEB" w:rsidRDefault="00245B6E" w:rsidP="00D1672A">
            <w:pPr>
              <w:pStyle w:val="aa"/>
              <w:keepNext/>
              <w:spacing w:line="276" w:lineRule="auto"/>
              <w:ind w:left="0"/>
              <w:jc w:val="center"/>
              <w:rPr>
                <w:szCs w:val="24"/>
              </w:rPr>
            </w:pPr>
            <w:r>
              <w:rPr>
                <w:szCs w:val="24"/>
              </w:rPr>
              <w:t>12</w:t>
            </w:r>
          </w:p>
        </w:tc>
      </w:tr>
      <w:tr w:rsidR="00245B6E" w:rsidRPr="00361F4F" w14:paraId="403F9C98" w14:textId="77777777" w:rsidTr="00245B6E">
        <w:trPr>
          <w:trHeight w:val="312"/>
        </w:trPr>
        <w:tc>
          <w:tcPr>
            <w:tcW w:w="1869" w:type="pct"/>
            <w:shd w:val="clear" w:color="auto" w:fill="auto"/>
          </w:tcPr>
          <w:p w14:paraId="3A679F4E" w14:textId="77777777" w:rsidR="00245B6E" w:rsidRPr="001A2EEB" w:rsidRDefault="00245B6E" w:rsidP="00D1672A">
            <w:pPr>
              <w:pStyle w:val="aa"/>
              <w:keepNext/>
              <w:spacing w:line="276" w:lineRule="auto"/>
              <w:ind w:left="0"/>
              <w:rPr>
                <w:b/>
                <w:i/>
                <w:szCs w:val="24"/>
              </w:rPr>
            </w:pPr>
            <w:r w:rsidRPr="001A2EEB">
              <w:rPr>
                <w:b/>
                <w:i/>
                <w:szCs w:val="24"/>
              </w:rPr>
              <w:t>Самостоятельная работа</w:t>
            </w:r>
          </w:p>
        </w:tc>
        <w:tc>
          <w:tcPr>
            <w:tcW w:w="1015" w:type="pct"/>
            <w:shd w:val="clear" w:color="auto" w:fill="auto"/>
          </w:tcPr>
          <w:p w14:paraId="345755B8" w14:textId="7611DA17" w:rsidR="00245B6E" w:rsidRPr="001A2EEB" w:rsidRDefault="00245B6E" w:rsidP="00D1672A">
            <w:pPr>
              <w:pStyle w:val="aa"/>
              <w:keepNext/>
              <w:spacing w:line="276" w:lineRule="auto"/>
              <w:ind w:left="0"/>
              <w:jc w:val="center"/>
              <w:rPr>
                <w:szCs w:val="24"/>
              </w:rPr>
            </w:pPr>
            <w:r>
              <w:rPr>
                <w:szCs w:val="24"/>
              </w:rPr>
              <w:t>88</w:t>
            </w:r>
          </w:p>
        </w:tc>
        <w:tc>
          <w:tcPr>
            <w:tcW w:w="1058" w:type="pct"/>
          </w:tcPr>
          <w:p w14:paraId="79327867" w14:textId="0BEE86C5" w:rsidR="00245B6E" w:rsidRPr="001A2EEB" w:rsidRDefault="00245B6E" w:rsidP="00D1672A">
            <w:pPr>
              <w:pStyle w:val="aa"/>
              <w:keepNext/>
              <w:spacing w:line="276" w:lineRule="auto"/>
              <w:ind w:left="0"/>
              <w:jc w:val="center"/>
              <w:rPr>
                <w:szCs w:val="24"/>
              </w:rPr>
            </w:pPr>
            <w:r>
              <w:rPr>
                <w:szCs w:val="24"/>
              </w:rPr>
              <w:t>28</w:t>
            </w:r>
          </w:p>
        </w:tc>
        <w:tc>
          <w:tcPr>
            <w:tcW w:w="1058" w:type="pct"/>
          </w:tcPr>
          <w:p w14:paraId="734885BD" w14:textId="3F979738" w:rsidR="00245B6E" w:rsidRPr="001A2EEB" w:rsidRDefault="00245B6E" w:rsidP="00D1672A">
            <w:pPr>
              <w:pStyle w:val="aa"/>
              <w:keepNext/>
              <w:spacing w:line="276" w:lineRule="auto"/>
              <w:ind w:left="0"/>
              <w:jc w:val="center"/>
              <w:rPr>
                <w:szCs w:val="24"/>
              </w:rPr>
            </w:pPr>
            <w:r>
              <w:rPr>
                <w:szCs w:val="24"/>
              </w:rPr>
              <w:t>60</w:t>
            </w:r>
          </w:p>
        </w:tc>
      </w:tr>
      <w:tr w:rsidR="00245B6E" w:rsidRPr="00361F4F" w14:paraId="3055496B" w14:textId="77777777" w:rsidTr="00245B6E">
        <w:trPr>
          <w:trHeight w:val="312"/>
        </w:trPr>
        <w:tc>
          <w:tcPr>
            <w:tcW w:w="1869" w:type="pct"/>
            <w:shd w:val="clear" w:color="auto" w:fill="auto"/>
          </w:tcPr>
          <w:p w14:paraId="636753A6" w14:textId="77777777" w:rsidR="00245B6E" w:rsidRPr="001A2EEB" w:rsidRDefault="00245B6E" w:rsidP="00D1672A">
            <w:pPr>
              <w:pStyle w:val="aa"/>
              <w:keepNext/>
              <w:spacing w:line="276" w:lineRule="auto"/>
              <w:ind w:left="0"/>
              <w:rPr>
                <w:szCs w:val="24"/>
              </w:rPr>
            </w:pPr>
            <w:r w:rsidRPr="001A2EEB">
              <w:rPr>
                <w:szCs w:val="24"/>
              </w:rPr>
              <w:t xml:space="preserve">Вид текущего контроля </w:t>
            </w:r>
          </w:p>
        </w:tc>
        <w:tc>
          <w:tcPr>
            <w:tcW w:w="1015" w:type="pct"/>
            <w:shd w:val="clear" w:color="auto" w:fill="auto"/>
          </w:tcPr>
          <w:p w14:paraId="0E00FEBE" w14:textId="2EA71C82" w:rsidR="00245B6E" w:rsidRPr="001A2EEB" w:rsidRDefault="00245B6E" w:rsidP="00D1672A">
            <w:pPr>
              <w:pStyle w:val="aa"/>
              <w:keepNext/>
              <w:spacing w:line="276" w:lineRule="auto"/>
              <w:ind w:left="0"/>
              <w:jc w:val="center"/>
              <w:rPr>
                <w:szCs w:val="24"/>
              </w:rPr>
            </w:pPr>
            <w:r w:rsidRPr="001A2EEB">
              <w:rPr>
                <w:szCs w:val="24"/>
              </w:rPr>
              <w:t>контрольная работа</w:t>
            </w:r>
          </w:p>
        </w:tc>
        <w:tc>
          <w:tcPr>
            <w:tcW w:w="1058" w:type="pct"/>
          </w:tcPr>
          <w:p w14:paraId="20FFE6F1" w14:textId="77777777" w:rsidR="00245B6E" w:rsidRPr="001A2EEB" w:rsidRDefault="00245B6E" w:rsidP="00D1672A">
            <w:pPr>
              <w:pStyle w:val="aa"/>
              <w:keepNext/>
              <w:spacing w:line="276" w:lineRule="auto"/>
              <w:ind w:left="0"/>
              <w:jc w:val="center"/>
              <w:rPr>
                <w:szCs w:val="24"/>
              </w:rPr>
            </w:pPr>
          </w:p>
        </w:tc>
        <w:tc>
          <w:tcPr>
            <w:tcW w:w="1058" w:type="pct"/>
          </w:tcPr>
          <w:p w14:paraId="54FE06BC" w14:textId="77777777" w:rsidR="00245B6E" w:rsidRPr="001A2EEB" w:rsidRDefault="00245B6E" w:rsidP="00D1672A">
            <w:pPr>
              <w:pStyle w:val="aa"/>
              <w:keepNext/>
              <w:spacing w:line="276" w:lineRule="auto"/>
              <w:ind w:left="0"/>
              <w:jc w:val="center"/>
              <w:rPr>
                <w:szCs w:val="24"/>
              </w:rPr>
            </w:pPr>
            <w:r w:rsidRPr="001A2EEB">
              <w:rPr>
                <w:szCs w:val="24"/>
              </w:rPr>
              <w:t>контрольная работа</w:t>
            </w:r>
          </w:p>
        </w:tc>
      </w:tr>
      <w:tr w:rsidR="00245B6E" w:rsidRPr="00361F4F" w14:paraId="52C326D6" w14:textId="77777777" w:rsidTr="00245B6E">
        <w:trPr>
          <w:trHeight w:val="312"/>
        </w:trPr>
        <w:tc>
          <w:tcPr>
            <w:tcW w:w="1869" w:type="pct"/>
            <w:shd w:val="clear" w:color="auto" w:fill="auto"/>
          </w:tcPr>
          <w:p w14:paraId="52EE4FA8" w14:textId="77777777" w:rsidR="00245B6E" w:rsidRPr="001A2EEB" w:rsidRDefault="00245B6E" w:rsidP="00D1672A">
            <w:pPr>
              <w:pStyle w:val="aa"/>
              <w:keepNext/>
              <w:spacing w:line="276" w:lineRule="auto"/>
              <w:ind w:left="0"/>
              <w:rPr>
                <w:szCs w:val="24"/>
              </w:rPr>
            </w:pPr>
            <w:r w:rsidRPr="001A2EEB">
              <w:rPr>
                <w:szCs w:val="24"/>
              </w:rPr>
              <w:t>Вид промежуточной аттестации</w:t>
            </w:r>
          </w:p>
        </w:tc>
        <w:tc>
          <w:tcPr>
            <w:tcW w:w="1015" w:type="pct"/>
            <w:shd w:val="clear" w:color="auto" w:fill="auto"/>
          </w:tcPr>
          <w:p w14:paraId="6B4FF823" w14:textId="6B1F3E1A" w:rsidR="00245B6E" w:rsidRDefault="00245B6E" w:rsidP="00D1672A">
            <w:pPr>
              <w:pStyle w:val="aa"/>
              <w:keepNext/>
              <w:spacing w:line="276" w:lineRule="auto"/>
              <w:ind w:left="0"/>
              <w:jc w:val="center"/>
              <w:rPr>
                <w:szCs w:val="24"/>
              </w:rPr>
            </w:pPr>
            <w:r w:rsidRPr="001A2EEB">
              <w:rPr>
                <w:szCs w:val="24"/>
              </w:rPr>
              <w:t>Зачет</w:t>
            </w:r>
          </w:p>
          <w:p w14:paraId="1B72CC4E" w14:textId="0885A48A" w:rsidR="00245B6E" w:rsidRPr="001A2EEB" w:rsidRDefault="00245B6E" w:rsidP="00D1672A">
            <w:pPr>
              <w:pStyle w:val="aa"/>
              <w:keepNext/>
              <w:spacing w:line="276" w:lineRule="auto"/>
              <w:ind w:left="0"/>
              <w:jc w:val="center"/>
              <w:rPr>
                <w:szCs w:val="24"/>
              </w:rPr>
            </w:pPr>
            <w:r w:rsidRPr="001A2EEB">
              <w:rPr>
                <w:szCs w:val="24"/>
              </w:rPr>
              <w:t>экзамен</w:t>
            </w:r>
          </w:p>
        </w:tc>
        <w:tc>
          <w:tcPr>
            <w:tcW w:w="1058" w:type="pct"/>
          </w:tcPr>
          <w:p w14:paraId="2BCE329A" w14:textId="2299DEDA" w:rsidR="00245B6E" w:rsidRPr="001A2EEB" w:rsidRDefault="00245B6E" w:rsidP="00D1672A">
            <w:pPr>
              <w:pStyle w:val="aa"/>
              <w:keepNext/>
              <w:spacing w:line="276" w:lineRule="auto"/>
              <w:ind w:left="0"/>
              <w:jc w:val="center"/>
              <w:rPr>
                <w:szCs w:val="24"/>
              </w:rPr>
            </w:pPr>
            <w:r>
              <w:rPr>
                <w:szCs w:val="24"/>
              </w:rPr>
              <w:t>зачет</w:t>
            </w:r>
          </w:p>
        </w:tc>
        <w:tc>
          <w:tcPr>
            <w:tcW w:w="1058" w:type="pct"/>
          </w:tcPr>
          <w:p w14:paraId="162CE112" w14:textId="77777777" w:rsidR="00245B6E" w:rsidRPr="001A2EEB" w:rsidRDefault="00245B6E" w:rsidP="00D1672A">
            <w:pPr>
              <w:pStyle w:val="aa"/>
              <w:keepNext/>
              <w:spacing w:line="276" w:lineRule="auto"/>
              <w:ind w:left="0"/>
              <w:jc w:val="center"/>
              <w:rPr>
                <w:szCs w:val="24"/>
              </w:rPr>
            </w:pPr>
            <w:r w:rsidRPr="001A2EEB">
              <w:rPr>
                <w:szCs w:val="24"/>
              </w:rPr>
              <w:t>экзамен</w:t>
            </w:r>
          </w:p>
        </w:tc>
      </w:tr>
    </w:tbl>
    <w:p w14:paraId="5129FE6C" w14:textId="77777777" w:rsidR="00371346" w:rsidRDefault="00371346" w:rsidP="00596CEB">
      <w:pPr>
        <w:spacing w:line="360" w:lineRule="auto"/>
        <w:jc w:val="both"/>
        <w:rPr>
          <w:b/>
          <w:bCs/>
          <w:sz w:val="28"/>
          <w:szCs w:val="28"/>
        </w:rPr>
      </w:pPr>
    </w:p>
    <w:p w14:paraId="39E895FA" w14:textId="02226A0D" w:rsidR="00596CEB" w:rsidRDefault="00596CEB" w:rsidP="00596CEB">
      <w:pPr>
        <w:spacing w:line="360"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98CD8DD" w14:textId="53125A63" w:rsidR="00596CEB" w:rsidRPr="005532E3" w:rsidRDefault="00596CEB" w:rsidP="00596CEB">
      <w:pPr>
        <w:spacing w:line="360" w:lineRule="auto"/>
        <w:jc w:val="both"/>
        <w:rPr>
          <w:b/>
          <w:bCs/>
          <w:sz w:val="28"/>
          <w:szCs w:val="28"/>
        </w:rPr>
      </w:pPr>
      <w:r w:rsidRPr="005532E3">
        <w:rPr>
          <w:b/>
          <w:bCs/>
          <w:sz w:val="28"/>
          <w:szCs w:val="28"/>
        </w:rPr>
        <w:t>5.1. Содержание дисциплины</w:t>
      </w:r>
    </w:p>
    <w:p w14:paraId="3B68785E" w14:textId="77777777" w:rsidR="00596CEB" w:rsidRDefault="00596CEB" w:rsidP="00596CEB">
      <w:pPr>
        <w:spacing w:line="360" w:lineRule="auto"/>
        <w:jc w:val="center"/>
        <w:rPr>
          <w:b/>
          <w:sz w:val="28"/>
          <w:szCs w:val="28"/>
        </w:rPr>
      </w:pPr>
      <w:r w:rsidRPr="0041552C">
        <w:rPr>
          <w:b/>
          <w:sz w:val="28"/>
          <w:szCs w:val="28"/>
        </w:rPr>
        <w:t xml:space="preserve">Темы </w:t>
      </w:r>
    </w:p>
    <w:p w14:paraId="31DE7F12" w14:textId="35004699" w:rsidR="00596CEB" w:rsidRPr="0004598D" w:rsidRDefault="00596CEB" w:rsidP="00596CEB">
      <w:pPr>
        <w:spacing w:line="360" w:lineRule="auto"/>
        <w:rPr>
          <w:i/>
          <w:sz w:val="28"/>
          <w:szCs w:val="28"/>
          <w:u w:val="single"/>
        </w:rPr>
      </w:pPr>
      <w:r>
        <w:rPr>
          <w:i/>
          <w:sz w:val="28"/>
          <w:szCs w:val="28"/>
          <w:u w:val="single"/>
        </w:rPr>
        <w:t>1</w:t>
      </w:r>
      <w:r w:rsidRPr="0004598D">
        <w:rPr>
          <w:i/>
          <w:sz w:val="28"/>
          <w:szCs w:val="28"/>
          <w:u w:val="single"/>
        </w:rPr>
        <w:t xml:space="preserve"> модуль</w:t>
      </w:r>
    </w:p>
    <w:p w14:paraId="3FBDB5F9" w14:textId="039E3FBF" w:rsidR="00596CEB" w:rsidRPr="00B424C1" w:rsidRDefault="001E7E1B" w:rsidP="00B424C1">
      <w:pPr>
        <w:spacing w:line="360" w:lineRule="auto"/>
        <w:jc w:val="both"/>
        <w:rPr>
          <w:i/>
          <w:sz w:val="28"/>
          <w:szCs w:val="28"/>
        </w:rPr>
      </w:pPr>
      <w:r>
        <w:rPr>
          <w:i/>
          <w:sz w:val="28"/>
          <w:szCs w:val="28"/>
        </w:rPr>
        <w:t xml:space="preserve">1 </w:t>
      </w:r>
      <w:r w:rsidR="00C51F60" w:rsidRPr="00B424C1">
        <w:rPr>
          <w:i/>
          <w:sz w:val="28"/>
          <w:szCs w:val="28"/>
        </w:rPr>
        <w:t>Особенности перевода текстов педагогической направленности</w:t>
      </w:r>
    </w:p>
    <w:p w14:paraId="73BB1968" w14:textId="6ED35D10" w:rsidR="00B424C1" w:rsidRDefault="00B424C1" w:rsidP="00B424C1">
      <w:pPr>
        <w:pStyle w:val="aa"/>
        <w:jc w:val="both"/>
        <w:rPr>
          <w:iCs/>
          <w:sz w:val="28"/>
          <w:szCs w:val="28"/>
        </w:rPr>
      </w:pPr>
      <w:r>
        <w:rPr>
          <w:iCs/>
          <w:sz w:val="28"/>
          <w:szCs w:val="28"/>
        </w:rPr>
        <w:t xml:space="preserve">Аспекты переводческой компетенции. Лексико-грамматические и стилистические особенности иноязычной научной речи для перевода </w:t>
      </w:r>
      <w:r>
        <w:rPr>
          <w:iCs/>
          <w:sz w:val="28"/>
          <w:szCs w:val="28"/>
        </w:rPr>
        <w:lastRenderedPageBreak/>
        <w:t>текстов по проблематике научного исследования. Особенности переводческих приемов.</w:t>
      </w:r>
    </w:p>
    <w:p w14:paraId="4A1E85A1" w14:textId="77777777" w:rsidR="00B424C1" w:rsidRPr="00B424C1" w:rsidRDefault="00B424C1" w:rsidP="00B424C1">
      <w:pPr>
        <w:pStyle w:val="aa"/>
        <w:jc w:val="both"/>
        <w:rPr>
          <w:iCs/>
          <w:sz w:val="28"/>
          <w:szCs w:val="28"/>
        </w:rPr>
      </w:pPr>
    </w:p>
    <w:p w14:paraId="52B0C163" w14:textId="4A8EF4E5" w:rsidR="003B68D4" w:rsidRPr="001E7E1B" w:rsidRDefault="001E7E1B" w:rsidP="001E7E1B">
      <w:pPr>
        <w:spacing w:line="360" w:lineRule="auto"/>
        <w:jc w:val="both"/>
        <w:rPr>
          <w:i/>
          <w:sz w:val="28"/>
          <w:szCs w:val="28"/>
        </w:rPr>
      </w:pPr>
      <w:r>
        <w:rPr>
          <w:i/>
          <w:sz w:val="28"/>
          <w:szCs w:val="28"/>
        </w:rPr>
        <w:t xml:space="preserve">2 </w:t>
      </w:r>
      <w:r w:rsidR="003B68D4" w:rsidRPr="001E7E1B">
        <w:rPr>
          <w:i/>
          <w:sz w:val="28"/>
          <w:szCs w:val="28"/>
        </w:rPr>
        <w:t xml:space="preserve">Чтение и </w:t>
      </w:r>
      <w:proofErr w:type="spellStart"/>
      <w:r w:rsidR="003B68D4" w:rsidRPr="001E7E1B">
        <w:rPr>
          <w:i/>
          <w:sz w:val="28"/>
          <w:szCs w:val="28"/>
        </w:rPr>
        <w:t>аудирование</w:t>
      </w:r>
      <w:proofErr w:type="spellEnd"/>
      <w:r w:rsidR="003B68D4" w:rsidRPr="001E7E1B">
        <w:rPr>
          <w:i/>
          <w:sz w:val="28"/>
          <w:szCs w:val="28"/>
        </w:rPr>
        <w:t xml:space="preserve"> текстов педагогической направленности</w:t>
      </w:r>
    </w:p>
    <w:p w14:paraId="659155F9" w14:textId="77777777" w:rsidR="00F5660B" w:rsidRPr="00F5660B" w:rsidRDefault="00F5660B" w:rsidP="00F5660B">
      <w:pPr>
        <w:pStyle w:val="aa"/>
        <w:autoSpaceDE w:val="0"/>
        <w:autoSpaceDN w:val="0"/>
        <w:adjustRightInd w:val="0"/>
        <w:jc w:val="both"/>
        <w:rPr>
          <w:color w:val="000000"/>
          <w:sz w:val="28"/>
          <w:szCs w:val="28"/>
        </w:rPr>
      </w:pPr>
      <w:r w:rsidRPr="00F5660B">
        <w:rPr>
          <w:bCs/>
          <w:sz w:val="28"/>
          <w:szCs w:val="28"/>
        </w:rPr>
        <w:t>Как читать деловые и научные статьи</w:t>
      </w:r>
      <w:r w:rsidRPr="00F5660B">
        <w:rPr>
          <w:sz w:val="28"/>
          <w:szCs w:val="28"/>
        </w:rPr>
        <w:t xml:space="preserve">. Определение темы статьи. Выделение ключевых идей. Деление статьи на логические блоки. Выделение аргументов. Конспектирование. Составление глоссария терминов. IMRAD: </w:t>
      </w:r>
      <w:r w:rsidRPr="00F5660B">
        <w:rPr>
          <w:color w:val="000000"/>
          <w:sz w:val="28"/>
          <w:szCs w:val="28"/>
        </w:rPr>
        <w:t>пошаговое структурирование англоязычного научного текста. Критерии оценивания работы. Характерные речевые обороты, используемые для разделов работы. Особенности составления разделов.</w:t>
      </w:r>
    </w:p>
    <w:p w14:paraId="349F7D29" w14:textId="256050A7" w:rsidR="00F5660B" w:rsidRDefault="00F5660B" w:rsidP="00B424C1">
      <w:pPr>
        <w:spacing w:line="360" w:lineRule="auto"/>
        <w:jc w:val="both"/>
        <w:rPr>
          <w:i/>
          <w:sz w:val="28"/>
          <w:szCs w:val="28"/>
        </w:rPr>
      </w:pPr>
    </w:p>
    <w:p w14:paraId="7B02CDE3" w14:textId="6FCBB054" w:rsidR="00B424C1" w:rsidRDefault="00B424C1" w:rsidP="00B424C1">
      <w:pPr>
        <w:spacing w:line="360" w:lineRule="auto"/>
        <w:jc w:val="both"/>
        <w:rPr>
          <w:i/>
          <w:sz w:val="28"/>
          <w:szCs w:val="28"/>
        </w:rPr>
      </w:pPr>
      <w:r>
        <w:rPr>
          <w:i/>
          <w:sz w:val="28"/>
          <w:szCs w:val="28"/>
        </w:rPr>
        <w:t>2 модуль</w:t>
      </w:r>
    </w:p>
    <w:p w14:paraId="743868F8" w14:textId="77777777" w:rsidR="00B424C1" w:rsidRPr="00B424C1" w:rsidRDefault="00B424C1" w:rsidP="00B424C1">
      <w:pPr>
        <w:spacing w:line="360" w:lineRule="auto"/>
        <w:jc w:val="both"/>
        <w:rPr>
          <w:i/>
          <w:sz w:val="28"/>
          <w:szCs w:val="28"/>
        </w:rPr>
      </w:pPr>
    </w:p>
    <w:p w14:paraId="7FB3E430" w14:textId="6720DC99" w:rsidR="00F5660B" w:rsidRPr="00B424C1" w:rsidRDefault="00B424C1" w:rsidP="001E7E1B">
      <w:pPr>
        <w:spacing w:line="360" w:lineRule="auto"/>
        <w:jc w:val="both"/>
        <w:rPr>
          <w:i/>
          <w:sz w:val="28"/>
          <w:szCs w:val="28"/>
        </w:rPr>
      </w:pPr>
      <w:r>
        <w:rPr>
          <w:i/>
          <w:sz w:val="28"/>
          <w:szCs w:val="28"/>
        </w:rPr>
        <w:t xml:space="preserve">1 (3) </w:t>
      </w:r>
      <w:r w:rsidR="003B68D4" w:rsidRPr="00B424C1">
        <w:rPr>
          <w:i/>
          <w:sz w:val="28"/>
          <w:szCs w:val="28"/>
        </w:rPr>
        <w:t xml:space="preserve">Реферирование </w:t>
      </w:r>
      <w:r w:rsidR="00F5660B" w:rsidRPr="00B424C1">
        <w:rPr>
          <w:i/>
          <w:sz w:val="28"/>
          <w:szCs w:val="28"/>
        </w:rPr>
        <w:t>текстов</w:t>
      </w:r>
    </w:p>
    <w:p w14:paraId="7AC0D617" w14:textId="294ACF75" w:rsidR="00F5660B" w:rsidRPr="00F5660B" w:rsidRDefault="00F5660B" w:rsidP="00F5660B">
      <w:pPr>
        <w:pStyle w:val="aa"/>
        <w:widowControl w:val="0"/>
        <w:autoSpaceDE w:val="0"/>
        <w:autoSpaceDN w:val="0"/>
        <w:adjustRightInd w:val="0"/>
        <w:jc w:val="both"/>
        <w:rPr>
          <w:color w:val="000000"/>
          <w:sz w:val="28"/>
          <w:szCs w:val="28"/>
        </w:rPr>
      </w:pPr>
      <w:r w:rsidRPr="00F5660B">
        <w:rPr>
          <w:color w:val="000000"/>
          <w:sz w:val="28"/>
          <w:szCs w:val="28"/>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за текстовыми ссылками на цитируемые источники (Гарвардский стиль, стиль АРА и др.). Системы и способы цитирования англоязычной научной литературы, возможности текстового редактора </w:t>
      </w:r>
      <w:proofErr w:type="spellStart"/>
      <w:r w:rsidRPr="00F5660B">
        <w:rPr>
          <w:color w:val="000000"/>
          <w:sz w:val="28"/>
          <w:szCs w:val="28"/>
        </w:rPr>
        <w:t>Word</w:t>
      </w:r>
      <w:proofErr w:type="spellEnd"/>
      <w:r w:rsidRPr="00F5660B">
        <w:rPr>
          <w:color w:val="000000"/>
          <w:sz w:val="28"/>
          <w:szCs w:val="28"/>
        </w:rPr>
        <w:t xml:space="preserve">. 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p w14:paraId="39672951" w14:textId="77777777" w:rsidR="00F5660B" w:rsidRDefault="00F5660B" w:rsidP="00F5660B">
      <w:pPr>
        <w:pStyle w:val="aa"/>
        <w:spacing w:line="360" w:lineRule="auto"/>
        <w:jc w:val="both"/>
        <w:rPr>
          <w:i/>
          <w:sz w:val="28"/>
          <w:szCs w:val="28"/>
        </w:rPr>
      </w:pPr>
    </w:p>
    <w:p w14:paraId="6E34875E" w14:textId="63627F76" w:rsidR="003B68D4" w:rsidRPr="001E7E1B" w:rsidRDefault="001E7E1B" w:rsidP="001E7E1B">
      <w:pPr>
        <w:spacing w:line="360" w:lineRule="auto"/>
        <w:jc w:val="both"/>
        <w:rPr>
          <w:i/>
          <w:sz w:val="28"/>
          <w:szCs w:val="28"/>
        </w:rPr>
      </w:pPr>
      <w:r>
        <w:rPr>
          <w:i/>
          <w:sz w:val="28"/>
          <w:szCs w:val="28"/>
        </w:rPr>
        <w:t xml:space="preserve">2 (4) </w:t>
      </w:r>
      <w:r w:rsidR="00F5660B" w:rsidRPr="001E7E1B">
        <w:rPr>
          <w:i/>
          <w:sz w:val="28"/>
          <w:szCs w:val="28"/>
        </w:rPr>
        <w:t>А</w:t>
      </w:r>
      <w:r w:rsidR="003B68D4" w:rsidRPr="001E7E1B">
        <w:rPr>
          <w:i/>
          <w:sz w:val="28"/>
          <w:szCs w:val="28"/>
        </w:rPr>
        <w:t>ннотирование текстов</w:t>
      </w:r>
    </w:p>
    <w:p w14:paraId="63DE4FED" w14:textId="30E7C1CD" w:rsidR="00F5660B" w:rsidRDefault="00F5660B" w:rsidP="00F5660B">
      <w:pPr>
        <w:pStyle w:val="aa"/>
        <w:autoSpaceDE w:val="0"/>
        <w:autoSpaceDN w:val="0"/>
        <w:adjustRightInd w:val="0"/>
        <w:jc w:val="both"/>
        <w:rPr>
          <w:color w:val="000000"/>
          <w:sz w:val="28"/>
          <w:szCs w:val="28"/>
        </w:rPr>
      </w:pPr>
      <w:r w:rsidRPr="00F5660B">
        <w:rPr>
          <w:color w:val="000000"/>
          <w:sz w:val="28"/>
          <w:szCs w:val="28"/>
        </w:rPr>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F5660B">
        <w:rPr>
          <w:color w:val="000000"/>
          <w:sz w:val="28"/>
          <w:szCs w:val="28"/>
        </w:rPr>
        <w:t>англоязычнои</w:t>
      </w:r>
      <w:proofErr w:type="spellEnd"/>
      <w:r w:rsidRPr="00F5660B">
        <w:rPr>
          <w:color w:val="000000"/>
          <w:sz w:val="28"/>
          <w:szCs w:val="28"/>
        </w:rPr>
        <w:t xml:space="preserve">̆ аннотации. Сходства и различия Аннотации и </w:t>
      </w:r>
      <w:proofErr w:type="spellStart"/>
      <w:r w:rsidRPr="00F5660B">
        <w:rPr>
          <w:color w:val="000000"/>
          <w:sz w:val="28"/>
          <w:szCs w:val="28"/>
        </w:rPr>
        <w:t>Abstract</w:t>
      </w:r>
      <w:proofErr w:type="spellEnd"/>
      <w:r w:rsidRPr="00F5660B">
        <w:rPr>
          <w:color w:val="000000"/>
          <w:sz w:val="28"/>
          <w:szCs w:val="28"/>
        </w:rPr>
        <w:t>. Пошаговое составление аннотации. Закрепление навыков перифраза и обобщения. Критерии оценки аннотаций. Отбор англоязычных эквивалентов русскоязычных терминов.</w:t>
      </w:r>
    </w:p>
    <w:p w14:paraId="4602B60E" w14:textId="3BF56F0E" w:rsidR="001E7E1B" w:rsidRDefault="001E7E1B" w:rsidP="001E7E1B">
      <w:pPr>
        <w:autoSpaceDE w:val="0"/>
        <w:autoSpaceDN w:val="0"/>
        <w:adjustRightInd w:val="0"/>
        <w:jc w:val="both"/>
        <w:rPr>
          <w:color w:val="000000"/>
          <w:sz w:val="28"/>
          <w:szCs w:val="28"/>
        </w:rPr>
      </w:pPr>
    </w:p>
    <w:p w14:paraId="3FA02929" w14:textId="77777777" w:rsidR="001E7E1B" w:rsidRPr="001E7E1B" w:rsidRDefault="001E7E1B" w:rsidP="001E7E1B">
      <w:pPr>
        <w:spacing w:line="360" w:lineRule="auto"/>
        <w:jc w:val="both"/>
        <w:rPr>
          <w:i/>
          <w:sz w:val="28"/>
          <w:szCs w:val="28"/>
        </w:rPr>
      </w:pPr>
    </w:p>
    <w:p w14:paraId="09DDC086" w14:textId="059B6F83" w:rsidR="00CB2C65" w:rsidRPr="001E7E1B" w:rsidRDefault="00245B6E" w:rsidP="001E7E1B">
      <w:pPr>
        <w:spacing w:line="360" w:lineRule="auto"/>
        <w:jc w:val="both"/>
        <w:rPr>
          <w:i/>
          <w:sz w:val="28"/>
          <w:szCs w:val="28"/>
        </w:rPr>
      </w:pPr>
      <w:r>
        <w:rPr>
          <w:i/>
          <w:sz w:val="28"/>
          <w:szCs w:val="28"/>
        </w:rPr>
        <w:t>3 (5</w:t>
      </w:r>
      <w:r w:rsidR="001E7E1B">
        <w:rPr>
          <w:i/>
          <w:sz w:val="28"/>
          <w:szCs w:val="28"/>
        </w:rPr>
        <w:t xml:space="preserve">) </w:t>
      </w:r>
      <w:r w:rsidR="003B68D4" w:rsidRPr="001E7E1B">
        <w:rPr>
          <w:i/>
          <w:sz w:val="28"/>
          <w:szCs w:val="28"/>
        </w:rPr>
        <w:t>Представление научного исследования по педагогике на английском языке</w:t>
      </w:r>
    </w:p>
    <w:p w14:paraId="2D2BBB4C" w14:textId="77777777" w:rsidR="00F5660B" w:rsidRPr="00F5660B" w:rsidRDefault="00F5660B" w:rsidP="00F5660B">
      <w:pPr>
        <w:pStyle w:val="aa"/>
        <w:widowControl w:val="0"/>
        <w:tabs>
          <w:tab w:val="left" w:pos="220"/>
          <w:tab w:val="left" w:pos="720"/>
        </w:tabs>
        <w:autoSpaceDE w:val="0"/>
        <w:autoSpaceDN w:val="0"/>
        <w:adjustRightInd w:val="0"/>
        <w:jc w:val="both"/>
        <w:rPr>
          <w:bCs/>
          <w:color w:val="000000"/>
          <w:sz w:val="28"/>
          <w:szCs w:val="28"/>
        </w:rPr>
      </w:pPr>
      <w:r w:rsidRPr="00F5660B">
        <w:rPr>
          <w:bCs/>
          <w:color w:val="000000"/>
          <w:sz w:val="28"/>
          <w:szCs w:val="28"/>
        </w:rPr>
        <w:t xml:space="preserve">Правила построения устной англоязычной презентации Основные </w:t>
      </w:r>
      <w:r w:rsidRPr="00F5660B">
        <w:rPr>
          <w:bCs/>
          <w:color w:val="000000"/>
          <w:sz w:val="28"/>
          <w:szCs w:val="28"/>
        </w:rPr>
        <w:lastRenderedPageBreak/>
        <w:t xml:space="preserve">стилистические различия устной и письменной речи. Структура и содержание научной презентации на английском языке. Различия между бизнес-презентацией и академической презентацией. Требования к содержанию научной презентации на английском языке. Составление письменного варианта речи. Определение главного тезиса. Термины и определения. Корреляция количества слов в письменном варианте и продолжительности устного выступления. Использование листов самопроверки при подготовке к выступлению. Слайды как визуальная опора. Критерии оценивания презентации. Стратегии реагирования на непонятные вопросы. Критерии оценивания успешности выступления. Частотные речевые обороты и «заполнители пауз». </w:t>
      </w:r>
    </w:p>
    <w:p w14:paraId="063AD3A9" w14:textId="4E322416" w:rsidR="00A91F6B" w:rsidRPr="00A91F6B" w:rsidRDefault="00A91F6B" w:rsidP="00245B6E">
      <w:pPr>
        <w:spacing w:line="360" w:lineRule="auto"/>
        <w:jc w:val="both"/>
        <w:rPr>
          <w:sz w:val="28"/>
          <w:szCs w:val="28"/>
        </w:rPr>
      </w:pPr>
    </w:p>
    <w:p w14:paraId="4AFA5F7B" w14:textId="6408DBD1" w:rsidR="00910C35" w:rsidRDefault="00910C35"/>
    <w:p w14:paraId="6835BD03" w14:textId="550542A3" w:rsidR="00A365C7" w:rsidRDefault="00A365C7" w:rsidP="00A365C7">
      <w:pPr>
        <w:spacing w:line="360" w:lineRule="auto"/>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45DA580F" w14:textId="34D0A32B" w:rsidR="00281658" w:rsidRPr="00281658" w:rsidRDefault="00281658" w:rsidP="00281658">
      <w:pPr>
        <w:spacing w:line="360" w:lineRule="auto"/>
        <w:jc w:val="right"/>
        <w:rPr>
          <w:sz w:val="28"/>
          <w:szCs w:val="28"/>
        </w:rPr>
      </w:pPr>
      <w:r w:rsidRPr="00AD42F8">
        <w:rPr>
          <w:sz w:val="28"/>
          <w:szCs w:val="28"/>
        </w:rPr>
        <w:t>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852"/>
        <w:gridCol w:w="1133"/>
        <w:gridCol w:w="850"/>
        <w:gridCol w:w="1135"/>
        <w:gridCol w:w="1143"/>
        <w:gridCol w:w="2116"/>
      </w:tblGrid>
      <w:tr w:rsidR="00A365C7" w:rsidRPr="005532E3" w14:paraId="50EB2919" w14:textId="77777777" w:rsidTr="00AD42F8">
        <w:tc>
          <w:tcPr>
            <w:tcW w:w="288" w:type="pct"/>
            <w:vMerge w:val="restart"/>
            <w:shd w:val="clear" w:color="auto" w:fill="auto"/>
          </w:tcPr>
          <w:p w14:paraId="70A112EC" w14:textId="77777777" w:rsidR="00A365C7" w:rsidRPr="005532E3" w:rsidRDefault="00A365C7" w:rsidP="00D1672A">
            <w:pPr>
              <w:tabs>
                <w:tab w:val="right" w:pos="851"/>
              </w:tabs>
            </w:pPr>
            <w:r w:rsidRPr="005532E3">
              <w:t>№</w:t>
            </w:r>
          </w:p>
          <w:p w14:paraId="6E5FEB15" w14:textId="77777777" w:rsidR="00A365C7" w:rsidRPr="005532E3" w:rsidRDefault="00A365C7" w:rsidP="00D1672A">
            <w:pPr>
              <w:tabs>
                <w:tab w:val="right" w:pos="851"/>
              </w:tabs>
            </w:pPr>
            <w:r w:rsidRPr="005532E3">
              <w:t>п/п</w:t>
            </w:r>
          </w:p>
        </w:tc>
        <w:tc>
          <w:tcPr>
            <w:tcW w:w="961" w:type="pct"/>
            <w:vMerge w:val="restart"/>
            <w:shd w:val="clear" w:color="auto" w:fill="auto"/>
          </w:tcPr>
          <w:p w14:paraId="70CA6E80" w14:textId="77777777" w:rsidR="00A365C7" w:rsidRPr="005532E3" w:rsidRDefault="00A365C7" w:rsidP="00D1672A">
            <w:pPr>
              <w:tabs>
                <w:tab w:val="right" w:pos="851"/>
              </w:tabs>
            </w:pPr>
            <w:r w:rsidRPr="005532E3">
              <w:rPr>
                <w:b/>
              </w:rPr>
              <w:t>Наименование тем  (раздел</w:t>
            </w:r>
            <w:r>
              <w:rPr>
                <w:b/>
              </w:rPr>
              <w:t>ов</w:t>
            </w:r>
            <w:r w:rsidRPr="005532E3">
              <w:rPr>
                <w:b/>
              </w:rPr>
              <w:t>) дисциплины</w:t>
            </w:r>
          </w:p>
        </w:tc>
        <w:tc>
          <w:tcPr>
            <w:tcW w:w="2653" w:type="pct"/>
            <w:gridSpan w:val="5"/>
          </w:tcPr>
          <w:p w14:paraId="20FE17AB" w14:textId="77777777" w:rsidR="00A365C7" w:rsidRPr="005532E3" w:rsidRDefault="00A365C7" w:rsidP="00D1672A">
            <w:pPr>
              <w:tabs>
                <w:tab w:val="right" w:pos="851"/>
              </w:tabs>
              <w:jc w:val="center"/>
              <w:rPr>
                <w:b/>
              </w:rPr>
            </w:pPr>
            <w:r w:rsidRPr="005532E3">
              <w:rPr>
                <w:b/>
              </w:rPr>
              <w:t>Трудоемкость в часах</w:t>
            </w:r>
          </w:p>
        </w:tc>
        <w:tc>
          <w:tcPr>
            <w:tcW w:w="1099" w:type="pct"/>
            <w:vMerge w:val="restart"/>
            <w:shd w:val="clear" w:color="auto" w:fill="auto"/>
          </w:tcPr>
          <w:p w14:paraId="4EDEB5A4" w14:textId="77777777" w:rsidR="00A365C7" w:rsidRPr="005532E3" w:rsidRDefault="00A365C7" w:rsidP="00D1672A">
            <w:pPr>
              <w:tabs>
                <w:tab w:val="right" w:pos="851"/>
              </w:tabs>
              <w:rPr>
                <w:b/>
              </w:rPr>
            </w:pPr>
            <w:r w:rsidRPr="005532E3">
              <w:rPr>
                <w:b/>
              </w:rPr>
              <w:t>Формы текущего контроля успеваемости</w:t>
            </w:r>
          </w:p>
        </w:tc>
      </w:tr>
      <w:tr w:rsidR="00A365C7" w:rsidRPr="005532E3" w14:paraId="1B2727F8" w14:textId="77777777" w:rsidTr="00AD42F8">
        <w:tc>
          <w:tcPr>
            <w:tcW w:w="288" w:type="pct"/>
            <w:vMerge/>
            <w:shd w:val="clear" w:color="auto" w:fill="auto"/>
          </w:tcPr>
          <w:p w14:paraId="689479B9" w14:textId="77777777" w:rsidR="00A365C7" w:rsidRPr="005532E3" w:rsidRDefault="00A365C7" w:rsidP="00D1672A">
            <w:pPr>
              <w:tabs>
                <w:tab w:val="right" w:pos="851"/>
              </w:tabs>
            </w:pPr>
          </w:p>
        </w:tc>
        <w:tc>
          <w:tcPr>
            <w:tcW w:w="961" w:type="pct"/>
            <w:vMerge/>
            <w:shd w:val="clear" w:color="auto" w:fill="auto"/>
          </w:tcPr>
          <w:p w14:paraId="230E9FA7" w14:textId="77777777" w:rsidR="00A365C7" w:rsidRPr="005532E3" w:rsidRDefault="00A365C7" w:rsidP="00D1672A">
            <w:pPr>
              <w:tabs>
                <w:tab w:val="right" w:pos="851"/>
              </w:tabs>
            </w:pPr>
          </w:p>
        </w:tc>
        <w:tc>
          <w:tcPr>
            <w:tcW w:w="442" w:type="pct"/>
            <w:vMerge w:val="restart"/>
            <w:shd w:val="clear" w:color="auto" w:fill="auto"/>
          </w:tcPr>
          <w:p w14:paraId="030F7D4C" w14:textId="77777777" w:rsidR="00A365C7" w:rsidRPr="005532E3" w:rsidRDefault="00A365C7" w:rsidP="00D1672A">
            <w:pPr>
              <w:tabs>
                <w:tab w:val="right" w:pos="851"/>
              </w:tabs>
              <w:rPr>
                <w:b/>
              </w:rPr>
            </w:pPr>
            <w:r w:rsidRPr="005532E3">
              <w:rPr>
                <w:b/>
              </w:rPr>
              <w:t>Всего</w:t>
            </w:r>
          </w:p>
        </w:tc>
        <w:tc>
          <w:tcPr>
            <w:tcW w:w="1618" w:type="pct"/>
            <w:gridSpan w:val="3"/>
            <w:shd w:val="clear" w:color="auto" w:fill="auto"/>
          </w:tcPr>
          <w:p w14:paraId="044685DC" w14:textId="77777777" w:rsidR="00A365C7" w:rsidRPr="005532E3" w:rsidRDefault="00A365C7" w:rsidP="00D1672A">
            <w:pPr>
              <w:tabs>
                <w:tab w:val="right" w:pos="851"/>
              </w:tabs>
              <w:rPr>
                <w:b/>
              </w:rPr>
            </w:pPr>
            <w:r w:rsidRPr="005532E3">
              <w:rPr>
                <w:b/>
              </w:rPr>
              <w:t>Аудиторная работа</w:t>
            </w:r>
          </w:p>
        </w:tc>
        <w:tc>
          <w:tcPr>
            <w:tcW w:w="592" w:type="pct"/>
            <w:shd w:val="clear" w:color="auto" w:fill="auto"/>
          </w:tcPr>
          <w:p w14:paraId="2089F3B6" w14:textId="77777777" w:rsidR="00A365C7" w:rsidRPr="005532E3" w:rsidRDefault="00A365C7" w:rsidP="00D1672A">
            <w:pPr>
              <w:tabs>
                <w:tab w:val="right" w:pos="851"/>
              </w:tabs>
            </w:pPr>
            <w:r w:rsidRPr="005532E3">
              <w:rPr>
                <w:b/>
              </w:rPr>
              <w:t>Самостоятельная работа</w:t>
            </w:r>
          </w:p>
        </w:tc>
        <w:tc>
          <w:tcPr>
            <w:tcW w:w="1099" w:type="pct"/>
            <w:vMerge/>
            <w:shd w:val="clear" w:color="auto" w:fill="auto"/>
          </w:tcPr>
          <w:p w14:paraId="67574CB8" w14:textId="77777777" w:rsidR="00A365C7" w:rsidRPr="005532E3" w:rsidRDefault="00A365C7" w:rsidP="00D1672A">
            <w:pPr>
              <w:tabs>
                <w:tab w:val="right" w:pos="851"/>
              </w:tabs>
            </w:pPr>
          </w:p>
        </w:tc>
      </w:tr>
      <w:tr w:rsidR="00AD42F8" w:rsidRPr="005532E3" w14:paraId="0DF785EB" w14:textId="77777777" w:rsidTr="00AD42F8">
        <w:tc>
          <w:tcPr>
            <w:tcW w:w="288" w:type="pct"/>
            <w:vMerge/>
            <w:shd w:val="clear" w:color="auto" w:fill="auto"/>
          </w:tcPr>
          <w:p w14:paraId="48350D4A" w14:textId="77777777" w:rsidR="00AD42F8" w:rsidRPr="005532E3" w:rsidRDefault="00AD42F8" w:rsidP="00D1672A">
            <w:pPr>
              <w:tabs>
                <w:tab w:val="right" w:pos="851"/>
              </w:tabs>
            </w:pPr>
          </w:p>
        </w:tc>
        <w:tc>
          <w:tcPr>
            <w:tcW w:w="961" w:type="pct"/>
            <w:vMerge/>
            <w:shd w:val="clear" w:color="auto" w:fill="auto"/>
          </w:tcPr>
          <w:p w14:paraId="364BB290" w14:textId="77777777" w:rsidR="00AD42F8" w:rsidRPr="005532E3" w:rsidRDefault="00AD42F8" w:rsidP="00D1672A">
            <w:pPr>
              <w:tabs>
                <w:tab w:val="right" w:pos="851"/>
              </w:tabs>
            </w:pPr>
          </w:p>
        </w:tc>
        <w:tc>
          <w:tcPr>
            <w:tcW w:w="442" w:type="pct"/>
            <w:vMerge/>
            <w:shd w:val="clear" w:color="auto" w:fill="auto"/>
          </w:tcPr>
          <w:p w14:paraId="110E209F" w14:textId="77777777" w:rsidR="00AD42F8" w:rsidRPr="005532E3" w:rsidRDefault="00AD42F8" w:rsidP="00D1672A">
            <w:pPr>
              <w:tabs>
                <w:tab w:val="right" w:pos="851"/>
              </w:tabs>
            </w:pPr>
          </w:p>
        </w:tc>
        <w:tc>
          <w:tcPr>
            <w:tcW w:w="588" w:type="pct"/>
            <w:shd w:val="clear" w:color="auto" w:fill="auto"/>
          </w:tcPr>
          <w:p w14:paraId="66063339" w14:textId="77777777" w:rsidR="00AD42F8" w:rsidRPr="005532E3" w:rsidRDefault="00AD42F8" w:rsidP="00D1672A">
            <w:pPr>
              <w:tabs>
                <w:tab w:val="right" w:pos="851"/>
              </w:tabs>
            </w:pPr>
            <w:r w:rsidRPr="005532E3">
              <w:t xml:space="preserve">Общая, в </w:t>
            </w:r>
            <w:proofErr w:type="spellStart"/>
            <w:r w:rsidRPr="005532E3">
              <w:t>т.ч</w:t>
            </w:r>
            <w:proofErr w:type="spellEnd"/>
            <w:r w:rsidRPr="005532E3">
              <w:t>.:</w:t>
            </w:r>
          </w:p>
        </w:tc>
        <w:tc>
          <w:tcPr>
            <w:tcW w:w="441" w:type="pct"/>
            <w:shd w:val="clear" w:color="auto" w:fill="auto"/>
          </w:tcPr>
          <w:p w14:paraId="16E80C25" w14:textId="77777777" w:rsidR="00AD42F8" w:rsidRPr="005532E3" w:rsidRDefault="00AD42F8" w:rsidP="00D1672A">
            <w:pPr>
              <w:tabs>
                <w:tab w:val="right" w:pos="851"/>
              </w:tabs>
            </w:pPr>
            <w:r w:rsidRPr="005532E3">
              <w:t>Лекции</w:t>
            </w:r>
          </w:p>
        </w:tc>
        <w:tc>
          <w:tcPr>
            <w:tcW w:w="589" w:type="pct"/>
            <w:shd w:val="clear" w:color="auto" w:fill="auto"/>
          </w:tcPr>
          <w:p w14:paraId="5F269346" w14:textId="77777777" w:rsidR="00AD42F8" w:rsidRPr="005532E3" w:rsidRDefault="00AD42F8" w:rsidP="00D1672A">
            <w:pPr>
              <w:tabs>
                <w:tab w:val="right" w:pos="851"/>
              </w:tabs>
            </w:pPr>
            <w:r w:rsidRPr="005532E3">
              <w:t>Семинары</w:t>
            </w:r>
            <w:r>
              <w:t>,</w:t>
            </w:r>
            <w:r w:rsidRPr="005532E3">
              <w:t xml:space="preserve"> практические   занятия</w:t>
            </w:r>
          </w:p>
        </w:tc>
        <w:tc>
          <w:tcPr>
            <w:tcW w:w="592" w:type="pct"/>
            <w:shd w:val="clear" w:color="auto" w:fill="auto"/>
          </w:tcPr>
          <w:p w14:paraId="47CA7D8A" w14:textId="77777777" w:rsidR="00AD42F8" w:rsidRPr="005532E3" w:rsidRDefault="00AD42F8" w:rsidP="00D1672A">
            <w:pPr>
              <w:tabs>
                <w:tab w:val="right" w:pos="851"/>
              </w:tabs>
            </w:pPr>
          </w:p>
        </w:tc>
        <w:tc>
          <w:tcPr>
            <w:tcW w:w="1099" w:type="pct"/>
            <w:shd w:val="clear" w:color="auto" w:fill="auto"/>
          </w:tcPr>
          <w:p w14:paraId="3E3EE582" w14:textId="77777777" w:rsidR="00AD42F8" w:rsidRPr="005532E3" w:rsidRDefault="00AD42F8" w:rsidP="00D1672A">
            <w:pPr>
              <w:tabs>
                <w:tab w:val="right" w:pos="851"/>
              </w:tabs>
            </w:pPr>
          </w:p>
        </w:tc>
      </w:tr>
      <w:tr w:rsidR="00AD42F8" w:rsidRPr="005532E3" w14:paraId="469AB88F" w14:textId="77777777" w:rsidTr="00AD42F8">
        <w:tc>
          <w:tcPr>
            <w:tcW w:w="288" w:type="pct"/>
            <w:shd w:val="clear" w:color="auto" w:fill="auto"/>
          </w:tcPr>
          <w:p w14:paraId="6BD94C1B" w14:textId="77777777" w:rsidR="00AD42F8" w:rsidRPr="005532E3" w:rsidRDefault="00AD42F8" w:rsidP="00D1672A">
            <w:pPr>
              <w:tabs>
                <w:tab w:val="right" w:pos="851"/>
              </w:tabs>
            </w:pPr>
            <w:r w:rsidRPr="005532E3">
              <w:t>1.</w:t>
            </w:r>
          </w:p>
        </w:tc>
        <w:tc>
          <w:tcPr>
            <w:tcW w:w="961" w:type="pct"/>
            <w:shd w:val="clear" w:color="auto" w:fill="auto"/>
          </w:tcPr>
          <w:p w14:paraId="422A819A" w14:textId="179AFD33" w:rsidR="00AD42F8" w:rsidRPr="00A365C7" w:rsidRDefault="00AD42F8" w:rsidP="00D1672A">
            <w:r w:rsidRPr="00A365C7">
              <w:rPr>
                <w:i/>
              </w:rPr>
              <w:t>Особенности перевода текстов педагогической направленности</w:t>
            </w:r>
            <w:r w:rsidRPr="00A365C7">
              <w:t xml:space="preserve"> </w:t>
            </w:r>
          </w:p>
        </w:tc>
        <w:tc>
          <w:tcPr>
            <w:tcW w:w="442" w:type="pct"/>
            <w:shd w:val="clear" w:color="auto" w:fill="auto"/>
          </w:tcPr>
          <w:p w14:paraId="73BACAB5" w14:textId="3A67E1EC" w:rsidR="00AD42F8" w:rsidRPr="005532E3" w:rsidRDefault="00AD42F8" w:rsidP="00D1672A">
            <w:pPr>
              <w:tabs>
                <w:tab w:val="right" w:pos="851"/>
              </w:tabs>
              <w:jc w:val="center"/>
            </w:pPr>
            <w:r>
              <w:t>18</w:t>
            </w:r>
          </w:p>
        </w:tc>
        <w:tc>
          <w:tcPr>
            <w:tcW w:w="588" w:type="pct"/>
            <w:shd w:val="clear" w:color="auto" w:fill="auto"/>
          </w:tcPr>
          <w:p w14:paraId="5FFF72D2" w14:textId="54EC9021" w:rsidR="00AD42F8" w:rsidRPr="005532E3" w:rsidRDefault="00AD42F8" w:rsidP="00D1672A">
            <w:pPr>
              <w:tabs>
                <w:tab w:val="right" w:pos="851"/>
              </w:tabs>
              <w:jc w:val="center"/>
            </w:pPr>
            <w:r>
              <w:t>4</w:t>
            </w:r>
          </w:p>
        </w:tc>
        <w:tc>
          <w:tcPr>
            <w:tcW w:w="441" w:type="pct"/>
            <w:shd w:val="clear" w:color="auto" w:fill="auto"/>
          </w:tcPr>
          <w:p w14:paraId="65E4BFDF" w14:textId="77777777" w:rsidR="00AD42F8" w:rsidRPr="005532E3" w:rsidRDefault="00AD42F8" w:rsidP="00D1672A">
            <w:pPr>
              <w:tabs>
                <w:tab w:val="right" w:pos="851"/>
              </w:tabs>
              <w:jc w:val="center"/>
            </w:pPr>
            <w:r>
              <w:t>-</w:t>
            </w:r>
          </w:p>
        </w:tc>
        <w:tc>
          <w:tcPr>
            <w:tcW w:w="589" w:type="pct"/>
            <w:shd w:val="clear" w:color="auto" w:fill="auto"/>
          </w:tcPr>
          <w:p w14:paraId="13A1C932" w14:textId="5B256AEA" w:rsidR="00AD42F8" w:rsidRPr="005532E3" w:rsidRDefault="00AD42F8" w:rsidP="00D1672A">
            <w:pPr>
              <w:tabs>
                <w:tab w:val="right" w:pos="851"/>
              </w:tabs>
              <w:jc w:val="center"/>
            </w:pPr>
            <w:r>
              <w:t>4</w:t>
            </w:r>
          </w:p>
        </w:tc>
        <w:tc>
          <w:tcPr>
            <w:tcW w:w="592" w:type="pct"/>
            <w:shd w:val="clear" w:color="auto" w:fill="auto"/>
          </w:tcPr>
          <w:p w14:paraId="46B95A62" w14:textId="53EDC634" w:rsidR="00AD42F8" w:rsidRPr="005532E3" w:rsidRDefault="00AD42F8" w:rsidP="00D1672A">
            <w:pPr>
              <w:tabs>
                <w:tab w:val="right" w:pos="851"/>
              </w:tabs>
              <w:jc w:val="center"/>
            </w:pPr>
            <w:r>
              <w:t>14</w:t>
            </w:r>
          </w:p>
        </w:tc>
        <w:tc>
          <w:tcPr>
            <w:tcW w:w="1099" w:type="pct"/>
            <w:shd w:val="clear" w:color="auto" w:fill="auto"/>
          </w:tcPr>
          <w:p w14:paraId="4FCD3D17" w14:textId="77777777" w:rsidR="00AD42F8" w:rsidRPr="00B86422" w:rsidRDefault="00AD42F8" w:rsidP="00D1672A">
            <w:pPr>
              <w:spacing w:line="276" w:lineRule="auto"/>
            </w:pPr>
            <w:r w:rsidRPr="00B86422">
              <w:t xml:space="preserve">Работа на </w:t>
            </w:r>
            <w:proofErr w:type="spellStart"/>
            <w:r w:rsidRPr="00B86422">
              <w:t>практич</w:t>
            </w:r>
            <w:proofErr w:type="spellEnd"/>
            <w:r w:rsidRPr="00B86422">
              <w:t>. занятиях,</w:t>
            </w:r>
          </w:p>
          <w:p w14:paraId="0FAD6CE1" w14:textId="77777777" w:rsidR="00AD42F8" w:rsidRPr="00B86422" w:rsidRDefault="00AD42F8" w:rsidP="00D1672A">
            <w:pPr>
              <w:spacing w:line="276" w:lineRule="auto"/>
            </w:pPr>
            <w:r w:rsidRPr="00B86422">
              <w:t>круглый стол-дискуссия (устно)</w:t>
            </w:r>
          </w:p>
          <w:p w14:paraId="0B36BF32" w14:textId="77777777" w:rsidR="00AD42F8" w:rsidRPr="00B86422" w:rsidRDefault="00AD42F8" w:rsidP="00D1672A">
            <w:pPr>
              <w:spacing w:line="276" w:lineRule="auto"/>
            </w:pPr>
            <w:r w:rsidRPr="00B86422">
              <w:t>презентация «</w:t>
            </w:r>
            <w:r>
              <w:t>Роль информации в бизнесе</w:t>
            </w:r>
            <w:r w:rsidRPr="00B86422">
              <w:t>» (устно)</w:t>
            </w:r>
          </w:p>
          <w:p w14:paraId="2A3ECF12" w14:textId="77777777" w:rsidR="00AD42F8" w:rsidRPr="00B86422" w:rsidRDefault="00AD42F8" w:rsidP="00D1672A">
            <w:pPr>
              <w:spacing w:line="276" w:lineRule="auto"/>
            </w:pPr>
            <w:r w:rsidRPr="00B86422">
              <w:t xml:space="preserve">Аннотирование статьи </w:t>
            </w:r>
          </w:p>
        </w:tc>
      </w:tr>
      <w:tr w:rsidR="00AD42F8" w:rsidRPr="005532E3" w14:paraId="636A4AD5" w14:textId="77777777" w:rsidTr="00AD42F8">
        <w:tc>
          <w:tcPr>
            <w:tcW w:w="288" w:type="pct"/>
            <w:shd w:val="clear" w:color="auto" w:fill="auto"/>
          </w:tcPr>
          <w:p w14:paraId="38A729AE" w14:textId="77777777" w:rsidR="00AD42F8" w:rsidRPr="005532E3" w:rsidRDefault="00AD42F8" w:rsidP="00D1672A">
            <w:pPr>
              <w:tabs>
                <w:tab w:val="right" w:pos="851"/>
              </w:tabs>
            </w:pPr>
            <w:r>
              <w:t>2</w:t>
            </w:r>
          </w:p>
        </w:tc>
        <w:tc>
          <w:tcPr>
            <w:tcW w:w="961" w:type="pct"/>
            <w:shd w:val="clear" w:color="auto" w:fill="auto"/>
          </w:tcPr>
          <w:p w14:paraId="39893E0B" w14:textId="3A887C91" w:rsidR="00AD42F8" w:rsidRPr="00A365C7" w:rsidRDefault="00AD42F8" w:rsidP="00D1672A">
            <w:r w:rsidRPr="00A365C7">
              <w:rPr>
                <w:i/>
              </w:rPr>
              <w:t xml:space="preserve">Чтение и </w:t>
            </w:r>
            <w:proofErr w:type="spellStart"/>
            <w:r w:rsidRPr="00A365C7">
              <w:rPr>
                <w:i/>
              </w:rPr>
              <w:t>аудирование</w:t>
            </w:r>
            <w:proofErr w:type="spellEnd"/>
            <w:r w:rsidRPr="00A365C7">
              <w:rPr>
                <w:i/>
              </w:rPr>
              <w:t xml:space="preserve"> текстов педагогической направленности</w:t>
            </w:r>
            <w:r w:rsidRPr="00A365C7">
              <w:t xml:space="preserve"> </w:t>
            </w:r>
          </w:p>
        </w:tc>
        <w:tc>
          <w:tcPr>
            <w:tcW w:w="442" w:type="pct"/>
            <w:shd w:val="clear" w:color="auto" w:fill="auto"/>
          </w:tcPr>
          <w:p w14:paraId="611E0562" w14:textId="62B4749D" w:rsidR="00AD42F8" w:rsidRPr="005532E3" w:rsidRDefault="00AD42F8" w:rsidP="00D1672A">
            <w:pPr>
              <w:tabs>
                <w:tab w:val="right" w:pos="851"/>
              </w:tabs>
              <w:jc w:val="center"/>
            </w:pPr>
            <w:r>
              <w:t>18</w:t>
            </w:r>
          </w:p>
        </w:tc>
        <w:tc>
          <w:tcPr>
            <w:tcW w:w="588" w:type="pct"/>
            <w:shd w:val="clear" w:color="auto" w:fill="auto"/>
          </w:tcPr>
          <w:p w14:paraId="57C17530" w14:textId="376781E8" w:rsidR="00AD42F8" w:rsidRPr="005532E3" w:rsidRDefault="00AD42F8" w:rsidP="00D1672A">
            <w:pPr>
              <w:tabs>
                <w:tab w:val="right" w:pos="851"/>
              </w:tabs>
              <w:jc w:val="center"/>
            </w:pPr>
            <w:r>
              <w:t>4</w:t>
            </w:r>
          </w:p>
        </w:tc>
        <w:tc>
          <w:tcPr>
            <w:tcW w:w="441" w:type="pct"/>
            <w:shd w:val="clear" w:color="auto" w:fill="auto"/>
          </w:tcPr>
          <w:p w14:paraId="33B9A48E" w14:textId="77777777" w:rsidR="00AD42F8" w:rsidRPr="005532E3" w:rsidRDefault="00AD42F8" w:rsidP="00D1672A">
            <w:pPr>
              <w:tabs>
                <w:tab w:val="right" w:pos="851"/>
              </w:tabs>
              <w:jc w:val="center"/>
            </w:pPr>
            <w:r>
              <w:t>-</w:t>
            </w:r>
          </w:p>
        </w:tc>
        <w:tc>
          <w:tcPr>
            <w:tcW w:w="589" w:type="pct"/>
            <w:shd w:val="clear" w:color="auto" w:fill="auto"/>
          </w:tcPr>
          <w:p w14:paraId="73EAA78F" w14:textId="323FB4E1" w:rsidR="00AD42F8" w:rsidRPr="005532E3" w:rsidRDefault="00AD42F8" w:rsidP="00D1672A">
            <w:pPr>
              <w:tabs>
                <w:tab w:val="right" w:pos="851"/>
              </w:tabs>
              <w:jc w:val="center"/>
            </w:pPr>
            <w:r>
              <w:t>4</w:t>
            </w:r>
          </w:p>
        </w:tc>
        <w:tc>
          <w:tcPr>
            <w:tcW w:w="592" w:type="pct"/>
            <w:shd w:val="clear" w:color="auto" w:fill="auto"/>
          </w:tcPr>
          <w:p w14:paraId="6D7EF2C1" w14:textId="3C11EA3D" w:rsidR="00AD42F8" w:rsidRDefault="00AD42F8" w:rsidP="00D1672A">
            <w:pPr>
              <w:tabs>
                <w:tab w:val="right" w:pos="851"/>
              </w:tabs>
              <w:jc w:val="center"/>
            </w:pPr>
            <w:r>
              <w:t>14</w:t>
            </w:r>
          </w:p>
        </w:tc>
        <w:tc>
          <w:tcPr>
            <w:tcW w:w="1099" w:type="pct"/>
            <w:shd w:val="clear" w:color="auto" w:fill="auto"/>
          </w:tcPr>
          <w:p w14:paraId="3A33D917" w14:textId="77777777" w:rsidR="00AD42F8" w:rsidRPr="00B86422" w:rsidRDefault="00AD42F8" w:rsidP="00D1672A">
            <w:pPr>
              <w:spacing w:line="276" w:lineRule="auto"/>
            </w:pPr>
            <w:r w:rsidRPr="00B86422">
              <w:t xml:space="preserve">Работа на </w:t>
            </w:r>
            <w:proofErr w:type="spellStart"/>
            <w:r w:rsidRPr="00B86422">
              <w:t>практич</w:t>
            </w:r>
            <w:proofErr w:type="spellEnd"/>
            <w:r w:rsidRPr="00B86422">
              <w:t>. занятиях,</w:t>
            </w:r>
          </w:p>
          <w:p w14:paraId="721C0E4F" w14:textId="77777777" w:rsidR="00AD42F8" w:rsidRPr="00B86422" w:rsidRDefault="00AD42F8" w:rsidP="00D1672A">
            <w:pPr>
              <w:spacing w:line="276" w:lineRule="auto"/>
            </w:pPr>
            <w:r w:rsidRPr="00B86422">
              <w:t>лексико-грамматический тест (письменно)</w:t>
            </w:r>
          </w:p>
          <w:p w14:paraId="395DED6D" w14:textId="77777777" w:rsidR="00AD42F8" w:rsidRPr="00B86422" w:rsidRDefault="00AD42F8" w:rsidP="00D1672A">
            <w:pPr>
              <w:spacing w:line="276" w:lineRule="auto"/>
            </w:pPr>
            <w:r w:rsidRPr="00B86422">
              <w:t>доклад (устно и письменно)</w:t>
            </w:r>
          </w:p>
        </w:tc>
      </w:tr>
      <w:tr w:rsidR="00AD42F8" w:rsidRPr="005532E3" w14:paraId="2B370406" w14:textId="77777777" w:rsidTr="00AD42F8">
        <w:tc>
          <w:tcPr>
            <w:tcW w:w="288" w:type="pct"/>
            <w:shd w:val="clear" w:color="auto" w:fill="auto"/>
          </w:tcPr>
          <w:p w14:paraId="30114F1A" w14:textId="77777777" w:rsidR="00AD42F8" w:rsidRDefault="00AD42F8" w:rsidP="00D1672A">
            <w:pPr>
              <w:tabs>
                <w:tab w:val="right" w:pos="851"/>
              </w:tabs>
            </w:pPr>
          </w:p>
        </w:tc>
        <w:tc>
          <w:tcPr>
            <w:tcW w:w="961" w:type="pct"/>
            <w:shd w:val="clear" w:color="auto" w:fill="auto"/>
          </w:tcPr>
          <w:p w14:paraId="2314761C" w14:textId="66CEE44C" w:rsidR="00AD42F8" w:rsidRPr="00A365C7" w:rsidRDefault="00AD42F8" w:rsidP="00D1672A">
            <w:pPr>
              <w:rPr>
                <w:iCs/>
              </w:rPr>
            </w:pPr>
            <w:r>
              <w:rPr>
                <w:iCs/>
              </w:rPr>
              <w:t>Всего за 1 модуль</w:t>
            </w:r>
          </w:p>
        </w:tc>
        <w:tc>
          <w:tcPr>
            <w:tcW w:w="442" w:type="pct"/>
            <w:shd w:val="clear" w:color="auto" w:fill="auto"/>
          </w:tcPr>
          <w:p w14:paraId="6303C598" w14:textId="6BB5E338" w:rsidR="00AD42F8" w:rsidRDefault="00AD42F8" w:rsidP="00D1672A">
            <w:pPr>
              <w:tabs>
                <w:tab w:val="right" w:pos="851"/>
              </w:tabs>
              <w:jc w:val="center"/>
            </w:pPr>
            <w:r>
              <w:t>36</w:t>
            </w:r>
          </w:p>
        </w:tc>
        <w:tc>
          <w:tcPr>
            <w:tcW w:w="588" w:type="pct"/>
            <w:shd w:val="clear" w:color="auto" w:fill="auto"/>
          </w:tcPr>
          <w:p w14:paraId="22C0459E" w14:textId="7D820F1A" w:rsidR="00AD42F8" w:rsidRDefault="00AD42F8" w:rsidP="00D1672A">
            <w:pPr>
              <w:tabs>
                <w:tab w:val="right" w:pos="851"/>
              </w:tabs>
              <w:jc w:val="center"/>
            </w:pPr>
            <w:r>
              <w:t>8</w:t>
            </w:r>
          </w:p>
        </w:tc>
        <w:tc>
          <w:tcPr>
            <w:tcW w:w="441" w:type="pct"/>
            <w:shd w:val="clear" w:color="auto" w:fill="auto"/>
          </w:tcPr>
          <w:p w14:paraId="453B795E" w14:textId="74626322" w:rsidR="00AD42F8" w:rsidRDefault="00AD42F8" w:rsidP="00D1672A">
            <w:pPr>
              <w:tabs>
                <w:tab w:val="right" w:pos="851"/>
              </w:tabs>
              <w:jc w:val="center"/>
            </w:pPr>
            <w:r>
              <w:t>-</w:t>
            </w:r>
          </w:p>
        </w:tc>
        <w:tc>
          <w:tcPr>
            <w:tcW w:w="589" w:type="pct"/>
            <w:shd w:val="clear" w:color="auto" w:fill="auto"/>
          </w:tcPr>
          <w:p w14:paraId="15ABE31E" w14:textId="4C0EF1E3" w:rsidR="00AD42F8" w:rsidRDefault="00AD42F8" w:rsidP="00D1672A">
            <w:pPr>
              <w:tabs>
                <w:tab w:val="right" w:pos="851"/>
              </w:tabs>
              <w:jc w:val="center"/>
            </w:pPr>
            <w:r>
              <w:t>8</w:t>
            </w:r>
          </w:p>
        </w:tc>
        <w:tc>
          <w:tcPr>
            <w:tcW w:w="592" w:type="pct"/>
            <w:shd w:val="clear" w:color="auto" w:fill="auto"/>
          </w:tcPr>
          <w:p w14:paraId="46BCC940" w14:textId="2FE9EDAA" w:rsidR="00AD42F8" w:rsidRDefault="00AD42F8" w:rsidP="00D1672A">
            <w:pPr>
              <w:tabs>
                <w:tab w:val="right" w:pos="851"/>
              </w:tabs>
              <w:jc w:val="center"/>
            </w:pPr>
            <w:r>
              <w:t>28</w:t>
            </w:r>
          </w:p>
        </w:tc>
        <w:tc>
          <w:tcPr>
            <w:tcW w:w="1099" w:type="pct"/>
            <w:shd w:val="clear" w:color="auto" w:fill="auto"/>
          </w:tcPr>
          <w:p w14:paraId="53818779" w14:textId="77777777" w:rsidR="00AD42F8" w:rsidRPr="00B86422" w:rsidRDefault="00AD42F8" w:rsidP="00D1672A">
            <w:pPr>
              <w:spacing w:line="276" w:lineRule="auto"/>
            </w:pPr>
          </w:p>
        </w:tc>
      </w:tr>
      <w:tr w:rsidR="00AD42F8" w:rsidRPr="005532E3" w14:paraId="6E8E48A3" w14:textId="77777777" w:rsidTr="00AD42F8">
        <w:tc>
          <w:tcPr>
            <w:tcW w:w="288" w:type="pct"/>
            <w:shd w:val="clear" w:color="auto" w:fill="auto"/>
          </w:tcPr>
          <w:p w14:paraId="7FC5BE38" w14:textId="77777777" w:rsidR="00AD42F8" w:rsidRPr="005532E3" w:rsidRDefault="00AD42F8" w:rsidP="00D1672A">
            <w:pPr>
              <w:tabs>
                <w:tab w:val="right" w:pos="851"/>
              </w:tabs>
            </w:pPr>
            <w:r>
              <w:lastRenderedPageBreak/>
              <w:t>3</w:t>
            </w:r>
          </w:p>
        </w:tc>
        <w:tc>
          <w:tcPr>
            <w:tcW w:w="961" w:type="pct"/>
            <w:shd w:val="clear" w:color="auto" w:fill="auto"/>
          </w:tcPr>
          <w:p w14:paraId="2DB22C5A" w14:textId="0C35FF7A" w:rsidR="00AD42F8" w:rsidRPr="00A365C7" w:rsidRDefault="00AD42F8" w:rsidP="00D1672A">
            <w:r w:rsidRPr="00A365C7">
              <w:rPr>
                <w:i/>
              </w:rPr>
              <w:t>Реферирование текстов</w:t>
            </w:r>
            <w:r w:rsidRPr="00A365C7">
              <w:t xml:space="preserve"> </w:t>
            </w:r>
          </w:p>
        </w:tc>
        <w:tc>
          <w:tcPr>
            <w:tcW w:w="442" w:type="pct"/>
            <w:shd w:val="clear" w:color="auto" w:fill="auto"/>
          </w:tcPr>
          <w:p w14:paraId="275C4DD1" w14:textId="6C8A281E" w:rsidR="00AD42F8" w:rsidRPr="005532E3" w:rsidRDefault="00AD42F8" w:rsidP="00D1672A">
            <w:pPr>
              <w:tabs>
                <w:tab w:val="right" w:pos="851"/>
              </w:tabs>
              <w:jc w:val="center"/>
            </w:pPr>
            <w:r>
              <w:t>24</w:t>
            </w:r>
          </w:p>
        </w:tc>
        <w:tc>
          <w:tcPr>
            <w:tcW w:w="588" w:type="pct"/>
            <w:shd w:val="clear" w:color="auto" w:fill="auto"/>
          </w:tcPr>
          <w:p w14:paraId="1B220B97" w14:textId="523A28D1" w:rsidR="00AD42F8" w:rsidRPr="005532E3" w:rsidRDefault="00AD42F8" w:rsidP="00D1672A">
            <w:pPr>
              <w:tabs>
                <w:tab w:val="right" w:pos="851"/>
              </w:tabs>
              <w:jc w:val="center"/>
            </w:pPr>
            <w:r>
              <w:t>4</w:t>
            </w:r>
          </w:p>
        </w:tc>
        <w:tc>
          <w:tcPr>
            <w:tcW w:w="441" w:type="pct"/>
            <w:shd w:val="clear" w:color="auto" w:fill="auto"/>
          </w:tcPr>
          <w:p w14:paraId="04237055" w14:textId="77777777" w:rsidR="00AD42F8" w:rsidRPr="005532E3" w:rsidRDefault="00AD42F8" w:rsidP="00D1672A">
            <w:pPr>
              <w:tabs>
                <w:tab w:val="right" w:pos="851"/>
              </w:tabs>
              <w:jc w:val="center"/>
            </w:pPr>
            <w:r>
              <w:t>-</w:t>
            </w:r>
          </w:p>
        </w:tc>
        <w:tc>
          <w:tcPr>
            <w:tcW w:w="589" w:type="pct"/>
            <w:shd w:val="clear" w:color="auto" w:fill="auto"/>
          </w:tcPr>
          <w:p w14:paraId="5E992380" w14:textId="5EE06259" w:rsidR="00AD42F8" w:rsidRPr="005532E3" w:rsidRDefault="00AD42F8" w:rsidP="00D1672A">
            <w:pPr>
              <w:tabs>
                <w:tab w:val="right" w:pos="851"/>
              </w:tabs>
              <w:jc w:val="center"/>
            </w:pPr>
            <w:r>
              <w:t>4</w:t>
            </w:r>
          </w:p>
        </w:tc>
        <w:tc>
          <w:tcPr>
            <w:tcW w:w="592" w:type="pct"/>
            <w:shd w:val="clear" w:color="auto" w:fill="auto"/>
          </w:tcPr>
          <w:p w14:paraId="2B6482BC" w14:textId="36C7D766" w:rsidR="00AD42F8" w:rsidRDefault="00AD42F8" w:rsidP="00D1672A">
            <w:pPr>
              <w:tabs>
                <w:tab w:val="right" w:pos="851"/>
              </w:tabs>
              <w:jc w:val="center"/>
            </w:pPr>
            <w:r>
              <w:t>20</w:t>
            </w:r>
          </w:p>
        </w:tc>
        <w:tc>
          <w:tcPr>
            <w:tcW w:w="1099" w:type="pct"/>
            <w:shd w:val="clear" w:color="auto" w:fill="auto"/>
          </w:tcPr>
          <w:p w14:paraId="49F81DE5" w14:textId="77777777" w:rsidR="00AD42F8" w:rsidRPr="00B86422" w:rsidRDefault="00AD42F8" w:rsidP="00D1672A">
            <w:pPr>
              <w:spacing w:line="276" w:lineRule="auto"/>
            </w:pPr>
            <w:r w:rsidRPr="00B86422">
              <w:t xml:space="preserve">Работа на </w:t>
            </w:r>
            <w:proofErr w:type="spellStart"/>
            <w:r w:rsidRPr="00B86422">
              <w:t>практич</w:t>
            </w:r>
            <w:proofErr w:type="spellEnd"/>
            <w:r w:rsidRPr="00B86422">
              <w:t>. занятиях,</w:t>
            </w:r>
          </w:p>
          <w:p w14:paraId="4E9FAB7D" w14:textId="77777777" w:rsidR="00AD42F8" w:rsidRPr="00B86422" w:rsidRDefault="00AD42F8" w:rsidP="00D1672A">
            <w:pPr>
              <w:spacing w:line="276" w:lineRule="auto"/>
            </w:pPr>
            <w:r w:rsidRPr="00B86422">
              <w:t>лексико-грамматический тест (письменно),</w:t>
            </w:r>
          </w:p>
          <w:p w14:paraId="5E82B752" w14:textId="77777777" w:rsidR="00AD42F8" w:rsidRPr="00B86422" w:rsidRDefault="00AD42F8" w:rsidP="00D1672A">
            <w:pPr>
              <w:spacing w:line="276" w:lineRule="auto"/>
            </w:pPr>
            <w:r w:rsidRPr="00B86422">
              <w:t>презентация «</w:t>
            </w:r>
            <w:r>
              <w:t>Применение информационных систем в бизнес-среде</w:t>
            </w:r>
            <w:r w:rsidRPr="00B86422">
              <w:t>»</w:t>
            </w:r>
          </w:p>
          <w:p w14:paraId="57BFA79E" w14:textId="77777777" w:rsidR="00AD42F8" w:rsidRPr="00B86422" w:rsidRDefault="00AD42F8" w:rsidP="00D1672A">
            <w:pPr>
              <w:spacing w:line="276" w:lineRule="auto"/>
            </w:pPr>
            <w:r w:rsidRPr="00B86422">
              <w:t>кейс-задание по теме инвестирования (письм</w:t>
            </w:r>
            <w:r>
              <w:t>о</w:t>
            </w:r>
            <w:r w:rsidRPr="00B86422">
              <w:t xml:space="preserve"> и устно)</w:t>
            </w:r>
          </w:p>
        </w:tc>
      </w:tr>
      <w:tr w:rsidR="00AD42F8" w:rsidRPr="005532E3" w14:paraId="3DBB8D1A" w14:textId="77777777" w:rsidTr="00AD42F8">
        <w:tc>
          <w:tcPr>
            <w:tcW w:w="288" w:type="pct"/>
            <w:shd w:val="clear" w:color="auto" w:fill="auto"/>
          </w:tcPr>
          <w:p w14:paraId="63859929" w14:textId="77777777" w:rsidR="00AD42F8" w:rsidRPr="005532E3" w:rsidRDefault="00AD42F8" w:rsidP="00D1672A">
            <w:pPr>
              <w:tabs>
                <w:tab w:val="right" w:pos="851"/>
              </w:tabs>
            </w:pPr>
            <w:r>
              <w:t>4</w:t>
            </w:r>
          </w:p>
        </w:tc>
        <w:tc>
          <w:tcPr>
            <w:tcW w:w="961" w:type="pct"/>
            <w:shd w:val="clear" w:color="auto" w:fill="auto"/>
          </w:tcPr>
          <w:p w14:paraId="349F6B4A" w14:textId="1FAA0338" w:rsidR="00AD42F8" w:rsidRPr="00A365C7" w:rsidRDefault="00AD42F8" w:rsidP="00D1672A">
            <w:r w:rsidRPr="00A365C7">
              <w:rPr>
                <w:i/>
              </w:rPr>
              <w:t>Аннотирование текстов</w:t>
            </w:r>
            <w:r w:rsidRPr="00A365C7">
              <w:t xml:space="preserve"> </w:t>
            </w:r>
          </w:p>
        </w:tc>
        <w:tc>
          <w:tcPr>
            <w:tcW w:w="442" w:type="pct"/>
            <w:shd w:val="clear" w:color="auto" w:fill="auto"/>
          </w:tcPr>
          <w:p w14:paraId="62E3D2B8" w14:textId="08486E7E" w:rsidR="00AD42F8" w:rsidRPr="005532E3" w:rsidRDefault="00AD42F8" w:rsidP="00D1672A">
            <w:pPr>
              <w:tabs>
                <w:tab w:val="right" w:pos="851"/>
              </w:tabs>
              <w:jc w:val="center"/>
            </w:pPr>
            <w:r>
              <w:t>24</w:t>
            </w:r>
          </w:p>
        </w:tc>
        <w:tc>
          <w:tcPr>
            <w:tcW w:w="588" w:type="pct"/>
            <w:shd w:val="clear" w:color="auto" w:fill="auto"/>
          </w:tcPr>
          <w:p w14:paraId="5917B8B4" w14:textId="206F260A" w:rsidR="00AD42F8" w:rsidRPr="005532E3" w:rsidRDefault="00AD42F8" w:rsidP="00D1672A">
            <w:pPr>
              <w:tabs>
                <w:tab w:val="right" w:pos="851"/>
              </w:tabs>
              <w:jc w:val="center"/>
            </w:pPr>
            <w:r>
              <w:t>4</w:t>
            </w:r>
          </w:p>
        </w:tc>
        <w:tc>
          <w:tcPr>
            <w:tcW w:w="441" w:type="pct"/>
            <w:shd w:val="clear" w:color="auto" w:fill="auto"/>
          </w:tcPr>
          <w:p w14:paraId="7E15C5C0" w14:textId="77777777" w:rsidR="00AD42F8" w:rsidRPr="005532E3" w:rsidRDefault="00AD42F8" w:rsidP="00D1672A">
            <w:pPr>
              <w:tabs>
                <w:tab w:val="right" w:pos="851"/>
              </w:tabs>
              <w:jc w:val="center"/>
            </w:pPr>
            <w:r>
              <w:t>-</w:t>
            </w:r>
          </w:p>
        </w:tc>
        <w:tc>
          <w:tcPr>
            <w:tcW w:w="589" w:type="pct"/>
            <w:shd w:val="clear" w:color="auto" w:fill="auto"/>
          </w:tcPr>
          <w:p w14:paraId="24505A53" w14:textId="6C6EB1B6" w:rsidR="00AD42F8" w:rsidRPr="005532E3" w:rsidRDefault="00AD42F8" w:rsidP="00D1672A">
            <w:pPr>
              <w:tabs>
                <w:tab w:val="right" w:pos="851"/>
              </w:tabs>
              <w:jc w:val="center"/>
            </w:pPr>
            <w:r>
              <w:t>4</w:t>
            </w:r>
          </w:p>
        </w:tc>
        <w:tc>
          <w:tcPr>
            <w:tcW w:w="592" w:type="pct"/>
            <w:shd w:val="clear" w:color="auto" w:fill="auto"/>
          </w:tcPr>
          <w:p w14:paraId="2F879388" w14:textId="22C2539A" w:rsidR="00AD42F8" w:rsidRDefault="00AD42F8" w:rsidP="00D1672A">
            <w:pPr>
              <w:tabs>
                <w:tab w:val="right" w:pos="851"/>
              </w:tabs>
              <w:jc w:val="center"/>
            </w:pPr>
            <w:r>
              <w:t>20</w:t>
            </w:r>
          </w:p>
        </w:tc>
        <w:tc>
          <w:tcPr>
            <w:tcW w:w="1099" w:type="pct"/>
            <w:shd w:val="clear" w:color="auto" w:fill="auto"/>
          </w:tcPr>
          <w:p w14:paraId="7F33A77D" w14:textId="77777777" w:rsidR="00AD42F8" w:rsidRPr="00B86422" w:rsidRDefault="00AD42F8" w:rsidP="00D1672A">
            <w:pPr>
              <w:spacing w:line="276" w:lineRule="auto"/>
            </w:pPr>
            <w:r w:rsidRPr="00B86422">
              <w:t xml:space="preserve">Работа на </w:t>
            </w:r>
            <w:proofErr w:type="spellStart"/>
            <w:r w:rsidRPr="00B86422">
              <w:t>практич</w:t>
            </w:r>
            <w:proofErr w:type="spellEnd"/>
            <w:r w:rsidRPr="00B86422">
              <w:t>. занятиях,</w:t>
            </w:r>
          </w:p>
          <w:p w14:paraId="7BAD5381" w14:textId="77777777" w:rsidR="00AD42F8" w:rsidRPr="00B86422" w:rsidRDefault="00AD42F8" w:rsidP="00D1672A">
            <w:pPr>
              <w:spacing w:line="276" w:lineRule="auto"/>
            </w:pPr>
            <w:r w:rsidRPr="00B86422">
              <w:t>аннотация книги (письменно)</w:t>
            </w:r>
          </w:p>
          <w:p w14:paraId="436967AF" w14:textId="77777777" w:rsidR="00AD42F8" w:rsidRPr="00B86422" w:rsidRDefault="00AD42F8" w:rsidP="00D1672A">
            <w:pPr>
              <w:spacing w:line="276" w:lineRule="auto"/>
            </w:pPr>
            <w:r w:rsidRPr="00B86422">
              <w:t xml:space="preserve">доклады </w:t>
            </w:r>
          </w:p>
        </w:tc>
      </w:tr>
      <w:tr w:rsidR="00AD42F8" w:rsidRPr="005532E3" w14:paraId="0306E9AF" w14:textId="77777777" w:rsidTr="00AD42F8">
        <w:tc>
          <w:tcPr>
            <w:tcW w:w="288" w:type="pct"/>
            <w:shd w:val="clear" w:color="auto" w:fill="auto"/>
          </w:tcPr>
          <w:p w14:paraId="5F20E0D5" w14:textId="3F7F59A4" w:rsidR="00AD42F8" w:rsidRPr="005532E3" w:rsidRDefault="00AD42F8" w:rsidP="00457A88">
            <w:pPr>
              <w:tabs>
                <w:tab w:val="right" w:pos="851"/>
              </w:tabs>
            </w:pPr>
          </w:p>
        </w:tc>
        <w:tc>
          <w:tcPr>
            <w:tcW w:w="961" w:type="pct"/>
            <w:shd w:val="clear" w:color="auto" w:fill="auto"/>
          </w:tcPr>
          <w:p w14:paraId="3564EB6A" w14:textId="0D4BAFFC" w:rsidR="00AD42F8" w:rsidRPr="00A365C7" w:rsidRDefault="00AD42F8" w:rsidP="00457A88">
            <w:r w:rsidRPr="00A365C7">
              <w:rPr>
                <w:i/>
              </w:rPr>
              <w:t>Представление научного исследования по педагогике на английском языке</w:t>
            </w:r>
          </w:p>
        </w:tc>
        <w:tc>
          <w:tcPr>
            <w:tcW w:w="442" w:type="pct"/>
            <w:shd w:val="clear" w:color="auto" w:fill="auto"/>
          </w:tcPr>
          <w:p w14:paraId="7BA80D8F" w14:textId="58F3C1F0" w:rsidR="00AD42F8" w:rsidRPr="005532E3" w:rsidRDefault="00AD42F8" w:rsidP="00457A88">
            <w:pPr>
              <w:tabs>
                <w:tab w:val="right" w:pos="851"/>
              </w:tabs>
              <w:jc w:val="center"/>
            </w:pPr>
            <w:r>
              <w:t>24</w:t>
            </w:r>
          </w:p>
        </w:tc>
        <w:tc>
          <w:tcPr>
            <w:tcW w:w="588" w:type="pct"/>
            <w:shd w:val="clear" w:color="auto" w:fill="auto"/>
          </w:tcPr>
          <w:p w14:paraId="791D0ECC" w14:textId="5BF9F65C" w:rsidR="00AD42F8" w:rsidRPr="005532E3" w:rsidRDefault="00AD42F8" w:rsidP="00457A88">
            <w:pPr>
              <w:tabs>
                <w:tab w:val="right" w:pos="851"/>
              </w:tabs>
              <w:jc w:val="center"/>
            </w:pPr>
            <w:r>
              <w:t>4</w:t>
            </w:r>
          </w:p>
        </w:tc>
        <w:tc>
          <w:tcPr>
            <w:tcW w:w="441" w:type="pct"/>
            <w:shd w:val="clear" w:color="auto" w:fill="auto"/>
          </w:tcPr>
          <w:p w14:paraId="6ACD9F05" w14:textId="1F6D04A3" w:rsidR="00AD42F8" w:rsidRPr="005532E3" w:rsidRDefault="00AD42F8" w:rsidP="00457A88">
            <w:pPr>
              <w:tabs>
                <w:tab w:val="right" w:pos="851"/>
              </w:tabs>
              <w:jc w:val="center"/>
            </w:pPr>
            <w:r>
              <w:t>-</w:t>
            </w:r>
          </w:p>
        </w:tc>
        <w:tc>
          <w:tcPr>
            <w:tcW w:w="589" w:type="pct"/>
            <w:shd w:val="clear" w:color="auto" w:fill="auto"/>
          </w:tcPr>
          <w:p w14:paraId="6D5A66D8" w14:textId="34579331" w:rsidR="00AD42F8" w:rsidRPr="005532E3" w:rsidRDefault="00AD42F8" w:rsidP="00457A88">
            <w:pPr>
              <w:tabs>
                <w:tab w:val="right" w:pos="851"/>
              </w:tabs>
              <w:jc w:val="center"/>
            </w:pPr>
            <w:r>
              <w:t>4</w:t>
            </w:r>
          </w:p>
        </w:tc>
        <w:tc>
          <w:tcPr>
            <w:tcW w:w="592" w:type="pct"/>
            <w:shd w:val="clear" w:color="auto" w:fill="auto"/>
          </w:tcPr>
          <w:p w14:paraId="66F275DB" w14:textId="2AA7548B" w:rsidR="00AD42F8" w:rsidRDefault="00AD42F8" w:rsidP="00457A88">
            <w:pPr>
              <w:tabs>
                <w:tab w:val="right" w:pos="851"/>
              </w:tabs>
              <w:jc w:val="center"/>
            </w:pPr>
            <w:r>
              <w:t>20</w:t>
            </w:r>
          </w:p>
        </w:tc>
        <w:tc>
          <w:tcPr>
            <w:tcW w:w="1099" w:type="pct"/>
            <w:shd w:val="clear" w:color="auto" w:fill="auto"/>
          </w:tcPr>
          <w:p w14:paraId="5FFA2700" w14:textId="77777777" w:rsidR="00AD42F8" w:rsidRPr="00C71555" w:rsidRDefault="00AD42F8" w:rsidP="00457A88">
            <w:pPr>
              <w:spacing w:line="276" w:lineRule="auto"/>
            </w:pPr>
            <w:r w:rsidRPr="00C71555">
              <w:t xml:space="preserve">Работа на </w:t>
            </w:r>
            <w:proofErr w:type="spellStart"/>
            <w:r w:rsidRPr="00C71555">
              <w:t>практич</w:t>
            </w:r>
            <w:proofErr w:type="spellEnd"/>
            <w:r w:rsidRPr="00C71555">
              <w:t>. занятиях,</w:t>
            </w:r>
          </w:p>
          <w:p w14:paraId="1AB716D3" w14:textId="77777777" w:rsidR="00AD42F8" w:rsidRPr="00C71555" w:rsidRDefault="00AD42F8" w:rsidP="00457A88">
            <w:pPr>
              <w:spacing w:line="276" w:lineRule="auto"/>
            </w:pPr>
            <w:r w:rsidRPr="00C71555">
              <w:t>Круглый стол-дискуссия (устно)</w:t>
            </w:r>
          </w:p>
          <w:p w14:paraId="7CF35EBC" w14:textId="77777777" w:rsidR="00AD42F8" w:rsidRPr="00C71555" w:rsidRDefault="00AD42F8" w:rsidP="00457A88">
            <w:pPr>
              <w:spacing w:line="276" w:lineRule="auto"/>
            </w:pPr>
            <w:r w:rsidRPr="00C71555">
              <w:t>презентация «</w:t>
            </w:r>
            <w:r>
              <w:t>Оценка стоимости внедрения информационных систем на предприятии</w:t>
            </w:r>
            <w:r w:rsidRPr="00C71555">
              <w:t>» (устно)</w:t>
            </w:r>
          </w:p>
          <w:p w14:paraId="7A46A3CD" w14:textId="00487C8B" w:rsidR="00AD42F8" w:rsidRPr="00B86422" w:rsidRDefault="00AD42F8" w:rsidP="00457A88">
            <w:pPr>
              <w:spacing w:line="276" w:lineRule="auto"/>
            </w:pPr>
            <w:r w:rsidRPr="00C71555">
              <w:t xml:space="preserve">Аннотирование статьи </w:t>
            </w:r>
          </w:p>
        </w:tc>
      </w:tr>
      <w:tr w:rsidR="00AD42F8" w:rsidRPr="005532E3" w14:paraId="2896A765" w14:textId="77777777" w:rsidTr="00AD42F8">
        <w:tc>
          <w:tcPr>
            <w:tcW w:w="288" w:type="pct"/>
            <w:shd w:val="clear" w:color="auto" w:fill="auto"/>
          </w:tcPr>
          <w:p w14:paraId="70D8C8B8" w14:textId="77777777" w:rsidR="00AD42F8" w:rsidRDefault="00AD42F8" w:rsidP="00457A88">
            <w:pPr>
              <w:tabs>
                <w:tab w:val="right" w:pos="851"/>
              </w:tabs>
            </w:pPr>
          </w:p>
        </w:tc>
        <w:tc>
          <w:tcPr>
            <w:tcW w:w="961" w:type="pct"/>
            <w:shd w:val="clear" w:color="auto" w:fill="auto"/>
          </w:tcPr>
          <w:p w14:paraId="479927DD" w14:textId="65467504" w:rsidR="00AD42F8" w:rsidRPr="005F0BB4" w:rsidRDefault="00AD42F8" w:rsidP="00457A88">
            <w:r>
              <w:t>Всего за 2 модуль</w:t>
            </w:r>
          </w:p>
        </w:tc>
        <w:tc>
          <w:tcPr>
            <w:tcW w:w="442" w:type="pct"/>
            <w:shd w:val="clear" w:color="auto" w:fill="auto"/>
          </w:tcPr>
          <w:p w14:paraId="599B2E36" w14:textId="732E374A" w:rsidR="00AD42F8" w:rsidRDefault="00AD42F8" w:rsidP="00457A88">
            <w:pPr>
              <w:tabs>
                <w:tab w:val="right" w:pos="851"/>
              </w:tabs>
              <w:jc w:val="center"/>
            </w:pPr>
            <w:r>
              <w:t>72</w:t>
            </w:r>
          </w:p>
        </w:tc>
        <w:tc>
          <w:tcPr>
            <w:tcW w:w="588" w:type="pct"/>
            <w:shd w:val="clear" w:color="auto" w:fill="auto"/>
          </w:tcPr>
          <w:p w14:paraId="3148C128" w14:textId="358687B7" w:rsidR="00AD42F8" w:rsidRDefault="00AD42F8" w:rsidP="00457A88">
            <w:pPr>
              <w:tabs>
                <w:tab w:val="right" w:pos="851"/>
              </w:tabs>
              <w:jc w:val="center"/>
            </w:pPr>
            <w:r>
              <w:t>12</w:t>
            </w:r>
          </w:p>
        </w:tc>
        <w:tc>
          <w:tcPr>
            <w:tcW w:w="441" w:type="pct"/>
            <w:shd w:val="clear" w:color="auto" w:fill="auto"/>
          </w:tcPr>
          <w:p w14:paraId="4F26F8D1" w14:textId="7D2C9EB6" w:rsidR="00AD42F8" w:rsidRDefault="00AD42F8" w:rsidP="00457A88">
            <w:pPr>
              <w:tabs>
                <w:tab w:val="right" w:pos="851"/>
              </w:tabs>
              <w:jc w:val="center"/>
            </w:pPr>
            <w:r>
              <w:t>-</w:t>
            </w:r>
          </w:p>
        </w:tc>
        <w:tc>
          <w:tcPr>
            <w:tcW w:w="589" w:type="pct"/>
            <w:shd w:val="clear" w:color="auto" w:fill="auto"/>
          </w:tcPr>
          <w:p w14:paraId="2524493D" w14:textId="4C7CF632" w:rsidR="00AD42F8" w:rsidRDefault="00AD42F8" w:rsidP="00457A88">
            <w:pPr>
              <w:tabs>
                <w:tab w:val="right" w:pos="851"/>
              </w:tabs>
              <w:jc w:val="center"/>
            </w:pPr>
            <w:r>
              <w:t>12</w:t>
            </w:r>
          </w:p>
        </w:tc>
        <w:tc>
          <w:tcPr>
            <w:tcW w:w="592" w:type="pct"/>
            <w:shd w:val="clear" w:color="auto" w:fill="auto"/>
          </w:tcPr>
          <w:p w14:paraId="1AA5A7C9" w14:textId="5B7B014C" w:rsidR="00AD42F8" w:rsidRDefault="00AD42F8" w:rsidP="00457A88">
            <w:pPr>
              <w:tabs>
                <w:tab w:val="right" w:pos="851"/>
              </w:tabs>
              <w:jc w:val="center"/>
            </w:pPr>
            <w:r>
              <w:t>60</w:t>
            </w:r>
          </w:p>
        </w:tc>
        <w:tc>
          <w:tcPr>
            <w:tcW w:w="1099" w:type="pct"/>
            <w:shd w:val="clear" w:color="auto" w:fill="auto"/>
          </w:tcPr>
          <w:p w14:paraId="60228D61" w14:textId="77777777" w:rsidR="00AD42F8" w:rsidRPr="00B86422" w:rsidRDefault="00AD42F8" w:rsidP="00457A88">
            <w:pPr>
              <w:spacing w:line="276" w:lineRule="auto"/>
            </w:pPr>
          </w:p>
        </w:tc>
      </w:tr>
      <w:tr w:rsidR="00AD42F8" w:rsidRPr="00C5037B" w14:paraId="0FF38D7E" w14:textId="77777777" w:rsidTr="00AD42F8">
        <w:tc>
          <w:tcPr>
            <w:tcW w:w="288" w:type="pct"/>
            <w:tcBorders>
              <w:top w:val="single" w:sz="4" w:space="0" w:color="auto"/>
              <w:left w:val="single" w:sz="4" w:space="0" w:color="auto"/>
              <w:bottom w:val="single" w:sz="4" w:space="0" w:color="auto"/>
              <w:right w:val="single" w:sz="4" w:space="0" w:color="auto"/>
            </w:tcBorders>
            <w:shd w:val="clear" w:color="auto" w:fill="auto"/>
          </w:tcPr>
          <w:p w14:paraId="11AA30E6" w14:textId="77777777" w:rsidR="00AD42F8" w:rsidRPr="005532E3" w:rsidRDefault="00AD42F8" w:rsidP="00457A88">
            <w:pPr>
              <w:tabs>
                <w:tab w:val="right" w:pos="851"/>
              </w:tabs>
            </w:pP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492299E8" w14:textId="77777777" w:rsidR="00AD42F8" w:rsidRPr="005532E3" w:rsidRDefault="00AD42F8" w:rsidP="00457A88">
            <w:pPr>
              <w:tabs>
                <w:tab w:val="right" w:pos="851"/>
              </w:tabs>
            </w:pPr>
            <w:r>
              <w:t xml:space="preserve">В целом по дисциплине </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4F773584" w14:textId="06D84E12" w:rsidR="00AD42F8" w:rsidRPr="005532E3" w:rsidRDefault="00AD42F8" w:rsidP="00457A88">
            <w:pPr>
              <w:tabs>
                <w:tab w:val="right" w:pos="851"/>
              </w:tabs>
              <w:jc w:val="center"/>
            </w:pPr>
            <w:r>
              <w:t>108</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2B4CF9CC" w14:textId="4CF1E48F" w:rsidR="00AD42F8" w:rsidRPr="005532E3" w:rsidRDefault="00AD42F8" w:rsidP="00457A88">
            <w:pPr>
              <w:tabs>
                <w:tab w:val="right" w:pos="851"/>
              </w:tabs>
              <w:jc w:val="center"/>
            </w:pPr>
            <w:r>
              <w:t>20</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4317CFB7" w14:textId="77777777" w:rsidR="00AD42F8" w:rsidRPr="005532E3" w:rsidRDefault="00AD42F8" w:rsidP="00457A88">
            <w:pPr>
              <w:tabs>
                <w:tab w:val="right" w:pos="851"/>
              </w:tabs>
              <w:jc w:val="center"/>
            </w:pPr>
            <w:r>
              <w:t>-</w:t>
            </w: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038879B3" w14:textId="41715DFF" w:rsidR="00AD42F8" w:rsidRPr="005532E3" w:rsidRDefault="00AD42F8" w:rsidP="00457A88">
            <w:pPr>
              <w:tabs>
                <w:tab w:val="right" w:pos="851"/>
              </w:tabs>
              <w:jc w:val="center"/>
            </w:pPr>
            <w:r>
              <w:t>20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231B69B6" w14:textId="5B9348CF" w:rsidR="00AD42F8" w:rsidRPr="005532E3" w:rsidRDefault="00AD42F8" w:rsidP="00457A88">
            <w:pPr>
              <w:tabs>
                <w:tab w:val="right" w:pos="851"/>
              </w:tabs>
              <w:jc w:val="center"/>
            </w:pPr>
            <w:r>
              <w:t>88</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6DB33B37" w14:textId="62AD32E9" w:rsidR="00AD42F8" w:rsidRPr="005532E3" w:rsidRDefault="00AD42F8" w:rsidP="00457A88">
            <w:pPr>
              <w:tabs>
                <w:tab w:val="right" w:pos="851"/>
              </w:tabs>
            </w:pPr>
            <w:r w:rsidRPr="00AD42F8">
              <w:t>Согласно учебному плану: Контрольная работа</w:t>
            </w:r>
          </w:p>
        </w:tc>
      </w:tr>
      <w:tr w:rsidR="00AD42F8" w:rsidRPr="00C5037B" w14:paraId="5C08DE84" w14:textId="77777777" w:rsidTr="00AD42F8">
        <w:tc>
          <w:tcPr>
            <w:tcW w:w="288" w:type="pct"/>
            <w:tcBorders>
              <w:top w:val="single" w:sz="4" w:space="0" w:color="auto"/>
              <w:left w:val="single" w:sz="4" w:space="0" w:color="auto"/>
              <w:bottom w:val="single" w:sz="4" w:space="0" w:color="auto"/>
              <w:right w:val="single" w:sz="4" w:space="0" w:color="auto"/>
            </w:tcBorders>
            <w:shd w:val="clear" w:color="auto" w:fill="auto"/>
          </w:tcPr>
          <w:p w14:paraId="0D87CC74" w14:textId="77777777" w:rsidR="00AD42F8" w:rsidRPr="005532E3" w:rsidRDefault="00AD42F8" w:rsidP="00457A88">
            <w:pPr>
              <w:tabs>
                <w:tab w:val="right" w:pos="851"/>
              </w:tabs>
            </w:pP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2DBB4207" w14:textId="77777777" w:rsidR="00AD42F8" w:rsidRPr="005532E3" w:rsidRDefault="00AD42F8" w:rsidP="00457A88">
            <w:pPr>
              <w:tabs>
                <w:tab w:val="right" w:pos="851"/>
              </w:tabs>
            </w:pPr>
            <w:r w:rsidRPr="005532E3">
              <w:t>Итого</w:t>
            </w:r>
            <w:r>
              <w:t xml:space="preserve"> в %</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03E0CFC0" w14:textId="5812E5F5" w:rsidR="00AD42F8" w:rsidRPr="00AD42F8" w:rsidRDefault="00AD42F8" w:rsidP="00457A88">
            <w:pPr>
              <w:tabs>
                <w:tab w:val="right" w:pos="851"/>
              </w:tabs>
            </w:pPr>
            <w:r w:rsidRPr="00AD42F8">
              <w:t>100%</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628EBDFB" w14:textId="4382E8BD" w:rsidR="00AD42F8" w:rsidRPr="00AD42F8" w:rsidRDefault="00AD42F8" w:rsidP="00457A88">
            <w:pPr>
              <w:tabs>
                <w:tab w:val="right" w:pos="851"/>
              </w:tabs>
            </w:pPr>
            <w:r w:rsidRPr="00AD42F8">
              <w:t>19%</w:t>
            </w:r>
          </w:p>
        </w:tc>
        <w:tc>
          <w:tcPr>
            <w:tcW w:w="441" w:type="pct"/>
            <w:tcBorders>
              <w:top w:val="single" w:sz="4" w:space="0" w:color="auto"/>
              <w:left w:val="single" w:sz="4" w:space="0" w:color="auto"/>
              <w:bottom w:val="single" w:sz="4" w:space="0" w:color="auto"/>
              <w:right w:val="single" w:sz="4" w:space="0" w:color="auto"/>
            </w:tcBorders>
            <w:shd w:val="clear" w:color="auto" w:fill="auto"/>
          </w:tcPr>
          <w:p w14:paraId="191B4018" w14:textId="77777777" w:rsidR="00AD42F8" w:rsidRPr="00AD42F8" w:rsidRDefault="00AD42F8" w:rsidP="00457A88">
            <w:pPr>
              <w:tabs>
                <w:tab w:val="right" w:pos="851"/>
              </w:tabs>
            </w:pPr>
          </w:p>
        </w:tc>
        <w:tc>
          <w:tcPr>
            <w:tcW w:w="589" w:type="pct"/>
            <w:tcBorders>
              <w:top w:val="single" w:sz="4" w:space="0" w:color="auto"/>
              <w:left w:val="single" w:sz="4" w:space="0" w:color="auto"/>
              <w:bottom w:val="single" w:sz="4" w:space="0" w:color="auto"/>
              <w:right w:val="single" w:sz="4" w:space="0" w:color="auto"/>
            </w:tcBorders>
            <w:shd w:val="clear" w:color="auto" w:fill="auto"/>
          </w:tcPr>
          <w:p w14:paraId="4576A080" w14:textId="7432F036" w:rsidR="00AD42F8" w:rsidRPr="00AD42F8" w:rsidRDefault="00AD42F8" w:rsidP="00457A88">
            <w:pPr>
              <w:tabs>
                <w:tab w:val="right" w:pos="851"/>
              </w:tabs>
            </w:pPr>
            <w:r w:rsidRPr="00AD42F8">
              <w:t>100%</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3541A281" w14:textId="1FE6E272" w:rsidR="00AD42F8" w:rsidRPr="00AD42F8" w:rsidRDefault="00AD42F8" w:rsidP="00457A88">
            <w:pPr>
              <w:tabs>
                <w:tab w:val="right" w:pos="851"/>
              </w:tabs>
            </w:pPr>
            <w:r w:rsidRPr="00AD42F8">
              <w:t>81%</w:t>
            </w:r>
          </w:p>
        </w:tc>
        <w:tc>
          <w:tcPr>
            <w:tcW w:w="1099" w:type="pct"/>
            <w:tcBorders>
              <w:top w:val="single" w:sz="4" w:space="0" w:color="auto"/>
              <w:left w:val="single" w:sz="4" w:space="0" w:color="auto"/>
              <w:bottom w:val="single" w:sz="4" w:space="0" w:color="auto"/>
              <w:right w:val="single" w:sz="4" w:space="0" w:color="auto"/>
            </w:tcBorders>
            <w:shd w:val="clear" w:color="auto" w:fill="auto"/>
          </w:tcPr>
          <w:p w14:paraId="3203EF87" w14:textId="77777777" w:rsidR="00AD42F8" w:rsidRPr="005532E3" w:rsidRDefault="00AD42F8" w:rsidP="00457A88">
            <w:pPr>
              <w:tabs>
                <w:tab w:val="right" w:pos="851"/>
              </w:tabs>
            </w:pPr>
          </w:p>
        </w:tc>
      </w:tr>
    </w:tbl>
    <w:p w14:paraId="3F40C2FD" w14:textId="41D41140" w:rsidR="00A365C7" w:rsidRDefault="00A365C7" w:rsidP="00A365C7">
      <w:pPr>
        <w:pStyle w:val="ac"/>
        <w:jc w:val="both"/>
        <w:rPr>
          <w:szCs w:val="28"/>
        </w:rPr>
      </w:pPr>
    </w:p>
    <w:p w14:paraId="6FB62FD3" w14:textId="77777777" w:rsidR="00AD42F8" w:rsidRDefault="00AD42F8" w:rsidP="006B270F">
      <w:pPr>
        <w:pStyle w:val="ac"/>
        <w:jc w:val="both"/>
        <w:rPr>
          <w:szCs w:val="28"/>
        </w:rPr>
      </w:pPr>
    </w:p>
    <w:p w14:paraId="1FFFFD86" w14:textId="77777777" w:rsidR="00AD42F8" w:rsidRDefault="00AD42F8" w:rsidP="006B270F">
      <w:pPr>
        <w:pStyle w:val="ac"/>
        <w:jc w:val="both"/>
        <w:rPr>
          <w:szCs w:val="28"/>
        </w:rPr>
      </w:pPr>
    </w:p>
    <w:p w14:paraId="3D145791" w14:textId="73730E7E" w:rsidR="006B270F" w:rsidRDefault="006B270F" w:rsidP="006B270F">
      <w:pPr>
        <w:pStyle w:val="ac"/>
        <w:jc w:val="both"/>
        <w:rPr>
          <w:szCs w:val="28"/>
        </w:rPr>
      </w:pPr>
      <w:r w:rsidRPr="005532E3">
        <w:rPr>
          <w:szCs w:val="28"/>
        </w:rPr>
        <w:lastRenderedPageBreak/>
        <w:t>5.3</w:t>
      </w:r>
      <w:r>
        <w:rPr>
          <w:szCs w:val="28"/>
        </w:rPr>
        <w:t xml:space="preserve">. Содержание </w:t>
      </w:r>
      <w:r w:rsidRPr="005532E3">
        <w:rPr>
          <w:szCs w:val="28"/>
        </w:rPr>
        <w:t xml:space="preserve">семинаров, практических занятий </w:t>
      </w:r>
    </w:p>
    <w:p w14:paraId="507022A0" w14:textId="3B71FBD0" w:rsidR="006B270F" w:rsidRDefault="006B270F" w:rsidP="006B270F">
      <w:pPr>
        <w:pStyle w:val="ac"/>
        <w:jc w:val="both"/>
        <w:rPr>
          <w:szCs w:val="28"/>
        </w:rPr>
      </w:pPr>
    </w:p>
    <w:p w14:paraId="1ED64171" w14:textId="36CA5696" w:rsidR="00281658" w:rsidRPr="00281658" w:rsidRDefault="00281658" w:rsidP="00281658">
      <w:pPr>
        <w:pStyle w:val="ac"/>
        <w:jc w:val="right"/>
        <w:rPr>
          <w:b w:val="0"/>
          <w:szCs w:val="28"/>
        </w:rPr>
      </w:pPr>
      <w:r w:rsidRPr="00AD42F8">
        <w:rPr>
          <w:b w:val="0"/>
          <w:szCs w:val="28"/>
        </w:rPr>
        <w:t>Таблица 3</w:t>
      </w:r>
    </w:p>
    <w:tbl>
      <w:tblPr>
        <w:tblStyle w:val="a9"/>
        <w:tblW w:w="0" w:type="auto"/>
        <w:tblLook w:val="04A0" w:firstRow="1" w:lastRow="0" w:firstColumn="1" w:lastColumn="0" w:noHBand="0" w:noVBand="1"/>
      </w:tblPr>
      <w:tblGrid>
        <w:gridCol w:w="2511"/>
        <w:gridCol w:w="3332"/>
        <w:gridCol w:w="3785"/>
      </w:tblGrid>
      <w:tr w:rsidR="006B270F" w:rsidRPr="00596CE9" w14:paraId="51665831" w14:textId="77777777" w:rsidTr="00116930">
        <w:tc>
          <w:tcPr>
            <w:tcW w:w="2511" w:type="dxa"/>
          </w:tcPr>
          <w:p w14:paraId="78ED42DE" w14:textId="77777777" w:rsidR="006B270F" w:rsidRPr="00596CE9" w:rsidRDefault="006B270F" w:rsidP="00D1672A">
            <w:pPr>
              <w:keepNext/>
              <w:jc w:val="both"/>
              <w:rPr>
                <w:b/>
              </w:rPr>
            </w:pPr>
            <w:r w:rsidRPr="00596CE9">
              <w:rPr>
                <w:b/>
              </w:rPr>
              <w:t>Наименование тем (разделов) дисциплины</w:t>
            </w:r>
          </w:p>
        </w:tc>
        <w:tc>
          <w:tcPr>
            <w:tcW w:w="3332" w:type="dxa"/>
          </w:tcPr>
          <w:p w14:paraId="30036661" w14:textId="127A952D" w:rsidR="006B270F" w:rsidRPr="00596CE9" w:rsidRDefault="006B270F" w:rsidP="006C5497">
            <w:pPr>
              <w:keepNext/>
              <w:jc w:val="both"/>
              <w:rPr>
                <w:b/>
              </w:rPr>
            </w:pPr>
            <w:r w:rsidRPr="00596CE9">
              <w:rPr>
                <w:b/>
              </w:rPr>
              <w:t xml:space="preserve">Перечень вопросов для обсуждения на семинарских, практических занятиях, рекомендуемые источники из разделов 8,9 </w:t>
            </w:r>
          </w:p>
        </w:tc>
        <w:tc>
          <w:tcPr>
            <w:tcW w:w="3785" w:type="dxa"/>
          </w:tcPr>
          <w:p w14:paraId="0D7B61DF" w14:textId="77777777" w:rsidR="006B270F" w:rsidRPr="00596CE9" w:rsidRDefault="006B270F" w:rsidP="00D1672A">
            <w:pPr>
              <w:keepNext/>
              <w:jc w:val="both"/>
              <w:rPr>
                <w:b/>
              </w:rPr>
            </w:pPr>
            <w:r w:rsidRPr="00596CE9">
              <w:rPr>
                <w:b/>
              </w:rPr>
              <w:t>Формы проведения занятий</w:t>
            </w:r>
          </w:p>
        </w:tc>
      </w:tr>
      <w:tr w:rsidR="00116930" w14:paraId="200C871D" w14:textId="77777777" w:rsidTr="00116930">
        <w:tc>
          <w:tcPr>
            <w:tcW w:w="2511" w:type="dxa"/>
          </w:tcPr>
          <w:p w14:paraId="0FE677D5" w14:textId="53681E05" w:rsidR="00116930" w:rsidRPr="005532E3" w:rsidRDefault="00116930" w:rsidP="00116930">
            <w:pPr>
              <w:spacing w:line="360" w:lineRule="auto"/>
            </w:pPr>
            <w:r>
              <w:rPr>
                <w:i/>
              </w:rPr>
              <w:t xml:space="preserve">1. </w:t>
            </w:r>
            <w:r w:rsidRPr="00A365C7">
              <w:rPr>
                <w:i/>
              </w:rPr>
              <w:t>Особенности перевода текстов педагогической направленности</w:t>
            </w:r>
            <w:r w:rsidRPr="00A365C7">
              <w:t xml:space="preserve"> </w:t>
            </w:r>
          </w:p>
        </w:tc>
        <w:tc>
          <w:tcPr>
            <w:tcW w:w="3332" w:type="dxa"/>
          </w:tcPr>
          <w:p w14:paraId="062F4684" w14:textId="182575C0" w:rsidR="00116930" w:rsidRDefault="00116930" w:rsidP="00116930">
            <w:pPr>
              <w:spacing w:line="360" w:lineRule="auto"/>
              <w:rPr>
                <w:i/>
              </w:rPr>
            </w:pPr>
            <w:r w:rsidRPr="00116930">
              <w:rPr>
                <w:iCs/>
              </w:rPr>
              <w:t>Аспекты переводческой компетенции. Лексико-грамматические и стилистические особенности иноязычной научной речи для перевода текстов по проблематике научного исследования.</w:t>
            </w:r>
            <w:r>
              <w:rPr>
                <w:iCs/>
                <w:sz w:val="28"/>
                <w:szCs w:val="28"/>
              </w:rPr>
              <w:t xml:space="preserve"> </w:t>
            </w:r>
            <w:r w:rsidRPr="00281658">
              <w:rPr>
                <w:b/>
              </w:rPr>
              <w:t>Рекомендуемые источники</w:t>
            </w:r>
          </w:p>
          <w:p w14:paraId="5EB0F3D8" w14:textId="77777777" w:rsidR="00116930" w:rsidRPr="00281658" w:rsidRDefault="00116930" w:rsidP="00116930">
            <w:pPr>
              <w:spacing w:line="360" w:lineRule="auto"/>
              <w:rPr>
                <w:sz w:val="28"/>
                <w:szCs w:val="28"/>
              </w:rPr>
            </w:pPr>
            <w:r w:rsidRPr="00281658">
              <w:t>8.1; 8.2; 8.3; 8.4;8.6; 8.8; 8.9; 9.1; 9.2</w:t>
            </w:r>
          </w:p>
        </w:tc>
        <w:tc>
          <w:tcPr>
            <w:tcW w:w="3785" w:type="dxa"/>
          </w:tcPr>
          <w:p w14:paraId="458780A8" w14:textId="77777777" w:rsidR="00116930" w:rsidRPr="00E63B14" w:rsidRDefault="00116930" w:rsidP="00116930">
            <w:pPr>
              <w:spacing w:line="360" w:lineRule="auto"/>
              <w:jc w:val="both"/>
              <w:rPr>
                <w:bCs/>
              </w:rPr>
            </w:pPr>
            <w:r w:rsidRPr="00E63B14">
              <w:rPr>
                <w:bCs/>
              </w:rPr>
              <w:t>Фронтальный опрос. Групповая работа. Индивидуальная работа. Работа в парах.</w:t>
            </w:r>
          </w:p>
          <w:p w14:paraId="7A5F890A" w14:textId="77777777" w:rsidR="00116930" w:rsidRPr="00E63B14" w:rsidRDefault="00116930" w:rsidP="00116930">
            <w:pPr>
              <w:tabs>
                <w:tab w:val="right" w:pos="9072"/>
              </w:tabs>
              <w:spacing w:line="360" w:lineRule="auto"/>
              <w:rPr>
                <w:bCs/>
              </w:rPr>
            </w:pPr>
            <w:r w:rsidRPr="00E63B14">
              <w:rPr>
                <w:bCs/>
              </w:rPr>
              <w:t>- монолог-размышление (анализ прочитанной литературы)</w:t>
            </w:r>
          </w:p>
          <w:p w14:paraId="3E1946EF" w14:textId="77777777" w:rsidR="00116930" w:rsidRPr="00E63B14" w:rsidRDefault="00116930" w:rsidP="00116930">
            <w:pPr>
              <w:tabs>
                <w:tab w:val="right" w:pos="9072"/>
              </w:tabs>
              <w:spacing w:line="360" w:lineRule="auto"/>
              <w:rPr>
                <w:bCs/>
              </w:rPr>
            </w:pPr>
            <w:r w:rsidRPr="00E63B14">
              <w:rPr>
                <w:bCs/>
              </w:rPr>
              <w:t>- монолог-сообщение/презентация</w:t>
            </w:r>
          </w:p>
          <w:p w14:paraId="6AC313DE" w14:textId="77777777" w:rsidR="00116930" w:rsidRPr="00E63B14" w:rsidRDefault="00116930" w:rsidP="00116930">
            <w:pPr>
              <w:tabs>
                <w:tab w:val="right" w:pos="9072"/>
              </w:tabs>
              <w:spacing w:line="360" w:lineRule="auto"/>
              <w:rPr>
                <w:bCs/>
              </w:rPr>
            </w:pPr>
            <w:r w:rsidRPr="00E63B14">
              <w:rPr>
                <w:bCs/>
              </w:rPr>
              <w:t>- диалог –расспрос (по обозначенной тематике)</w:t>
            </w:r>
          </w:p>
          <w:p w14:paraId="58DE0BB5" w14:textId="77777777" w:rsidR="00116930" w:rsidRPr="00E63B14" w:rsidRDefault="00116930" w:rsidP="00116930">
            <w:pPr>
              <w:tabs>
                <w:tab w:val="right" w:pos="9072"/>
              </w:tabs>
              <w:spacing w:line="360" w:lineRule="auto"/>
              <w:rPr>
                <w:bCs/>
              </w:rPr>
            </w:pPr>
            <w:r w:rsidRPr="00E63B14">
              <w:rPr>
                <w:bCs/>
              </w:rPr>
              <w:t xml:space="preserve">- диалог-обмен мнениями (материалы СМИ и электронные библиотеки) </w:t>
            </w:r>
          </w:p>
          <w:p w14:paraId="5973F359" w14:textId="77777777" w:rsidR="00116930" w:rsidRPr="00E63B14" w:rsidRDefault="00116930" w:rsidP="00116930">
            <w:pPr>
              <w:tabs>
                <w:tab w:val="right" w:pos="9072"/>
              </w:tabs>
              <w:spacing w:line="360" w:lineRule="auto"/>
              <w:rPr>
                <w:bCs/>
                <w:i/>
                <w:u w:val="single"/>
              </w:rPr>
            </w:pPr>
            <w:r w:rsidRPr="00E63B14">
              <w:rPr>
                <w:bCs/>
              </w:rPr>
              <w:t>-деловая беседа (в рамках ситуаций профессионального общения)</w:t>
            </w:r>
          </w:p>
          <w:p w14:paraId="504B79F1" w14:textId="77777777" w:rsidR="00116930" w:rsidRPr="00E63B14" w:rsidRDefault="00116930" w:rsidP="00116930">
            <w:pPr>
              <w:tabs>
                <w:tab w:val="right" w:pos="9072"/>
              </w:tabs>
              <w:spacing w:line="360" w:lineRule="auto"/>
              <w:rPr>
                <w:bCs/>
              </w:rPr>
            </w:pPr>
            <w:r w:rsidRPr="00E63B14">
              <w:rPr>
                <w:bCs/>
              </w:rPr>
              <w:t>-</w:t>
            </w:r>
            <w:r>
              <w:rPr>
                <w:bCs/>
              </w:rPr>
              <w:t xml:space="preserve"> </w:t>
            </w:r>
            <w:r w:rsidRPr="00E63B14">
              <w:rPr>
                <w:bCs/>
              </w:rPr>
              <w:t xml:space="preserve">запись основных мыслей и фактов из </w:t>
            </w:r>
            <w:proofErr w:type="spellStart"/>
            <w:r w:rsidRPr="00E63B14">
              <w:rPr>
                <w:bCs/>
              </w:rPr>
              <w:t>аудиотекстов</w:t>
            </w:r>
            <w:proofErr w:type="spellEnd"/>
            <w:r w:rsidRPr="00E63B14">
              <w:rPr>
                <w:bCs/>
              </w:rPr>
              <w:t xml:space="preserve"> и текстов для чтения по изучаемой теме</w:t>
            </w:r>
          </w:p>
          <w:p w14:paraId="7A91FFDE" w14:textId="77777777" w:rsidR="00116930" w:rsidRPr="00E63B14" w:rsidRDefault="00116930" w:rsidP="00116930">
            <w:pPr>
              <w:tabs>
                <w:tab w:val="right" w:pos="9072"/>
              </w:tabs>
              <w:spacing w:line="360" w:lineRule="auto"/>
              <w:rPr>
                <w:bCs/>
              </w:rPr>
            </w:pPr>
            <w:r w:rsidRPr="00E63B14">
              <w:rPr>
                <w:bCs/>
              </w:rPr>
              <w:t>-</w:t>
            </w:r>
            <w:r>
              <w:rPr>
                <w:bCs/>
              </w:rPr>
              <w:t xml:space="preserve"> </w:t>
            </w:r>
            <w:r w:rsidRPr="00E63B14">
              <w:rPr>
                <w:bCs/>
              </w:rPr>
              <w:t>реферирование прочитанных статей</w:t>
            </w:r>
          </w:p>
          <w:p w14:paraId="4E11E860" w14:textId="77777777" w:rsidR="00116930" w:rsidRPr="00E63B14" w:rsidRDefault="00116930" w:rsidP="00116930">
            <w:pPr>
              <w:spacing w:line="360" w:lineRule="auto"/>
              <w:jc w:val="both"/>
            </w:pPr>
            <w:r w:rsidRPr="00E63B14">
              <w:rPr>
                <w:bCs/>
              </w:rPr>
              <w:t>-</w:t>
            </w:r>
            <w:r>
              <w:rPr>
                <w:bCs/>
              </w:rPr>
              <w:t xml:space="preserve"> </w:t>
            </w:r>
            <w:r w:rsidRPr="00E63B14">
              <w:rPr>
                <w:bCs/>
              </w:rPr>
              <w:t>выполнение письменного проектного задания</w:t>
            </w:r>
          </w:p>
        </w:tc>
      </w:tr>
      <w:tr w:rsidR="00116930" w14:paraId="11C03015" w14:textId="77777777" w:rsidTr="00116930">
        <w:tc>
          <w:tcPr>
            <w:tcW w:w="2511" w:type="dxa"/>
          </w:tcPr>
          <w:p w14:paraId="1DFA1810" w14:textId="24082E13" w:rsidR="00116930" w:rsidRPr="005532E3" w:rsidRDefault="005D7C0E" w:rsidP="005D7C0E">
            <w:pPr>
              <w:spacing w:line="360" w:lineRule="auto"/>
            </w:pPr>
            <w:r>
              <w:rPr>
                <w:i/>
              </w:rPr>
              <w:t xml:space="preserve">2. </w:t>
            </w:r>
            <w:r w:rsidR="00116930" w:rsidRPr="00A365C7">
              <w:rPr>
                <w:i/>
              </w:rPr>
              <w:t xml:space="preserve">Чтение и </w:t>
            </w:r>
            <w:proofErr w:type="spellStart"/>
            <w:r w:rsidR="00116930" w:rsidRPr="00A365C7">
              <w:rPr>
                <w:i/>
              </w:rPr>
              <w:t>аудирование</w:t>
            </w:r>
            <w:proofErr w:type="spellEnd"/>
            <w:r w:rsidR="00116930" w:rsidRPr="00A365C7">
              <w:rPr>
                <w:i/>
              </w:rPr>
              <w:t xml:space="preserve"> текстов педагогической направленности</w:t>
            </w:r>
            <w:r w:rsidR="00116930" w:rsidRPr="00A365C7">
              <w:t xml:space="preserve"> </w:t>
            </w:r>
          </w:p>
        </w:tc>
        <w:tc>
          <w:tcPr>
            <w:tcW w:w="3332" w:type="dxa"/>
          </w:tcPr>
          <w:p w14:paraId="1F08F51C" w14:textId="77777777" w:rsidR="00116930" w:rsidRDefault="00116930" w:rsidP="00116930">
            <w:pPr>
              <w:spacing w:line="360" w:lineRule="auto"/>
              <w:rPr>
                <w:i/>
              </w:rPr>
            </w:pPr>
            <w:r w:rsidRPr="00116930">
              <w:rPr>
                <w:bCs/>
              </w:rPr>
              <w:t>Как читать деловые и научные статьи</w:t>
            </w:r>
            <w:r w:rsidRPr="00116930">
              <w:t xml:space="preserve">. Определение темы статьи. Выделение ключевых идей. Деление статьи на логические блоки. Выделение аргументов. Конспектирование. </w:t>
            </w:r>
            <w:r w:rsidRPr="00116930">
              <w:lastRenderedPageBreak/>
              <w:t>Составление глоссария терминов.</w:t>
            </w:r>
            <w:r w:rsidRPr="00F5660B">
              <w:rPr>
                <w:sz w:val="28"/>
                <w:szCs w:val="28"/>
              </w:rPr>
              <w:t xml:space="preserve"> </w:t>
            </w:r>
          </w:p>
          <w:p w14:paraId="426D34E8" w14:textId="1ABB506C" w:rsidR="00116930" w:rsidRPr="00281658" w:rsidRDefault="00116930" w:rsidP="00116930">
            <w:pPr>
              <w:spacing w:line="360" w:lineRule="auto"/>
              <w:rPr>
                <w:b/>
              </w:rPr>
            </w:pPr>
            <w:r w:rsidRPr="00281658">
              <w:rPr>
                <w:b/>
              </w:rPr>
              <w:t>Рекомендуемые источники</w:t>
            </w:r>
          </w:p>
          <w:p w14:paraId="7293936D" w14:textId="77777777" w:rsidR="00116930" w:rsidRDefault="00116930" w:rsidP="00116930">
            <w:pPr>
              <w:spacing w:line="360" w:lineRule="auto"/>
              <w:rPr>
                <w:sz w:val="28"/>
                <w:szCs w:val="28"/>
              </w:rPr>
            </w:pPr>
            <w:r w:rsidRPr="00281658">
              <w:t>8.1; 8.2; 8.3; 8.4;8.6; 8.8; 8.9; 9.1; 9.2</w:t>
            </w:r>
          </w:p>
        </w:tc>
        <w:tc>
          <w:tcPr>
            <w:tcW w:w="3785" w:type="dxa"/>
          </w:tcPr>
          <w:p w14:paraId="228BB310" w14:textId="77777777" w:rsidR="00116930" w:rsidRPr="00E63B14" w:rsidRDefault="00116930" w:rsidP="00116930">
            <w:pPr>
              <w:spacing w:line="360" w:lineRule="auto"/>
              <w:jc w:val="both"/>
              <w:rPr>
                <w:bCs/>
              </w:rPr>
            </w:pPr>
            <w:r w:rsidRPr="00E63B14">
              <w:rPr>
                <w:bCs/>
              </w:rPr>
              <w:lastRenderedPageBreak/>
              <w:t>Фронтальный опрос. Групповая работа. Индивидуальная работа. Работа в парах.</w:t>
            </w:r>
          </w:p>
          <w:p w14:paraId="64612708" w14:textId="77777777" w:rsidR="00116930" w:rsidRPr="00172164" w:rsidRDefault="00116930" w:rsidP="00116930">
            <w:pPr>
              <w:pStyle w:val="a3"/>
              <w:spacing w:line="360" w:lineRule="auto"/>
            </w:pPr>
            <w:r w:rsidRPr="00172164">
              <w:t>-монолог-размышление (анализ прочитанной литературы)</w:t>
            </w:r>
          </w:p>
          <w:p w14:paraId="7E233CE9" w14:textId="77777777" w:rsidR="00116930" w:rsidRPr="00172164" w:rsidRDefault="00116930" w:rsidP="00116930">
            <w:pPr>
              <w:pStyle w:val="a3"/>
              <w:spacing w:line="360" w:lineRule="auto"/>
            </w:pPr>
            <w:r w:rsidRPr="00172164">
              <w:t>-монолог-сообщение/презентация</w:t>
            </w:r>
          </w:p>
          <w:p w14:paraId="28E4C323" w14:textId="77777777" w:rsidR="00116930" w:rsidRPr="00172164" w:rsidRDefault="00116930" w:rsidP="00116930">
            <w:pPr>
              <w:pStyle w:val="a3"/>
              <w:spacing w:line="360" w:lineRule="auto"/>
            </w:pPr>
            <w:r w:rsidRPr="00172164">
              <w:t>-диалог –расспрос (по обозначенной тематике)</w:t>
            </w:r>
          </w:p>
          <w:p w14:paraId="6B1EDF5E" w14:textId="77777777" w:rsidR="00116930" w:rsidRPr="00172164" w:rsidRDefault="00116930" w:rsidP="00116930">
            <w:pPr>
              <w:pStyle w:val="a3"/>
              <w:spacing w:line="360" w:lineRule="auto"/>
            </w:pPr>
            <w:r w:rsidRPr="00172164">
              <w:lastRenderedPageBreak/>
              <w:t>- диалог-обмен мнениями (материалы СМИ и электронные библиотеки)</w:t>
            </w:r>
          </w:p>
          <w:p w14:paraId="1A6C0832" w14:textId="77777777" w:rsidR="00116930" w:rsidRDefault="00116930" w:rsidP="00116930">
            <w:pPr>
              <w:pStyle w:val="a3"/>
              <w:spacing w:line="360" w:lineRule="auto"/>
            </w:pPr>
            <w:r w:rsidRPr="00172164">
              <w:t>-деловая беседа (в рамках ситуаций профессионального общения)</w:t>
            </w:r>
          </w:p>
          <w:p w14:paraId="3D832122" w14:textId="77777777" w:rsidR="00116930" w:rsidRPr="00172164" w:rsidRDefault="00116930" w:rsidP="00116930">
            <w:pPr>
              <w:pStyle w:val="a3"/>
              <w:spacing w:line="360" w:lineRule="auto"/>
            </w:pPr>
            <w:r w:rsidRPr="00172164">
              <w:t xml:space="preserve">-запись основных мыслей и фактов из </w:t>
            </w:r>
            <w:proofErr w:type="spellStart"/>
            <w:r w:rsidRPr="00172164">
              <w:t>аудиотекстов</w:t>
            </w:r>
            <w:proofErr w:type="spellEnd"/>
            <w:r w:rsidRPr="00172164">
              <w:t xml:space="preserve"> и текстов для чтения по изучаемой теме</w:t>
            </w:r>
          </w:p>
          <w:p w14:paraId="6A9AED51" w14:textId="77777777" w:rsidR="00116930" w:rsidRPr="00172164" w:rsidRDefault="00116930" w:rsidP="00116930">
            <w:pPr>
              <w:pStyle w:val="a3"/>
              <w:spacing w:line="360" w:lineRule="auto"/>
            </w:pPr>
            <w:r w:rsidRPr="00172164">
              <w:t>-реферирование прочитанных статей</w:t>
            </w:r>
          </w:p>
          <w:p w14:paraId="548F1FB4" w14:textId="77777777" w:rsidR="00116930" w:rsidRPr="001D7C73" w:rsidRDefault="00116930" w:rsidP="00116930">
            <w:pPr>
              <w:pStyle w:val="a3"/>
              <w:spacing w:line="360" w:lineRule="auto"/>
            </w:pPr>
            <w:r w:rsidRPr="00172164">
              <w:t>-выполнение письменного проектного задания</w:t>
            </w:r>
          </w:p>
        </w:tc>
      </w:tr>
      <w:tr w:rsidR="00116930" w14:paraId="57DDCE9C" w14:textId="77777777" w:rsidTr="00116930">
        <w:tc>
          <w:tcPr>
            <w:tcW w:w="2511" w:type="dxa"/>
          </w:tcPr>
          <w:p w14:paraId="6FF94479" w14:textId="2E659991" w:rsidR="00116930" w:rsidRPr="005532E3" w:rsidRDefault="005D7C0E" w:rsidP="005D7C0E">
            <w:pPr>
              <w:spacing w:line="360" w:lineRule="auto"/>
            </w:pPr>
            <w:r>
              <w:rPr>
                <w:i/>
              </w:rPr>
              <w:lastRenderedPageBreak/>
              <w:t xml:space="preserve">3. </w:t>
            </w:r>
            <w:r w:rsidR="00116930" w:rsidRPr="00A365C7">
              <w:rPr>
                <w:i/>
              </w:rPr>
              <w:t>Реферирование текстов</w:t>
            </w:r>
            <w:r w:rsidR="00116930" w:rsidRPr="00A365C7">
              <w:t xml:space="preserve"> </w:t>
            </w:r>
          </w:p>
        </w:tc>
        <w:tc>
          <w:tcPr>
            <w:tcW w:w="3332" w:type="dxa"/>
          </w:tcPr>
          <w:p w14:paraId="42BA703F" w14:textId="75FF9E20" w:rsidR="00116930" w:rsidRPr="00281658" w:rsidRDefault="005D7C0E" w:rsidP="00116930">
            <w:pPr>
              <w:spacing w:line="360" w:lineRule="auto"/>
            </w:pPr>
            <w:r w:rsidRPr="005D7C0E">
              <w:rPr>
                <w:color w:val="000000"/>
                <w:lang w:eastAsia="en-US"/>
              </w:rPr>
              <w:t xml:space="preserve">Характеристики аналитического и дескриптивного текста. Выделение темы, проблемы, структуры текста. Обоснование критериев отбора источников и их классификация. Компрессия текста. Поиск англоязычной научной информации по теме исследования. Основные правила цитирования и оформления списка использованной литературы и внутри и </w:t>
            </w:r>
            <w:r w:rsidRPr="005D7C0E">
              <w:rPr>
                <w:color w:val="000000"/>
              </w:rPr>
              <w:t>за текстовыми ссылками</w:t>
            </w:r>
            <w:r w:rsidRPr="005D7C0E">
              <w:rPr>
                <w:color w:val="000000"/>
                <w:lang w:eastAsia="en-US"/>
              </w:rPr>
              <w:t xml:space="preserve"> на цитируемые источники (Гарвардский стиль, стиль АРА и др.). Системы и способы цитирования англоязычной научной литературы, </w:t>
            </w:r>
            <w:r w:rsidRPr="005D7C0E">
              <w:rPr>
                <w:color w:val="000000"/>
                <w:lang w:eastAsia="en-US"/>
              </w:rPr>
              <w:lastRenderedPageBreak/>
              <w:t xml:space="preserve">возможности текстового редактора </w:t>
            </w:r>
            <w:proofErr w:type="spellStart"/>
            <w:r w:rsidRPr="005D7C0E">
              <w:rPr>
                <w:color w:val="000000"/>
                <w:lang w:eastAsia="en-US"/>
              </w:rPr>
              <w:t>Word</w:t>
            </w:r>
            <w:proofErr w:type="spellEnd"/>
            <w:r w:rsidRPr="005D7C0E">
              <w:rPr>
                <w:color w:val="000000"/>
                <w:lang w:eastAsia="en-US"/>
              </w:rPr>
              <w:t xml:space="preserve">. </w:t>
            </w:r>
            <w:r w:rsidR="00116930" w:rsidRPr="00281658">
              <w:rPr>
                <w:b/>
              </w:rPr>
              <w:t>Рекомендуемые источники</w:t>
            </w:r>
          </w:p>
          <w:p w14:paraId="0570E839" w14:textId="77777777" w:rsidR="00116930" w:rsidRDefault="00116930" w:rsidP="00116930">
            <w:pPr>
              <w:spacing w:line="360" w:lineRule="auto"/>
              <w:rPr>
                <w:sz w:val="28"/>
                <w:szCs w:val="28"/>
              </w:rPr>
            </w:pPr>
            <w:r w:rsidRPr="00281658">
              <w:t>8.1; 8.2; 8.3; 8.4;8.6; 8.8; 8.9; 9.1; 9.2</w:t>
            </w:r>
          </w:p>
        </w:tc>
        <w:tc>
          <w:tcPr>
            <w:tcW w:w="3785" w:type="dxa"/>
          </w:tcPr>
          <w:p w14:paraId="5789832F" w14:textId="77777777" w:rsidR="00116930" w:rsidRPr="00E63B14" w:rsidRDefault="00116930" w:rsidP="00116930">
            <w:pPr>
              <w:spacing w:line="360" w:lineRule="auto"/>
              <w:jc w:val="both"/>
              <w:rPr>
                <w:bCs/>
              </w:rPr>
            </w:pPr>
            <w:r w:rsidRPr="00E63B14">
              <w:rPr>
                <w:bCs/>
              </w:rPr>
              <w:lastRenderedPageBreak/>
              <w:t>Фронтальный опрос. Групповая работа. Индивидуальная работа. Работа в парах.</w:t>
            </w:r>
          </w:p>
          <w:p w14:paraId="517A8FEB" w14:textId="77777777" w:rsidR="00116930" w:rsidRPr="00172164" w:rsidRDefault="00116930" w:rsidP="00116930">
            <w:pPr>
              <w:pStyle w:val="a3"/>
              <w:spacing w:line="360" w:lineRule="auto"/>
            </w:pPr>
            <w:r w:rsidRPr="00172164">
              <w:t>-монолог-размышление (анализ прочитанной литературы)</w:t>
            </w:r>
          </w:p>
          <w:p w14:paraId="65F00F26" w14:textId="77777777" w:rsidR="00116930" w:rsidRPr="00172164" w:rsidRDefault="00116930" w:rsidP="00116930">
            <w:pPr>
              <w:pStyle w:val="a3"/>
              <w:spacing w:line="360" w:lineRule="auto"/>
            </w:pPr>
            <w:r w:rsidRPr="00172164">
              <w:t>-монолог-сообщение/презентация</w:t>
            </w:r>
          </w:p>
          <w:p w14:paraId="45820A68" w14:textId="77777777" w:rsidR="00116930" w:rsidRPr="00172164" w:rsidRDefault="00116930" w:rsidP="00116930">
            <w:pPr>
              <w:pStyle w:val="a3"/>
              <w:spacing w:line="360" w:lineRule="auto"/>
            </w:pPr>
            <w:r w:rsidRPr="00172164">
              <w:t>-диалог –расспрос (по обозначенной тематике)</w:t>
            </w:r>
          </w:p>
          <w:p w14:paraId="28D61D50" w14:textId="77777777" w:rsidR="00116930" w:rsidRPr="00172164" w:rsidRDefault="00116930" w:rsidP="00116930">
            <w:pPr>
              <w:pStyle w:val="a3"/>
              <w:spacing w:line="360" w:lineRule="auto"/>
            </w:pPr>
            <w:r w:rsidRPr="00172164">
              <w:t>- диалог-обмен мнениями (материалы СМИ и электронные библиотеки)</w:t>
            </w:r>
          </w:p>
          <w:p w14:paraId="392F3E42" w14:textId="77777777" w:rsidR="00116930" w:rsidRDefault="00116930" w:rsidP="00116930">
            <w:pPr>
              <w:pStyle w:val="a3"/>
              <w:spacing w:line="360" w:lineRule="auto"/>
            </w:pPr>
            <w:r w:rsidRPr="00172164">
              <w:t>-деловая беседа (в рамках ситуаций профессионального общения)</w:t>
            </w:r>
          </w:p>
          <w:p w14:paraId="64744CA8" w14:textId="77777777" w:rsidR="00116930" w:rsidRPr="00172164" w:rsidRDefault="00116930" w:rsidP="00116930">
            <w:pPr>
              <w:pStyle w:val="a3"/>
              <w:spacing w:line="360" w:lineRule="auto"/>
            </w:pPr>
            <w:r w:rsidRPr="00172164">
              <w:t xml:space="preserve">-запись основных мыслей и фактов из </w:t>
            </w:r>
            <w:proofErr w:type="spellStart"/>
            <w:r w:rsidRPr="00172164">
              <w:t>аудиотекстов</w:t>
            </w:r>
            <w:proofErr w:type="spellEnd"/>
            <w:r w:rsidRPr="00172164">
              <w:t xml:space="preserve"> и текстов для чтения по изучаемой теме</w:t>
            </w:r>
          </w:p>
          <w:p w14:paraId="5CADAB56" w14:textId="77777777" w:rsidR="00116930" w:rsidRPr="00172164" w:rsidRDefault="00116930" w:rsidP="00116930">
            <w:pPr>
              <w:pStyle w:val="a3"/>
              <w:spacing w:line="360" w:lineRule="auto"/>
            </w:pPr>
            <w:r w:rsidRPr="00172164">
              <w:t>-реферирование прочитанных статей</w:t>
            </w:r>
          </w:p>
          <w:p w14:paraId="0D92E813" w14:textId="77777777" w:rsidR="00116930" w:rsidRPr="001D7C73" w:rsidRDefault="00116930" w:rsidP="00116930">
            <w:pPr>
              <w:jc w:val="both"/>
            </w:pPr>
            <w:r w:rsidRPr="00172164">
              <w:t>-выполнение письменного проектного задания</w:t>
            </w:r>
          </w:p>
        </w:tc>
      </w:tr>
      <w:tr w:rsidR="00116930" w14:paraId="4BE54405" w14:textId="77777777" w:rsidTr="00116930">
        <w:tc>
          <w:tcPr>
            <w:tcW w:w="2511" w:type="dxa"/>
          </w:tcPr>
          <w:p w14:paraId="46FD1074" w14:textId="0BD228E5" w:rsidR="00116930" w:rsidRPr="005532E3" w:rsidRDefault="00AE50D0" w:rsidP="00AE50D0">
            <w:pPr>
              <w:spacing w:line="360" w:lineRule="auto"/>
            </w:pPr>
            <w:r>
              <w:rPr>
                <w:i/>
              </w:rPr>
              <w:t xml:space="preserve">4. </w:t>
            </w:r>
            <w:r w:rsidR="00116930" w:rsidRPr="00A365C7">
              <w:rPr>
                <w:i/>
              </w:rPr>
              <w:t>Аннотирование текстов</w:t>
            </w:r>
            <w:r w:rsidR="00116930" w:rsidRPr="00A365C7">
              <w:t xml:space="preserve"> </w:t>
            </w:r>
          </w:p>
        </w:tc>
        <w:tc>
          <w:tcPr>
            <w:tcW w:w="3332" w:type="dxa"/>
          </w:tcPr>
          <w:p w14:paraId="7320F179" w14:textId="53B5659A" w:rsidR="00116930" w:rsidRPr="00281658" w:rsidRDefault="00AE50D0" w:rsidP="00116930">
            <w:pPr>
              <w:spacing w:line="360" w:lineRule="auto"/>
            </w:pPr>
            <w:r w:rsidRPr="00AE50D0">
              <w:rPr>
                <w:color w:val="000000"/>
                <w:lang w:eastAsia="en-US"/>
              </w:rPr>
              <w:t xml:space="preserve">Типы, формат и структура англоязычных аннотаций. Требования к содержанию и структуре англоязычных аннотаций. Функциональные задачи аннотаций. Типы и формат: дескриптивные, информативные и структурированные аннотации. Принципы составления </w:t>
            </w:r>
            <w:proofErr w:type="spellStart"/>
            <w:r w:rsidRPr="00AE50D0">
              <w:rPr>
                <w:color w:val="000000"/>
                <w:lang w:eastAsia="en-US"/>
              </w:rPr>
              <w:t>англоязычнои</w:t>
            </w:r>
            <w:proofErr w:type="spellEnd"/>
            <w:r w:rsidRPr="00AE50D0">
              <w:rPr>
                <w:color w:val="000000"/>
                <w:lang w:eastAsia="en-US"/>
              </w:rPr>
              <w:t xml:space="preserve">̆ аннотации. Сходства и различия Аннотации и </w:t>
            </w:r>
            <w:proofErr w:type="spellStart"/>
            <w:r w:rsidRPr="00AE50D0">
              <w:rPr>
                <w:color w:val="000000"/>
                <w:lang w:eastAsia="en-US"/>
              </w:rPr>
              <w:t>Abstract</w:t>
            </w:r>
            <w:proofErr w:type="spellEnd"/>
            <w:r w:rsidRPr="00AE50D0">
              <w:rPr>
                <w:color w:val="000000"/>
                <w:lang w:eastAsia="en-US"/>
              </w:rPr>
              <w:t xml:space="preserve">. Пошаговое составление аннотации. </w:t>
            </w:r>
            <w:r w:rsidR="00116930" w:rsidRPr="00281658">
              <w:rPr>
                <w:b/>
              </w:rPr>
              <w:t>Рекомендуемые источники</w:t>
            </w:r>
          </w:p>
          <w:p w14:paraId="51DCAF29" w14:textId="77777777" w:rsidR="00116930" w:rsidRPr="00AE50D0" w:rsidRDefault="00116930" w:rsidP="00116930">
            <w:pPr>
              <w:spacing w:line="360" w:lineRule="auto"/>
            </w:pPr>
            <w:r w:rsidRPr="00281658">
              <w:t>8.1; 8.2; 8.3; 8.4;8.6; 8.8; 8.9; 9.1; 9.2</w:t>
            </w:r>
          </w:p>
        </w:tc>
        <w:tc>
          <w:tcPr>
            <w:tcW w:w="3785" w:type="dxa"/>
          </w:tcPr>
          <w:p w14:paraId="1A3889A5" w14:textId="77777777" w:rsidR="00116930" w:rsidRPr="00E63B14" w:rsidRDefault="00116930" w:rsidP="00116930">
            <w:pPr>
              <w:spacing w:line="360" w:lineRule="auto"/>
              <w:jc w:val="both"/>
              <w:rPr>
                <w:bCs/>
              </w:rPr>
            </w:pPr>
            <w:r w:rsidRPr="00E63B14">
              <w:rPr>
                <w:bCs/>
              </w:rPr>
              <w:t>Фронтальный опрос. Групповая работа. Индивидуальная работа. Работа в парах.</w:t>
            </w:r>
          </w:p>
          <w:p w14:paraId="060538F1" w14:textId="77777777" w:rsidR="00116930" w:rsidRPr="00172164" w:rsidRDefault="00116930" w:rsidP="00116930">
            <w:pPr>
              <w:pStyle w:val="a3"/>
              <w:spacing w:line="360" w:lineRule="auto"/>
            </w:pPr>
            <w:r w:rsidRPr="00172164">
              <w:t>-монолог-размышление (анализ прочитанной литературы)</w:t>
            </w:r>
          </w:p>
          <w:p w14:paraId="1166194B" w14:textId="77777777" w:rsidR="00116930" w:rsidRPr="00172164" w:rsidRDefault="00116930" w:rsidP="00116930">
            <w:pPr>
              <w:pStyle w:val="a3"/>
              <w:spacing w:line="360" w:lineRule="auto"/>
            </w:pPr>
            <w:r w:rsidRPr="00172164">
              <w:t>-монолог-сообщение/презентация</w:t>
            </w:r>
          </w:p>
          <w:p w14:paraId="14E51E60" w14:textId="77777777" w:rsidR="00116930" w:rsidRPr="00172164" w:rsidRDefault="00116930" w:rsidP="00116930">
            <w:pPr>
              <w:pStyle w:val="a3"/>
              <w:spacing w:line="360" w:lineRule="auto"/>
            </w:pPr>
            <w:r w:rsidRPr="00172164">
              <w:t>-диалог –расспрос (по обозначенной тематике)</w:t>
            </w:r>
          </w:p>
          <w:p w14:paraId="34CB1155" w14:textId="77777777" w:rsidR="00116930" w:rsidRPr="00172164" w:rsidRDefault="00116930" w:rsidP="00116930">
            <w:pPr>
              <w:pStyle w:val="a3"/>
              <w:spacing w:line="360" w:lineRule="auto"/>
            </w:pPr>
            <w:r w:rsidRPr="00172164">
              <w:t>- диалог-обмен мнениями (материалы СМИ и электронные библиотеки)</w:t>
            </w:r>
          </w:p>
          <w:p w14:paraId="6D64B627" w14:textId="77777777" w:rsidR="00116930" w:rsidRDefault="00116930" w:rsidP="00116930">
            <w:pPr>
              <w:pStyle w:val="a3"/>
              <w:spacing w:line="360" w:lineRule="auto"/>
            </w:pPr>
            <w:r w:rsidRPr="00172164">
              <w:t>-деловая беседа (в рамках ситуаций профессионального общения)</w:t>
            </w:r>
          </w:p>
          <w:p w14:paraId="4BACF2EC" w14:textId="77777777" w:rsidR="00116930" w:rsidRPr="00172164" w:rsidRDefault="00116930" w:rsidP="00116930">
            <w:pPr>
              <w:pStyle w:val="a3"/>
              <w:spacing w:line="360" w:lineRule="auto"/>
            </w:pPr>
            <w:r w:rsidRPr="00172164">
              <w:t xml:space="preserve">-запись основных мыслей и фактов из </w:t>
            </w:r>
            <w:proofErr w:type="spellStart"/>
            <w:r w:rsidRPr="00172164">
              <w:t>аудиотекстов</w:t>
            </w:r>
            <w:proofErr w:type="spellEnd"/>
            <w:r w:rsidRPr="00172164">
              <w:t xml:space="preserve"> и текстов для чтения по изучаемой теме</w:t>
            </w:r>
          </w:p>
          <w:p w14:paraId="44F03235" w14:textId="77777777" w:rsidR="00116930" w:rsidRPr="00172164" w:rsidRDefault="00116930" w:rsidP="00116930">
            <w:pPr>
              <w:pStyle w:val="a3"/>
              <w:spacing w:line="360" w:lineRule="auto"/>
            </w:pPr>
            <w:r w:rsidRPr="00172164">
              <w:t>-реферирование прочитанных статей</w:t>
            </w:r>
          </w:p>
          <w:p w14:paraId="4DC2F95D" w14:textId="77777777" w:rsidR="00116930" w:rsidRPr="001D7C73" w:rsidRDefault="00116930" w:rsidP="00116930">
            <w:pPr>
              <w:jc w:val="both"/>
            </w:pPr>
            <w:r w:rsidRPr="00172164">
              <w:t>-выполнение письменного проектного задания</w:t>
            </w:r>
          </w:p>
        </w:tc>
      </w:tr>
      <w:tr w:rsidR="00116930" w:rsidRPr="001D7C73" w14:paraId="5C1FDFCE" w14:textId="77777777" w:rsidTr="00116930">
        <w:tc>
          <w:tcPr>
            <w:tcW w:w="2511" w:type="dxa"/>
          </w:tcPr>
          <w:p w14:paraId="060902A9" w14:textId="0490E79D" w:rsidR="00116930" w:rsidRPr="006A77EA" w:rsidRDefault="00CC549A" w:rsidP="00116930">
            <w:pPr>
              <w:spacing w:line="360" w:lineRule="auto"/>
            </w:pPr>
            <w:r>
              <w:rPr>
                <w:i/>
              </w:rPr>
              <w:t>5</w:t>
            </w:r>
            <w:r w:rsidR="00232E6E">
              <w:rPr>
                <w:i/>
              </w:rPr>
              <w:t xml:space="preserve">. </w:t>
            </w:r>
            <w:r w:rsidR="00116930" w:rsidRPr="00A365C7">
              <w:rPr>
                <w:i/>
              </w:rPr>
              <w:t>Представление научного исследования по педагогике на английском языке</w:t>
            </w:r>
          </w:p>
        </w:tc>
        <w:tc>
          <w:tcPr>
            <w:tcW w:w="3332" w:type="dxa"/>
          </w:tcPr>
          <w:p w14:paraId="2206F6A8" w14:textId="77777777" w:rsidR="00232E6E" w:rsidRDefault="00AE50D0" w:rsidP="00031FD9">
            <w:pPr>
              <w:spacing w:line="360" w:lineRule="auto"/>
              <w:rPr>
                <w:bCs/>
                <w:color w:val="000000"/>
                <w:sz w:val="28"/>
                <w:szCs w:val="28"/>
                <w:lang w:eastAsia="en-US"/>
              </w:rPr>
            </w:pPr>
            <w:r w:rsidRPr="00AE50D0">
              <w:rPr>
                <w:bCs/>
                <w:color w:val="000000"/>
                <w:lang w:eastAsia="en-US"/>
              </w:rPr>
              <w:t xml:space="preserve">Правила построения устной англоязычной презентации Основные стилистические различия устной и письменной речи. Структура и содержание научной презентации на английском языке. Различия между бизнес-презентацией и </w:t>
            </w:r>
            <w:r w:rsidRPr="00AE50D0">
              <w:rPr>
                <w:bCs/>
                <w:color w:val="000000"/>
                <w:lang w:eastAsia="en-US"/>
              </w:rPr>
              <w:lastRenderedPageBreak/>
              <w:t>академической презентацией. Требования к содержанию научной презентации на английском языке. Составление письменного варианта речи. Определение главного тезиса. Термины и определения. Корреляция количества слов в письменном варианте и продолжительности устного выступления.</w:t>
            </w:r>
            <w:r w:rsidRPr="00F5660B">
              <w:rPr>
                <w:bCs/>
                <w:color w:val="000000"/>
                <w:sz w:val="28"/>
                <w:szCs w:val="28"/>
                <w:lang w:eastAsia="en-US"/>
              </w:rPr>
              <w:t xml:space="preserve"> </w:t>
            </w:r>
          </w:p>
          <w:p w14:paraId="009CA399" w14:textId="796B3CC3" w:rsidR="00116930" w:rsidRPr="00281658" w:rsidRDefault="00116930" w:rsidP="00AE50D0">
            <w:pPr>
              <w:spacing w:line="276" w:lineRule="auto"/>
              <w:rPr>
                <w:b/>
              </w:rPr>
            </w:pPr>
            <w:r w:rsidRPr="00281658">
              <w:rPr>
                <w:b/>
              </w:rPr>
              <w:t>Рекомендуемые источники</w:t>
            </w:r>
          </w:p>
          <w:p w14:paraId="143CDDC1" w14:textId="77777777" w:rsidR="00116930" w:rsidRDefault="00116930" w:rsidP="00116930">
            <w:pPr>
              <w:spacing w:line="360" w:lineRule="auto"/>
              <w:rPr>
                <w:sz w:val="28"/>
                <w:szCs w:val="28"/>
              </w:rPr>
            </w:pPr>
            <w:r w:rsidRPr="00281658">
              <w:t>8.1; 8.2; 8.3; 8.4;8.6; 8.8; 8.9; 9.1; 9.2</w:t>
            </w:r>
          </w:p>
        </w:tc>
        <w:tc>
          <w:tcPr>
            <w:tcW w:w="3785" w:type="dxa"/>
          </w:tcPr>
          <w:p w14:paraId="7E13FF4A" w14:textId="77777777" w:rsidR="00116930" w:rsidRPr="00E63B14" w:rsidRDefault="00116930" w:rsidP="00116930">
            <w:pPr>
              <w:spacing w:line="360" w:lineRule="auto"/>
              <w:jc w:val="both"/>
              <w:rPr>
                <w:bCs/>
              </w:rPr>
            </w:pPr>
            <w:r w:rsidRPr="00E63B14">
              <w:rPr>
                <w:bCs/>
              </w:rPr>
              <w:lastRenderedPageBreak/>
              <w:t>Фронтальный опрос. Групповая работа. Индивидуальная работа. Работа в парах.</w:t>
            </w:r>
          </w:p>
          <w:p w14:paraId="6035BED7" w14:textId="77777777" w:rsidR="00116930" w:rsidRPr="00172164" w:rsidRDefault="00116930" w:rsidP="00116930">
            <w:pPr>
              <w:pStyle w:val="a3"/>
              <w:spacing w:line="360" w:lineRule="auto"/>
            </w:pPr>
            <w:r w:rsidRPr="00172164">
              <w:t>-монолог-размышление (анализ прочитанной литературы)</w:t>
            </w:r>
          </w:p>
          <w:p w14:paraId="08E73791" w14:textId="77777777" w:rsidR="00116930" w:rsidRPr="00172164" w:rsidRDefault="00116930" w:rsidP="00116930">
            <w:pPr>
              <w:pStyle w:val="a3"/>
              <w:spacing w:line="360" w:lineRule="auto"/>
            </w:pPr>
            <w:r w:rsidRPr="00172164">
              <w:t>-монолог-сообщение/презентация</w:t>
            </w:r>
          </w:p>
          <w:p w14:paraId="294B7A03" w14:textId="77777777" w:rsidR="00116930" w:rsidRPr="00172164" w:rsidRDefault="00116930" w:rsidP="00116930">
            <w:pPr>
              <w:pStyle w:val="a3"/>
              <w:spacing w:line="360" w:lineRule="auto"/>
            </w:pPr>
            <w:r w:rsidRPr="00172164">
              <w:t>-диалог –расспрос (по обозначенной тематике)</w:t>
            </w:r>
          </w:p>
          <w:p w14:paraId="4F9491BE" w14:textId="77777777" w:rsidR="00116930" w:rsidRPr="00172164" w:rsidRDefault="00116930" w:rsidP="00116930">
            <w:pPr>
              <w:pStyle w:val="a3"/>
              <w:spacing w:line="360" w:lineRule="auto"/>
            </w:pPr>
            <w:r w:rsidRPr="00172164">
              <w:lastRenderedPageBreak/>
              <w:t>- диалог-обмен мнениями (материалы СМИ и электронные библиотеки)</w:t>
            </w:r>
          </w:p>
          <w:p w14:paraId="11A7F8E6" w14:textId="77777777" w:rsidR="00116930" w:rsidRDefault="00116930" w:rsidP="00116930">
            <w:pPr>
              <w:pStyle w:val="a3"/>
              <w:spacing w:line="360" w:lineRule="auto"/>
            </w:pPr>
            <w:r w:rsidRPr="00172164">
              <w:t>-деловая беседа (в рамках ситуаций профессионального общения)</w:t>
            </w:r>
          </w:p>
          <w:p w14:paraId="74043EFB" w14:textId="77777777" w:rsidR="00116930" w:rsidRPr="00172164" w:rsidRDefault="00116930" w:rsidP="00116930">
            <w:pPr>
              <w:pStyle w:val="a3"/>
              <w:spacing w:line="360" w:lineRule="auto"/>
            </w:pPr>
            <w:r w:rsidRPr="00172164">
              <w:t xml:space="preserve">-запись основных мыслей и фактов из </w:t>
            </w:r>
            <w:proofErr w:type="spellStart"/>
            <w:r w:rsidRPr="00172164">
              <w:t>аудиотекстов</w:t>
            </w:r>
            <w:proofErr w:type="spellEnd"/>
            <w:r w:rsidRPr="00172164">
              <w:t xml:space="preserve"> и текстов для чтения по изучаемой теме</w:t>
            </w:r>
          </w:p>
          <w:p w14:paraId="61F1228F" w14:textId="77777777" w:rsidR="00116930" w:rsidRPr="00172164" w:rsidRDefault="00116930" w:rsidP="00116930">
            <w:pPr>
              <w:pStyle w:val="a3"/>
              <w:spacing w:line="360" w:lineRule="auto"/>
            </w:pPr>
            <w:r w:rsidRPr="00172164">
              <w:t>-реферирование прочитанных статей</w:t>
            </w:r>
          </w:p>
          <w:p w14:paraId="7AC7C00E" w14:textId="77777777" w:rsidR="00116930" w:rsidRPr="001D7C73" w:rsidRDefault="00116930" w:rsidP="00116930">
            <w:pPr>
              <w:jc w:val="both"/>
            </w:pPr>
            <w:r w:rsidRPr="00172164">
              <w:t>-выполнение письменного проектного задания</w:t>
            </w:r>
          </w:p>
        </w:tc>
      </w:tr>
    </w:tbl>
    <w:p w14:paraId="75D2CD27" w14:textId="331538CB" w:rsidR="003B68D4" w:rsidRDefault="003B68D4"/>
    <w:p w14:paraId="5797ACC7" w14:textId="33478C72" w:rsidR="003B68D4" w:rsidRDefault="003B68D4"/>
    <w:p w14:paraId="1586D184" w14:textId="702066DA" w:rsidR="001056F5" w:rsidRDefault="001056F5"/>
    <w:p w14:paraId="2616B85A" w14:textId="77777777" w:rsidR="001056F5" w:rsidRDefault="001056F5"/>
    <w:p w14:paraId="78B7E249" w14:textId="77777777" w:rsidR="00366BA8" w:rsidRDefault="00366BA8" w:rsidP="00366BA8">
      <w:pPr>
        <w:spacing w:line="360" w:lineRule="auto"/>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41710627" w14:textId="77777777" w:rsidR="00366BA8" w:rsidRPr="005532E3" w:rsidRDefault="00366BA8" w:rsidP="00366BA8">
      <w:pPr>
        <w:spacing w:line="360" w:lineRule="auto"/>
        <w:jc w:val="both"/>
        <w:rPr>
          <w:b/>
          <w:bCs/>
          <w:sz w:val="28"/>
          <w:szCs w:val="28"/>
        </w:rPr>
      </w:pPr>
    </w:p>
    <w:p w14:paraId="2805D4EB" w14:textId="618B362D" w:rsidR="00366BA8" w:rsidRDefault="00366BA8" w:rsidP="00366BA8">
      <w:pPr>
        <w:keepNext/>
        <w:spacing w:line="360" w:lineRule="auto"/>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2C6118B" w14:textId="126C6786" w:rsidR="00366BA8" w:rsidRPr="00AD42F8" w:rsidRDefault="00850964" w:rsidP="00AD42F8">
      <w:pPr>
        <w:keepNext/>
        <w:spacing w:line="360" w:lineRule="auto"/>
        <w:jc w:val="right"/>
        <w:rPr>
          <w:sz w:val="28"/>
          <w:szCs w:val="28"/>
        </w:rPr>
      </w:pPr>
      <w:r w:rsidRPr="00AD42F8">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3060"/>
        <w:gridCol w:w="4306"/>
      </w:tblGrid>
      <w:tr w:rsidR="00366BA8" w:rsidRPr="005532E3" w14:paraId="26FD3D05" w14:textId="77777777" w:rsidTr="00733AA9">
        <w:trPr>
          <w:trHeight w:val="645"/>
        </w:trPr>
        <w:tc>
          <w:tcPr>
            <w:tcW w:w="1175" w:type="pct"/>
            <w:shd w:val="clear" w:color="auto" w:fill="auto"/>
          </w:tcPr>
          <w:p w14:paraId="039BB0A1" w14:textId="77777777" w:rsidR="00366BA8" w:rsidRPr="005532E3" w:rsidRDefault="00366BA8" w:rsidP="00D1672A">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1589" w:type="pct"/>
            <w:shd w:val="clear" w:color="auto" w:fill="auto"/>
          </w:tcPr>
          <w:p w14:paraId="06D3CDA3" w14:textId="77777777" w:rsidR="00366BA8" w:rsidRPr="005532E3" w:rsidRDefault="00366BA8" w:rsidP="00D1672A">
            <w:pPr>
              <w:keepNext/>
              <w:jc w:val="center"/>
              <w:rPr>
                <w:b/>
              </w:rPr>
            </w:pPr>
            <w:r>
              <w:rPr>
                <w:b/>
              </w:rPr>
              <w:t>Перечень вопросов</w:t>
            </w:r>
            <w:r w:rsidRPr="005532E3">
              <w:rPr>
                <w:b/>
              </w:rPr>
              <w:t xml:space="preserve">, отводимых на самостоятельное освоение </w:t>
            </w:r>
          </w:p>
        </w:tc>
        <w:tc>
          <w:tcPr>
            <w:tcW w:w="2236" w:type="pct"/>
          </w:tcPr>
          <w:p w14:paraId="068492B7" w14:textId="77777777" w:rsidR="00366BA8" w:rsidRPr="005532E3" w:rsidRDefault="00366BA8" w:rsidP="00D1672A">
            <w:pPr>
              <w:keepNext/>
              <w:jc w:val="center"/>
              <w:rPr>
                <w:b/>
              </w:rPr>
            </w:pPr>
            <w:r w:rsidRPr="005532E3">
              <w:rPr>
                <w:b/>
              </w:rPr>
              <w:t>Формы внеаудиторной самостоятельной работы</w:t>
            </w:r>
          </w:p>
        </w:tc>
      </w:tr>
      <w:tr w:rsidR="00366BA8" w:rsidRPr="005532E3" w14:paraId="71A65651" w14:textId="77777777" w:rsidTr="00733AA9">
        <w:trPr>
          <w:trHeight w:val="135"/>
        </w:trPr>
        <w:tc>
          <w:tcPr>
            <w:tcW w:w="1175" w:type="pct"/>
            <w:shd w:val="clear" w:color="auto" w:fill="auto"/>
          </w:tcPr>
          <w:p w14:paraId="0496D730" w14:textId="26CB2756" w:rsidR="00366BA8" w:rsidRPr="005532E3" w:rsidRDefault="00366BA8" w:rsidP="00366BA8">
            <w:pPr>
              <w:spacing w:line="360" w:lineRule="auto"/>
            </w:pPr>
            <w:r>
              <w:rPr>
                <w:i/>
              </w:rPr>
              <w:t xml:space="preserve">1. </w:t>
            </w:r>
            <w:r w:rsidRPr="00A365C7">
              <w:rPr>
                <w:i/>
              </w:rPr>
              <w:t>Особенности перевода текстов педагогической направленности</w:t>
            </w:r>
            <w:r w:rsidRPr="00A365C7">
              <w:t xml:space="preserve"> </w:t>
            </w:r>
          </w:p>
        </w:tc>
        <w:tc>
          <w:tcPr>
            <w:tcW w:w="1589" w:type="pct"/>
            <w:shd w:val="clear" w:color="auto" w:fill="auto"/>
          </w:tcPr>
          <w:p w14:paraId="27EFE785" w14:textId="77777777" w:rsidR="00366BA8" w:rsidRPr="00366BA8" w:rsidRDefault="00366BA8" w:rsidP="00366BA8">
            <w:pPr>
              <w:jc w:val="both"/>
              <w:rPr>
                <w:iCs/>
              </w:rPr>
            </w:pPr>
            <w:r w:rsidRPr="00366BA8">
              <w:rPr>
                <w:iCs/>
              </w:rPr>
              <w:t>Особенности переводческих приемов.</w:t>
            </w:r>
          </w:p>
          <w:p w14:paraId="39919A5B" w14:textId="77777777" w:rsidR="00366BA8" w:rsidRPr="00B424C1" w:rsidRDefault="00366BA8" w:rsidP="00366BA8">
            <w:pPr>
              <w:pStyle w:val="aa"/>
              <w:jc w:val="both"/>
              <w:rPr>
                <w:iCs/>
                <w:sz w:val="28"/>
                <w:szCs w:val="28"/>
              </w:rPr>
            </w:pPr>
          </w:p>
          <w:p w14:paraId="45E16061" w14:textId="77777777" w:rsidR="00366BA8" w:rsidRDefault="00366BA8" w:rsidP="00366BA8">
            <w:pPr>
              <w:keepNext/>
              <w:spacing w:line="360" w:lineRule="auto"/>
              <w:rPr>
                <w:b/>
              </w:rPr>
            </w:pPr>
          </w:p>
        </w:tc>
        <w:tc>
          <w:tcPr>
            <w:tcW w:w="2236" w:type="pct"/>
          </w:tcPr>
          <w:p w14:paraId="723B331D" w14:textId="77777777"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Выполнение заданий, рекомендованных учебными /справочными пособиями и мультимедийными курсами.</w:t>
            </w:r>
          </w:p>
          <w:p w14:paraId="6424E37B" w14:textId="77777777"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Составление терминологического словаря (глоссария).</w:t>
            </w:r>
          </w:p>
          <w:p w14:paraId="7637E0F0" w14:textId="77777777"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lastRenderedPageBreak/>
              <w:t>Подготовка аннотаций прочитанных статей.</w:t>
            </w:r>
          </w:p>
          <w:p w14:paraId="58BD4FAC" w14:textId="44CD5C5A"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Поиск информации в Интернет по теме исследования. Подготовка к дискуссии.</w:t>
            </w:r>
            <w:r w:rsidR="00850964" w:rsidRPr="00AD42F8">
              <w:rPr>
                <w:sz w:val="24"/>
                <w:szCs w:val="24"/>
              </w:rPr>
              <w:t xml:space="preserve"> Подготовка и выполнение контрольной работы</w:t>
            </w:r>
            <w:r w:rsidRPr="00AD42F8">
              <w:rPr>
                <w:sz w:val="24"/>
                <w:szCs w:val="24"/>
              </w:rPr>
              <w:t xml:space="preserve"> </w:t>
            </w:r>
          </w:p>
        </w:tc>
      </w:tr>
      <w:tr w:rsidR="00366BA8" w:rsidRPr="005532E3" w14:paraId="2C169911" w14:textId="77777777" w:rsidTr="00733AA9">
        <w:trPr>
          <w:trHeight w:val="126"/>
        </w:trPr>
        <w:tc>
          <w:tcPr>
            <w:tcW w:w="1175" w:type="pct"/>
            <w:shd w:val="clear" w:color="auto" w:fill="auto"/>
          </w:tcPr>
          <w:p w14:paraId="61DDCBD1" w14:textId="5AB0E1B6" w:rsidR="00366BA8" w:rsidRPr="005532E3" w:rsidRDefault="00366BA8" w:rsidP="00366BA8">
            <w:pPr>
              <w:spacing w:line="360" w:lineRule="auto"/>
            </w:pPr>
            <w:r>
              <w:rPr>
                <w:i/>
              </w:rPr>
              <w:lastRenderedPageBreak/>
              <w:t xml:space="preserve">2. </w:t>
            </w:r>
            <w:r w:rsidRPr="00A365C7">
              <w:rPr>
                <w:i/>
              </w:rPr>
              <w:t xml:space="preserve">Чтение и </w:t>
            </w:r>
            <w:proofErr w:type="spellStart"/>
            <w:r w:rsidRPr="00A365C7">
              <w:rPr>
                <w:i/>
              </w:rPr>
              <w:t>аудирование</w:t>
            </w:r>
            <w:proofErr w:type="spellEnd"/>
            <w:r w:rsidRPr="00A365C7">
              <w:rPr>
                <w:i/>
              </w:rPr>
              <w:t xml:space="preserve"> текстов педагогической направленности</w:t>
            </w:r>
            <w:r w:rsidRPr="00A365C7">
              <w:t xml:space="preserve"> </w:t>
            </w:r>
          </w:p>
        </w:tc>
        <w:tc>
          <w:tcPr>
            <w:tcW w:w="1589" w:type="pct"/>
            <w:shd w:val="clear" w:color="auto" w:fill="auto"/>
          </w:tcPr>
          <w:p w14:paraId="13F5419B" w14:textId="77777777" w:rsidR="00366BA8" w:rsidRPr="00366BA8" w:rsidRDefault="00366BA8" w:rsidP="00733AA9">
            <w:pPr>
              <w:autoSpaceDE w:val="0"/>
              <w:autoSpaceDN w:val="0"/>
              <w:adjustRightInd w:val="0"/>
              <w:rPr>
                <w:color w:val="000000"/>
              </w:rPr>
            </w:pPr>
            <w:r w:rsidRPr="00366BA8">
              <w:t xml:space="preserve">IMRAD: </w:t>
            </w:r>
            <w:r w:rsidRPr="00366BA8">
              <w:rPr>
                <w:color w:val="000000"/>
              </w:rPr>
              <w:t>пошаговое структурирование англоязычного научного текста. Критерии оценивания работы. Характерные речевые обороты, используемые для разделов работы. Особенности составления разделов.</w:t>
            </w:r>
          </w:p>
          <w:p w14:paraId="16333501" w14:textId="77777777" w:rsidR="00366BA8" w:rsidRDefault="00366BA8" w:rsidP="00366BA8">
            <w:pPr>
              <w:keepNext/>
              <w:spacing w:line="360" w:lineRule="auto"/>
              <w:rPr>
                <w:b/>
              </w:rPr>
            </w:pPr>
          </w:p>
        </w:tc>
        <w:tc>
          <w:tcPr>
            <w:tcW w:w="2236" w:type="pct"/>
          </w:tcPr>
          <w:p w14:paraId="45852182" w14:textId="77777777"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Выполнение заданий, рекомендованных учебными /справочными пособиями и мультимедийными курсами.</w:t>
            </w:r>
          </w:p>
          <w:p w14:paraId="1F635045" w14:textId="77777777"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Составление терминологического словаря.</w:t>
            </w:r>
          </w:p>
          <w:p w14:paraId="400B2AF4" w14:textId="77777777"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Подготовка аннотаций прочитанных статей.</w:t>
            </w:r>
          </w:p>
          <w:p w14:paraId="077B9BD9" w14:textId="74B86F42"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Поиск информации в Интернет по теме исследования. Работа над групповым проектом. Подготовка к дискуссии.</w:t>
            </w:r>
            <w:r w:rsidR="00850964" w:rsidRPr="00AD42F8">
              <w:rPr>
                <w:sz w:val="24"/>
                <w:szCs w:val="24"/>
              </w:rPr>
              <w:t xml:space="preserve"> Подготовка и выполнение контрольной работы</w:t>
            </w:r>
          </w:p>
        </w:tc>
      </w:tr>
      <w:tr w:rsidR="00366BA8" w:rsidRPr="005532E3" w14:paraId="20C026B3" w14:textId="77777777" w:rsidTr="00733AA9">
        <w:trPr>
          <w:trHeight w:val="126"/>
        </w:trPr>
        <w:tc>
          <w:tcPr>
            <w:tcW w:w="1175" w:type="pct"/>
            <w:shd w:val="clear" w:color="auto" w:fill="auto"/>
          </w:tcPr>
          <w:p w14:paraId="2B8B24FD" w14:textId="4ECFEA4B" w:rsidR="00366BA8" w:rsidRPr="005532E3" w:rsidRDefault="00366BA8" w:rsidP="00366BA8">
            <w:pPr>
              <w:spacing w:line="360" w:lineRule="auto"/>
            </w:pPr>
            <w:r>
              <w:rPr>
                <w:i/>
              </w:rPr>
              <w:t xml:space="preserve">3. </w:t>
            </w:r>
            <w:r w:rsidRPr="00A365C7">
              <w:rPr>
                <w:i/>
              </w:rPr>
              <w:t>Реферирование текстов</w:t>
            </w:r>
            <w:r w:rsidRPr="00A365C7">
              <w:t xml:space="preserve"> </w:t>
            </w:r>
          </w:p>
        </w:tc>
        <w:tc>
          <w:tcPr>
            <w:tcW w:w="1589" w:type="pct"/>
            <w:shd w:val="clear" w:color="auto" w:fill="auto"/>
          </w:tcPr>
          <w:p w14:paraId="0FB3D6A5" w14:textId="77777777" w:rsidR="00733AA9" w:rsidRPr="00733AA9" w:rsidRDefault="00733AA9" w:rsidP="00B25AF1">
            <w:pPr>
              <w:widowControl w:val="0"/>
              <w:autoSpaceDE w:val="0"/>
              <w:autoSpaceDN w:val="0"/>
              <w:adjustRightInd w:val="0"/>
              <w:rPr>
                <w:color w:val="000000"/>
              </w:rPr>
            </w:pPr>
            <w:r w:rsidRPr="00733AA9">
              <w:rPr>
                <w:color w:val="000000"/>
              </w:rPr>
              <w:t xml:space="preserve">Сопоставление текстов научной тематики по специальности. Написание аналитического резюме нескольких статей по теме исследования. Выражение позитивной и критической оценки исследований. Стратегии перифраза и обобщения. Критерии оценивания обзора. Анализ типичных ошибок. </w:t>
            </w:r>
          </w:p>
          <w:p w14:paraId="4B76B163" w14:textId="77777777" w:rsidR="00366BA8" w:rsidRDefault="00366BA8" w:rsidP="00366BA8">
            <w:pPr>
              <w:keepNext/>
              <w:spacing w:line="360" w:lineRule="auto"/>
              <w:jc w:val="center"/>
              <w:rPr>
                <w:b/>
              </w:rPr>
            </w:pPr>
          </w:p>
        </w:tc>
        <w:tc>
          <w:tcPr>
            <w:tcW w:w="2236" w:type="pct"/>
          </w:tcPr>
          <w:p w14:paraId="238001C0" w14:textId="77777777"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Выполнение заданий, рекомендованных учебными /справочными пособиями и мультимедийными курсами.</w:t>
            </w:r>
          </w:p>
          <w:p w14:paraId="00CFF3FA" w14:textId="77777777"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Составление терминологического словаря.</w:t>
            </w:r>
          </w:p>
          <w:p w14:paraId="44CF6D66" w14:textId="77777777"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Подготовка аннотаций прочитанных статей.</w:t>
            </w:r>
          </w:p>
          <w:p w14:paraId="64A4C901" w14:textId="7D02BC42" w:rsidR="00366BA8" w:rsidRPr="00AD42F8" w:rsidRDefault="00366BA8" w:rsidP="00366BA8">
            <w:pPr>
              <w:pStyle w:val="1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ascii="Times New Roman" w:hAnsi="Times New Roman"/>
                <w:sz w:val="24"/>
                <w:szCs w:val="24"/>
              </w:rPr>
            </w:pPr>
            <w:r w:rsidRPr="00AD42F8">
              <w:rPr>
                <w:rFonts w:ascii="Times New Roman" w:hAnsi="Times New Roman"/>
                <w:sz w:val="24"/>
                <w:szCs w:val="24"/>
              </w:rPr>
              <w:t>Поиск информации в Интернет по теме исследования. Работа над групповым проектом. Подготовка к дискуссии.</w:t>
            </w:r>
            <w:r w:rsidR="00850964" w:rsidRPr="00AD42F8">
              <w:rPr>
                <w:rFonts w:ascii="Times New Roman" w:hAnsi="Times New Roman"/>
                <w:sz w:val="24"/>
                <w:szCs w:val="24"/>
              </w:rPr>
              <w:t xml:space="preserve"> </w:t>
            </w:r>
            <w:r w:rsidR="00850964" w:rsidRPr="00AD42F8">
              <w:rPr>
                <w:sz w:val="24"/>
                <w:szCs w:val="24"/>
              </w:rPr>
              <w:t>Подготовка и выполнение контрольной работы</w:t>
            </w:r>
          </w:p>
        </w:tc>
      </w:tr>
      <w:tr w:rsidR="00366BA8" w:rsidRPr="005532E3" w14:paraId="0D425630" w14:textId="77777777" w:rsidTr="00733AA9">
        <w:trPr>
          <w:trHeight w:val="150"/>
        </w:trPr>
        <w:tc>
          <w:tcPr>
            <w:tcW w:w="1175" w:type="pct"/>
            <w:shd w:val="clear" w:color="auto" w:fill="auto"/>
          </w:tcPr>
          <w:p w14:paraId="432EEBD4" w14:textId="195C1DA9" w:rsidR="00366BA8" w:rsidRPr="005532E3" w:rsidRDefault="00366BA8" w:rsidP="00366BA8">
            <w:pPr>
              <w:spacing w:line="360" w:lineRule="auto"/>
            </w:pPr>
            <w:r>
              <w:rPr>
                <w:i/>
              </w:rPr>
              <w:t xml:space="preserve">4. </w:t>
            </w:r>
            <w:r w:rsidRPr="00A365C7">
              <w:rPr>
                <w:i/>
              </w:rPr>
              <w:t>Аннотирование текстов</w:t>
            </w:r>
            <w:r w:rsidRPr="00A365C7">
              <w:t xml:space="preserve"> </w:t>
            </w:r>
          </w:p>
        </w:tc>
        <w:tc>
          <w:tcPr>
            <w:tcW w:w="1589" w:type="pct"/>
            <w:shd w:val="clear" w:color="auto" w:fill="auto"/>
          </w:tcPr>
          <w:p w14:paraId="422D92EE" w14:textId="77777777" w:rsidR="00733AA9" w:rsidRPr="00733AA9" w:rsidRDefault="00733AA9" w:rsidP="00733AA9">
            <w:pPr>
              <w:autoSpaceDE w:val="0"/>
              <w:autoSpaceDN w:val="0"/>
              <w:adjustRightInd w:val="0"/>
              <w:rPr>
                <w:color w:val="000000"/>
              </w:rPr>
            </w:pPr>
            <w:r w:rsidRPr="00733AA9">
              <w:rPr>
                <w:color w:val="000000"/>
              </w:rPr>
              <w:t xml:space="preserve">Закрепление навыков перифраза и обобщения. Критерии оценки аннотаций. Отбор </w:t>
            </w:r>
            <w:r w:rsidRPr="00733AA9">
              <w:rPr>
                <w:color w:val="000000"/>
              </w:rPr>
              <w:lastRenderedPageBreak/>
              <w:t>англоязычных эквивалентов русскоязычных терминов.</w:t>
            </w:r>
          </w:p>
          <w:p w14:paraId="52888817" w14:textId="77777777" w:rsidR="00366BA8" w:rsidRDefault="00366BA8" w:rsidP="00366BA8">
            <w:pPr>
              <w:keepNext/>
              <w:spacing w:line="360" w:lineRule="auto"/>
              <w:jc w:val="both"/>
              <w:rPr>
                <w:b/>
              </w:rPr>
            </w:pPr>
          </w:p>
        </w:tc>
        <w:tc>
          <w:tcPr>
            <w:tcW w:w="2236" w:type="pct"/>
          </w:tcPr>
          <w:p w14:paraId="5AD9C979" w14:textId="77777777"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lastRenderedPageBreak/>
              <w:t xml:space="preserve">Выполнение заданий, рекомендованных учебными </w:t>
            </w:r>
            <w:r w:rsidRPr="00AD42F8">
              <w:rPr>
                <w:sz w:val="24"/>
                <w:szCs w:val="24"/>
              </w:rPr>
              <w:lastRenderedPageBreak/>
              <w:t>/справочными пособиями и мультимедийными курсами.</w:t>
            </w:r>
          </w:p>
          <w:p w14:paraId="70130F1B" w14:textId="77777777"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Составление терминологического словаря.</w:t>
            </w:r>
          </w:p>
          <w:p w14:paraId="26376B15" w14:textId="77777777"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Подготовка аннотаций прочитанных статей и критического анализа статьи (рецензия).</w:t>
            </w:r>
          </w:p>
          <w:p w14:paraId="3713CA3D" w14:textId="612CDEFF" w:rsidR="00366BA8" w:rsidRPr="00AD42F8" w:rsidRDefault="00366BA8" w:rsidP="00366BA8">
            <w:pPr>
              <w:pStyle w:val="12"/>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jc w:val="both"/>
              <w:rPr>
                <w:rFonts w:ascii="Times New Roman" w:hAnsi="Times New Roman"/>
                <w:sz w:val="24"/>
                <w:szCs w:val="24"/>
              </w:rPr>
            </w:pPr>
            <w:r w:rsidRPr="00AD42F8">
              <w:rPr>
                <w:rFonts w:ascii="Times New Roman" w:hAnsi="Times New Roman"/>
                <w:sz w:val="24"/>
                <w:szCs w:val="24"/>
              </w:rPr>
              <w:t>Поиск информации в Интернет по теме исследования. Работа над групповым проектом. Подготовка к дискуссии.</w:t>
            </w:r>
            <w:r w:rsidR="00850964" w:rsidRPr="00AD42F8">
              <w:rPr>
                <w:rFonts w:ascii="Times New Roman" w:hAnsi="Times New Roman"/>
                <w:sz w:val="24"/>
                <w:szCs w:val="24"/>
              </w:rPr>
              <w:t xml:space="preserve"> </w:t>
            </w:r>
            <w:r w:rsidR="00850964" w:rsidRPr="00AD42F8">
              <w:rPr>
                <w:sz w:val="24"/>
                <w:szCs w:val="24"/>
              </w:rPr>
              <w:t>Подготовка и выполнение контрольной работы</w:t>
            </w:r>
          </w:p>
        </w:tc>
      </w:tr>
      <w:tr w:rsidR="00366BA8" w:rsidRPr="005532E3" w14:paraId="6143DB09" w14:textId="77777777" w:rsidTr="00733AA9">
        <w:trPr>
          <w:trHeight w:val="126"/>
        </w:trPr>
        <w:tc>
          <w:tcPr>
            <w:tcW w:w="1175" w:type="pct"/>
            <w:shd w:val="clear" w:color="auto" w:fill="auto"/>
          </w:tcPr>
          <w:p w14:paraId="34E06447" w14:textId="38BBB99A" w:rsidR="00366BA8" w:rsidRPr="006A77EA" w:rsidRDefault="00F23940" w:rsidP="00366BA8">
            <w:pPr>
              <w:spacing w:line="360" w:lineRule="auto"/>
            </w:pPr>
            <w:r>
              <w:rPr>
                <w:i/>
              </w:rPr>
              <w:lastRenderedPageBreak/>
              <w:t>5</w:t>
            </w:r>
            <w:r w:rsidR="00366BA8">
              <w:rPr>
                <w:i/>
              </w:rPr>
              <w:t xml:space="preserve">. </w:t>
            </w:r>
            <w:r w:rsidR="00366BA8" w:rsidRPr="00A365C7">
              <w:rPr>
                <w:i/>
              </w:rPr>
              <w:t>Представление научного исследования по педагогике на английском языке</w:t>
            </w:r>
          </w:p>
        </w:tc>
        <w:tc>
          <w:tcPr>
            <w:tcW w:w="1589" w:type="pct"/>
            <w:shd w:val="clear" w:color="auto" w:fill="auto"/>
          </w:tcPr>
          <w:p w14:paraId="1F73D54E" w14:textId="73BC9DBE" w:rsidR="00366BA8" w:rsidRPr="00B25AF1" w:rsidRDefault="00B25AF1" w:rsidP="00B25AF1">
            <w:pPr>
              <w:keepNext/>
              <w:rPr>
                <w:b/>
              </w:rPr>
            </w:pPr>
            <w:r w:rsidRPr="00B25AF1">
              <w:rPr>
                <w:bCs/>
                <w:color w:val="000000"/>
                <w:lang w:eastAsia="en-US"/>
              </w:rPr>
              <w:t>Использование листов самопроверки при подготовке к выступлению. Слайды как визуальная опора. Критерии оценивания презентации. Стратегии реагирования на непонятные вопросы. Критерии оценивания успешности выступления. Частотные речевые обороты и «заполнители пауз».</w:t>
            </w:r>
          </w:p>
        </w:tc>
        <w:tc>
          <w:tcPr>
            <w:tcW w:w="2236" w:type="pct"/>
          </w:tcPr>
          <w:p w14:paraId="39CADF30" w14:textId="77777777"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Выполнение заданий, рекомендованных учебными /справочными пособиями и мультимедийными курсами.</w:t>
            </w:r>
          </w:p>
          <w:p w14:paraId="36E103B6" w14:textId="7EB08B5A"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Составление терминологического словаря.</w:t>
            </w:r>
            <w:r w:rsidR="00850964" w:rsidRPr="00AD42F8">
              <w:rPr>
                <w:sz w:val="24"/>
                <w:szCs w:val="24"/>
              </w:rPr>
              <w:t xml:space="preserve"> </w:t>
            </w:r>
          </w:p>
          <w:p w14:paraId="71583DB2" w14:textId="6B55A5F4" w:rsidR="00366BA8" w:rsidRPr="00AD42F8" w:rsidRDefault="00366BA8" w:rsidP="00366BA8">
            <w:pPr>
              <w:pStyle w:val="31"/>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360" w:lineRule="auto"/>
              <w:rPr>
                <w:sz w:val="24"/>
                <w:szCs w:val="24"/>
              </w:rPr>
            </w:pPr>
            <w:r w:rsidRPr="00AD42F8">
              <w:rPr>
                <w:sz w:val="24"/>
                <w:szCs w:val="24"/>
              </w:rPr>
              <w:t>Подготовка аннотаций прочитанных статей и критического анализа статьи (рецензия). Поиск информации в Интернет по теме исследования. Работа над групповым проектом. Подготовка к дискуссии.</w:t>
            </w:r>
            <w:r w:rsidR="00850964" w:rsidRPr="00AD42F8">
              <w:rPr>
                <w:sz w:val="24"/>
                <w:szCs w:val="24"/>
              </w:rPr>
              <w:t xml:space="preserve"> Подготовка и выполнение контрольной работы</w:t>
            </w:r>
          </w:p>
        </w:tc>
      </w:tr>
    </w:tbl>
    <w:p w14:paraId="73E0533E" w14:textId="6B4EC00A" w:rsidR="00366BA8" w:rsidRDefault="00366BA8" w:rsidP="00366BA8">
      <w:pPr>
        <w:rPr>
          <w:b/>
          <w:sz w:val="28"/>
          <w:szCs w:val="28"/>
        </w:rPr>
      </w:pPr>
    </w:p>
    <w:p w14:paraId="472A38B8" w14:textId="77777777" w:rsidR="00366BA8" w:rsidRDefault="00366BA8" w:rsidP="00366BA8">
      <w:pPr>
        <w:rPr>
          <w:b/>
          <w:sz w:val="28"/>
          <w:szCs w:val="28"/>
        </w:rPr>
      </w:pPr>
    </w:p>
    <w:p w14:paraId="7FE65F97" w14:textId="77777777" w:rsidR="00366BA8" w:rsidRPr="0057482C" w:rsidRDefault="00366BA8" w:rsidP="00366BA8">
      <w:pPr>
        <w:rPr>
          <w:lang w:eastAsia="x-none"/>
        </w:rPr>
      </w:pPr>
      <w:r w:rsidRPr="005532E3">
        <w:rPr>
          <w:b/>
          <w:sz w:val="28"/>
          <w:szCs w:val="28"/>
        </w:rPr>
        <w:t xml:space="preserve">6.2. </w:t>
      </w:r>
      <w:r>
        <w:rPr>
          <w:b/>
          <w:sz w:val="28"/>
          <w:szCs w:val="28"/>
        </w:rPr>
        <w:t>Перечень вопросов, заданий, тем для подготовки к текущему контролю</w:t>
      </w:r>
    </w:p>
    <w:p w14:paraId="43EE1D9D" w14:textId="4F91D908" w:rsidR="00366BA8" w:rsidRDefault="00366BA8" w:rsidP="00366BA8">
      <w:pPr>
        <w:pStyle w:val="a3"/>
        <w:spacing w:line="360" w:lineRule="auto"/>
      </w:pPr>
    </w:p>
    <w:p w14:paraId="14455CBB" w14:textId="7D4FB08F" w:rsidR="00E653D4" w:rsidRDefault="00E653D4" w:rsidP="00E653D4">
      <w:pPr>
        <w:pStyle w:val="32"/>
        <w:spacing w:after="0" w:line="360" w:lineRule="auto"/>
        <w:ind w:firstLine="708"/>
        <w:jc w:val="both"/>
        <w:rPr>
          <w:sz w:val="28"/>
          <w:szCs w:val="28"/>
        </w:rPr>
      </w:pPr>
      <w:r w:rsidRPr="00CF04B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и определяются в соответствии со шкалой оценивания в пределах от 0 до 40 баллов.</w:t>
      </w:r>
    </w:p>
    <w:p w14:paraId="683E8AF8" w14:textId="309863D4" w:rsidR="00850964" w:rsidRPr="00AE755A" w:rsidRDefault="00850964" w:rsidP="00850964">
      <w:pPr>
        <w:spacing w:after="200" w:line="276" w:lineRule="auto"/>
        <w:ind w:left="-567" w:firstLine="709"/>
        <w:jc w:val="both"/>
        <w:rPr>
          <w:color w:val="000000" w:themeColor="text1"/>
          <w:sz w:val="28"/>
          <w:szCs w:val="28"/>
        </w:rPr>
      </w:pPr>
      <w:r w:rsidRPr="00AE755A">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w:t>
      </w:r>
      <w:r w:rsidRPr="00AE755A">
        <w:rPr>
          <w:color w:val="000000" w:themeColor="text1"/>
          <w:sz w:val="28"/>
          <w:szCs w:val="28"/>
        </w:rPr>
        <w:lastRenderedPageBreak/>
        <w:t>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w:t>
      </w:r>
      <w:r w:rsidR="00F673A5" w:rsidRPr="00AE755A">
        <w:rPr>
          <w:color w:val="000000" w:themeColor="text1"/>
          <w:sz w:val="28"/>
          <w:szCs w:val="28"/>
        </w:rPr>
        <w:t>/ситуативных заданий</w:t>
      </w:r>
      <w:r w:rsidRPr="00AE755A">
        <w:rPr>
          <w:color w:val="000000" w:themeColor="text1"/>
          <w:sz w:val="28"/>
          <w:szCs w:val="28"/>
        </w:rPr>
        <w:t>; выполнение контрольной работы.</w:t>
      </w:r>
    </w:p>
    <w:p w14:paraId="4266476D" w14:textId="1749F1BC" w:rsidR="00850964" w:rsidRPr="00AE755A" w:rsidRDefault="00850964" w:rsidP="00850964">
      <w:pPr>
        <w:spacing w:after="200" w:line="276" w:lineRule="auto"/>
        <w:ind w:left="-567" w:firstLine="709"/>
        <w:jc w:val="both"/>
        <w:rPr>
          <w:color w:val="000000" w:themeColor="text1"/>
          <w:sz w:val="28"/>
          <w:szCs w:val="28"/>
        </w:rPr>
      </w:pPr>
      <w:r w:rsidRPr="00AE755A">
        <w:rPr>
          <w:color w:val="000000" w:themeColor="text1"/>
          <w:sz w:val="28"/>
          <w:szCs w:val="28"/>
        </w:rPr>
        <w:t xml:space="preserve">Промежуточный контроль проводится в форме   </w:t>
      </w:r>
      <w:r w:rsidR="00F673A5" w:rsidRPr="00AE755A">
        <w:rPr>
          <w:color w:val="000000" w:themeColor="text1"/>
          <w:sz w:val="28"/>
          <w:szCs w:val="28"/>
        </w:rPr>
        <w:t>з</w:t>
      </w:r>
      <w:r w:rsidRPr="00AE755A">
        <w:rPr>
          <w:color w:val="000000" w:themeColor="text1"/>
          <w:sz w:val="28"/>
          <w:szCs w:val="28"/>
        </w:rPr>
        <w:t>ачета/</w:t>
      </w:r>
      <w:proofErr w:type="gramStart"/>
      <w:r w:rsidRPr="00AE755A">
        <w:rPr>
          <w:color w:val="000000" w:themeColor="text1"/>
          <w:sz w:val="28"/>
          <w:szCs w:val="28"/>
        </w:rPr>
        <w:t>экзамена  по</w:t>
      </w:r>
      <w:proofErr w:type="gramEnd"/>
      <w:r w:rsidRPr="00AE755A">
        <w:rPr>
          <w:color w:val="000000" w:themeColor="text1"/>
          <w:sz w:val="28"/>
          <w:szCs w:val="28"/>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F673A5" w:rsidRPr="00AE755A" w14:paraId="1F347DC3" w14:textId="77777777" w:rsidTr="007907AB">
        <w:tc>
          <w:tcPr>
            <w:tcW w:w="1138" w:type="dxa"/>
          </w:tcPr>
          <w:p w14:paraId="68CEF9AF" w14:textId="77777777" w:rsidR="00850964" w:rsidRPr="00AE755A" w:rsidRDefault="00850964" w:rsidP="007907AB">
            <w:pPr>
              <w:spacing w:line="276" w:lineRule="auto"/>
              <w:ind w:left="-567"/>
              <w:jc w:val="center"/>
              <w:rPr>
                <w:b/>
                <w:color w:val="000000" w:themeColor="text1"/>
                <w:szCs w:val="22"/>
              </w:rPr>
            </w:pPr>
            <w:r w:rsidRPr="00AE755A">
              <w:rPr>
                <w:b/>
                <w:color w:val="000000" w:themeColor="text1"/>
                <w:szCs w:val="22"/>
              </w:rPr>
              <w:t xml:space="preserve">№ </w:t>
            </w:r>
          </w:p>
        </w:tc>
        <w:tc>
          <w:tcPr>
            <w:tcW w:w="4645" w:type="dxa"/>
          </w:tcPr>
          <w:p w14:paraId="674DADA7" w14:textId="77777777" w:rsidR="00850964" w:rsidRPr="00AE755A" w:rsidRDefault="00850964" w:rsidP="007907AB">
            <w:pPr>
              <w:spacing w:line="276" w:lineRule="auto"/>
              <w:jc w:val="center"/>
              <w:rPr>
                <w:b/>
                <w:color w:val="000000" w:themeColor="text1"/>
                <w:szCs w:val="22"/>
              </w:rPr>
            </w:pPr>
            <w:r w:rsidRPr="00AE755A">
              <w:rPr>
                <w:b/>
                <w:color w:val="000000" w:themeColor="text1"/>
                <w:szCs w:val="22"/>
              </w:rPr>
              <w:t>Вид отчетности</w:t>
            </w:r>
          </w:p>
        </w:tc>
        <w:tc>
          <w:tcPr>
            <w:tcW w:w="4253" w:type="dxa"/>
          </w:tcPr>
          <w:p w14:paraId="2A0BBBE8" w14:textId="77777777" w:rsidR="00850964" w:rsidRPr="00AE755A" w:rsidRDefault="00850964" w:rsidP="007907AB">
            <w:pPr>
              <w:spacing w:line="276" w:lineRule="auto"/>
              <w:ind w:left="-567"/>
              <w:jc w:val="center"/>
              <w:rPr>
                <w:b/>
                <w:color w:val="000000" w:themeColor="text1"/>
                <w:szCs w:val="22"/>
              </w:rPr>
            </w:pPr>
            <w:r w:rsidRPr="00AE755A">
              <w:rPr>
                <w:b/>
                <w:color w:val="000000" w:themeColor="text1"/>
                <w:szCs w:val="22"/>
              </w:rPr>
              <w:t>Баллы</w:t>
            </w:r>
          </w:p>
        </w:tc>
      </w:tr>
      <w:tr w:rsidR="00F673A5" w:rsidRPr="00AE755A" w14:paraId="0B96875E" w14:textId="77777777" w:rsidTr="007907AB">
        <w:tc>
          <w:tcPr>
            <w:tcW w:w="1138" w:type="dxa"/>
          </w:tcPr>
          <w:p w14:paraId="3BC96A72" w14:textId="77777777" w:rsidR="00850964" w:rsidRPr="00AE755A" w:rsidRDefault="00850964" w:rsidP="007907AB">
            <w:pPr>
              <w:spacing w:line="276" w:lineRule="auto"/>
              <w:ind w:left="30"/>
              <w:jc w:val="both"/>
              <w:rPr>
                <w:color w:val="000000" w:themeColor="text1"/>
                <w:szCs w:val="22"/>
              </w:rPr>
            </w:pPr>
            <w:r w:rsidRPr="00AE755A">
              <w:rPr>
                <w:color w:val="000000" w:themeColor="text1"/>
                <w:szCs w:val="22"/>
              </w:rPr>
              <w:t>1.</w:t>
            </w:r>
          </w:p>
        </w:tc>
        <w:tc>
          <w:tcPr>
            <w:tcW w:w="4645" w:type="dxa"/>
          </w:tcPr>
          <w:p w14:paraId="390571A1" w14:textId="77777777" w:rsidR="00850964" w:rsidRPr="00AE755A" w:rsidRDefault="00850964" w:rsidP="007907AB">
            <w:pPr>
              <w:spacing w:line="276" w:lineRule="auto"/>
              <w:rPr>
                <w:color w:val="000000" w:themeColor="text1"/>
                <w:szCs w:val="22"/>
              </w:rPr>
            </w:pPr>
            <w:r w:rsidRPr="00AE755A">
              <w:rPr>
                <w:color w:val="000000" w:themeColor="text1"/>
                <w:szCs w:val="22"/>
              </w:rPr>
              <w:t>Работа в модуле</w:t>
            </w:r>
          </w:p>
        </w:tc>
        <w:tc>
          <w:tcPr>
            <w:tcW w:w="4253" w:type="dxa"/>
          </w:tcPr>
          <w:p w14:paraId="20E4FBA4" w14:textId="77777777" w:rsidR="00850964" w:rsidRPr="00AE755A" w:rsidRDefault="00850964" w:rsidP="007907AB">
            <w:pPr>
              <w:spacing w:line="276" w:lineRule="auto"/>
              <w:ind w:left="-567"/>
              <w:jc w:val="center"/>
              <w:rPr>
                <w:color w:val="000000" w:themeColor="text1"/>
                <w:szCs w:val="22"/>
              </w:rPr>
            </w:pPr>
            <w:r w:rsidRPr="00AE755A">
              <w:rPr>
                <w:color w:val="000000" w:themeColor="text1"/>
                <w:szCs w:val="22"/>
              </w:rPr>
              <w:t>40</w:t>
            </w:r>
          </w:p>
        </w:tc>
      </w:tr>
      <w:tr w:rsidR="00F673A5" w:rsidRPr="00AE755A" w14:paraId="338CA85E" w14:textId="77777777" w:rsidTr="007907AB">
        <w:trPr>
          <w:trHeight w:val="256"/>
        </w:trPr>
        <w:tc>
          <w:tcPr>
            <w:tcW w:w="1138" w:type="dxa"/>
          </w:tcPr>
          <w:p w14:paraId="28D3CAE3" w14:textId="77777777" w:rsidR="00850964" w:rsidRPr="00AE755A" w:rsidRDefault="00850964" w:rsidP="007907AB">
            <w:pPr>
              <w:spacing w:line="276" w:lineRule="auto"/>
              <w:ind w:left="30"/>
              <w:jc w:val="both"/>
              <w:rPr>
                <w:color w:val="000000" w:themeColor="text1"/>
                <w:szCs w:val="22"/>
              </w:rPr>
            </w:pPr>
            <w:r w:rsidRPr="00AE755A">
              <w:rPr>
                <w:color w:val="000000" w:themeColor="text1"/>
                <w:szCs w:val="22"/>
              </w:rPr>
              <w:t>2.</w:t>
            </w:r>
          </w:p>
        </w:tc>
        <w:tc>
          <w:tcPr>
            <w:tcW w:w="4645" w:type="dxa"/>
          </w:tcPr>
          <w:p w14:paraId="601B209C" w14:textId="77777777" w:rsidR="00850964" w:rsidRPr="00AE755A" w:rsidRDefault="00850964" w:rsidP="007907AB">
            <w:pPr>
              <w:spacing w:line="276" w:lineRule="auto"/>
              <w:jc w:val="both"/>
              <w:rPr>
                <w:color w:val="000000" w:themeColor="text1"/>
                <w:szCs w:val="22"/>
                <w:lang w:val="en-US"/>
              </w:rPr>
            </w:pPr>
            <w:r w:rsidRPr="00AE755A">
              <w:rPr>
                <w:color w:val="000000" w:themeColor="text1"/>
                <w:szCs w:val="22"/>
              </w:rPr>
              <w:t>Зачет/экзамен</w:t>
            </w:r>
          </w:p>
        </w:tc>
        <w:tc>
          <w:tcPr>
            <w:tcW w:w="4253" w:type="dxa"/>
          </w:tcPr>
          <w:p w14:paraId="0BBED8B7" w14:textId="77777777" w:rsidR="00850964" w:rsidRPr="00AE755A" w:rsidRDefault="00850964" w:rsidP="007907AB">
            <w:pPr>
              <w:spacing w:line="276" w:lineRule="auto"/>
              <w:ind w:left="-567"/>
              <w:jc w:val="center"/>
              <w:rPr>
                <w:color w:val="000000" w:themeColor="text1"/>
                <w:szCs w:val="22"/>
              </w:rPr>
            </w:pPr>
            <w:r w:rsidRPr="00AE755A">
              <w:rPr>
                <w:color w:val="000000" w:themeColor="text1"/>
                <w:szCs w:val="22"/>
              </w:rPr>
              <w:t>60</w:t>
            </w:r>
          </w:p>
        </w:tc>
      </w:tr>
      <w:tr w:rsidR="00F673A5" w:rsidRPr="00AE755A" w14:paraId="63F82E87" w14:textId="77777777" w:rsidTr="007907AB">
        <w:tc>
          <w:tcPr>
            <w:tcW w:w="1138" w:type="dxa"/>
          </w:tcPr>
          <w:p w14:paraId="3623E75B" w14:textId="77777777" w:rsidR="00850964" w:rsidRPr="00AE755A" w:rsidRDefault="00850964" w:rsidP="007907AB">
            <w:pPr>
              <w:spacing w:line="276" w:lineRule="auto"/>
              <w:ind w:left="30"/>
              <w:jc w:val="both"/>
              <w:rPr>
                <w:color w:val="000000" w:themeColor="text1"/>
                <w:szCs w:val="22"/>
              </w:rPr>
            </w:pPr>
          </w:p>
        </w:tc>
        <w:tc>
          <w:tcPr>
            <w:tcW w:w="4645" w:type="dxa"/>
          </w:tcPr>
          <w:p w14:paraId="1A6F534C" w14:textId="77777777" w:rsidR="00850964" w:rsidRPr="00AE755A" w:rsidRDefault="00850964" w:rsidP="007907AB">
            <w:pPr>
              <w:spacing w:line="276" w:lineRule="auto"/>
              <w:jc w:val="both"/>
              <w:rPr>
                <w:color w:val="000000" w:themeColor="text1"/>
                <w:szCs w:val="22"/>
              </w:rPr>
            </w:pPr>
            <w:r w:rsidRPr="00AE755A">
              <w:rPr>
                <w:color w:val="000000" w:themeColor="text1"/>
                <w:szCs w:val="22"/>
              </w:rPr>
              <w:t>Итого:</w:t>
            </w:r>
          </w:p>
        </w:tc>
        <w:tc>
          <w:tcPr>
            <w:tcW w:w="4253" w:type="dxa"/>
          </w:tcPr>
          <w:p w14:paraId="3BDB37CB" w14:textId="77777777" w:rsidR="00850964" w:rsidRPr="00AE755A" w:rsidRDefault="00850964" w:rsidP="007907AB">
            <w:pPr>
              <w:spacing w:line="276" w:lineRule="auto"/>
              <w:ind w:left="-567"/>
              <w:jc w:val="center"/>
              <w:rPr>
                <w:color w:val="000000" w:themeColor="text1"/>
                <w:szCs w:val="22"/>
              </w:rPr>
            </w:pPr>
            <w:r w:rsidRPr="00AE755A">
              <w:rPr>
                <w:color w:val="000000" w:themeColor="text1"/>
                <w:szCs w:val="22"/>
              </w:rPr>
              <w:t>100</w:t>
            </w:r>
          </w:p>
        </w:tc>
      </w:tr>
    </w:tbl>
    <w:p w14:paraId="431DCB55" w14:textId="77777777" w:rsidR="00850964" w:rsidRPr="00AE755A" w:rsidRDefault="00850964" w:rsidP="00850964">
      <w:pPr>
        <w:spacing w:after="200" w:line="276" w:lineRule="auto"/>
        <w:ind w:left="-567" w:firstLine="708"/>
        <w:jc w:val="both"/>
        <w:rPr>
          <w:b/>
          <w:color w:val="000000" w:themeColor="text1"/>
          <w:szCs w:val="22"/>
        </w:rPr>
      </w:pPr>
    </w:p>
    <w:p w14:paraId="690E50FF" w14:textId="77777777" w:rsidR="00850964" w:rsidRPr="00AE755A" w:rsidRDefault="00850964" w:rsidP="00850964">
      <w:pPr>
        <w:spacing w:after="200" w:line="276" w:lineRule="auto"/>
        <w:ind w:left="-567" w:firstLine="708"/>
        <w:jc w:val="both"/>
        <w:rPr>
          <w:b/>
          <w:color w:val="000000" w:themeColor="text1"/>
          <w:szCs w:val="22"/>
        </w:rPr>
      </w:pPr>
    </w:p>
    <w:p w14:paraId="65462DA9" w14:textId="77777777" w:rsidR="00850964" w:rsidRPr="00AE755A" w:rsidRDefault="00850964" w:rsidP="00850964">
      <w:pPr>
        <w:spacing w:after="200" w:line="276" w:lineRule="auto"/>
        <w:ind w:left="-567" w:firstLine="708"/>
        <w:jc w:val="center"/>
        <w:rPr>
          <w:b/>
          <w:color w:val="000000" w:themeColor="text1"/>
          <w:szCs w:val="22"/>
        </w:rPr>
      </w:pPr>
      <w:r w:rsidRPr="00AE755A">
        <w:rPr>
          <w:b/>
          <w:color w:val="000000" w:themeColor="text1"/>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F673A5" w:rsidRPr="00AE755A" w14:paraId="5079F93E" w14:textId="77777777" w:rsidTr="007907AB">
        <w:tc>
          <w:tcPr>
            <w:tcW w:w="1134" w:type="dxa"/>
          </w:tcPr>
          <w:p w14:paraId="5052A33B" w14:textId="77777777" w:rsidR="00850964" w:rsidRPr="00AE755A" w:rsidRDefault="00850964" w:rsidP="007907AB">
            <w:pPr>
              <w:spacing w:line="276" w:lineRule="auto"/>
              <w:ind w:left="-567"/>
              <w:jc w:val="center"/>
              <w:rPr>
                <w:b/>
                <w:color w:val="000000" w:themeColor="text1"/>
                <w:szCs w:val="22"/>
              </w:rPr>
            </w:pPr>
            <w:r w:rsidRPr="00AE755A">
              <w:rPr>
                <w:b/>
                <w:color w:val="000000" w:themeColor="text1"/>
                <w:szCs w:val="22"/>
              </w:rPr>
              <w:t>№</w:t>
            </w:r>
          </w:p>
        </w:tc>
        <w:tc>
          <w:tcPr>
            <w:tcW w:w="6399" w:type="dxa"/>
          </w:tcPr>
          <w:p w14:paraId="0D4CEB6C" w14:textId="77777777" w:rsidR="00850964" w:rsidRPr="00AE755A" w:rsidRDefault="00850964" w:rsidP="007907AB">
            <w:pPr>
              <w:spacing w:line="276" w:lineRule="auto"/>
              <w:jc w:val="center"/>
              <w:rPr>
                <w:b/>
                <w:color w:val="000000" w:themeColor="text1"/>
                <w:szCs w:val="22"/>
              </w:rPr>
            </w:pPr>
            <w:r w:rsidRPr="00AE755A">
              <w:rPr>
                <w:b/>
                <w:color w:val="000000" w:themeColor="text1"/>
                <w:szCs w:val="22"/>
              </w:rPr>
              <w:t>Формы текущего контроля</w:t>
            </w:r>
          </w:p>
        </w:tc>
        <w:tc>
          <w:tcPr>
            <w:tcW w:w="2384" w:type="dxa"/>
          </w:tcPr>
          <w:p w14:paraId="5AF051AB" w14:textId="77777777" w:rsidR="00850964" w:rsidRPr="00AE755A" w:rsidRDefault="00850964" w:rsidP="007907AB">
            <w:pPr>
              <w:spacing w:line="276" w:lineRule="auto"/>
              <w:jc w:val="center"/>
              <w:rPr>
                <w:b/>
                <w:color w:val="000000" w:themeColor="text1"/>
                <w:szCs w:val="22"/>
              </w:rPr>
            </w:pPr>
            <w:r w:rsidRPr="00AE755A">
              <w:rPr>
                <w:b/>
                <w:color w:val="000000" w:themeColor="text1"/>
                <w:szCs w:val="22"/>
              </w:rPr>
              <w:t>Количество баллов</w:t>
            </w:r>
          </w:p>
        </w:tc>
      </w:tr>
      <w:tr w:rsidR="00F673A5" w:rsidRPr="00AE755A" w14:paraId="1AD6FD71" w14:textId="77777777" w:rsidTr="007907AB">
        <w:tc>
          <w:tcPr>
            <w:tcW w:w="1134" w:type="dxa"/>
          </w:tcPr>
          <w:p w14:paraId="725B9D7B" w14:textId="77777777" w:rsidR="00850964" w:rsidRPr="00AE755A" w:rsidRDefault="00850964" w:rsidP="007907AB">
            <w:pPr>
              <w:spacing w:line="276" w:lineRule="auto"/>
              <w:ind w:left="30"/>
              <w:rPr>
                <w:color w:val="000000" w:themeColor="text1"/>
                <w:szCs w:val="22"/>
              </w:rPr>
            </w:pPr>
            <w:r w:rsidRPr="00AE755A">
              <w:rPr>
                <w:color w:val="000000" w:themeColor="text1"/>
                <w:szCs w:val="22"/>
              </w:rPr>
              <w:t>1.</w:t>
            </w:r>
          </w:p>
        </w:tc>
        <w:tc>
          <w:tcPr>
            <w:tcW w:w="6399" w:type="dxa"/>
          </w:tcPr>
          <w:p w14:paraId="3FB56F58" w14:textId="77777777" w:rsidR="00850964" w:rsidRPr="00AE755A" w:rsidRDefault="00850964" w:rsidP="007907AB">
            <w:pPr>
              <w:spacing w:line="276" w:lineRule="auto"/>
              <w:rPr>
                <w:color w:val="000000" w:themeColor="text1"/>
                <w:szCs w:val="22"/>
              </w:rPr>
            </w:pPr>
            <w:r w:rsidRPr="00AE755A">
              <w:rPr>
                <w:color w:val="000000" w:themeColor="text1"/>
                <w:szCs w:val="22"/>
              </w:rPr>
              <w:t xml:space="preserve">Активная работа на семинарском занятии (в том числе блиц-опрос по теме) </w:t>
            </w:r>
          </w:p>
        </w:tc>
        <w:tc>
          <w:tcPr>
            <w:tcW w:w="2384" w:type="dxa"/>
          </w:tcPr>
          <w:p w14:paraId="2E7D5FF5" w14:textId="77777777" w:rsidR="00850964" w:rsidRPr="00AE755A" w:rsidRDefault="00850964" w:rsidP="007907AB">
            <w:pPr>
              <w:spacing w:line="276" w:lineRule="auto"/>
              <w:jc w:val="center"/>
              <w:rPr>
                <w:color w:val="000000" w:themeColor="text1"/>
                <w:szCs w:val="22"/>
              </w:rPr>
            </w:pPr>
            <w:r w:rsidRPr="00AE755A">
              <w:rPr>
                <w:color w:val="000000" w:themeColor="text1"/>
                <w:szCs w:val="22"/>
              </w:rPr>
              <w:t>12</w:t>
            </w:r>
          </w:p>
        </w:tc>
      </w:tr>
      <w:tr w:rsidR="00F673A5" w:rsidRPr="00AE755A" w14:paraId="7C0BDEC9" w14:textId="77777777" w:rsidTr="007907AB">
        <w:tc>
          <w:tcPr>
            <w:tcW w:w="1134" w:type="dxa"/>
          </w:tcPr>
          <w:p w14:paraId="44C59DCF" w14:textId="77777777" w:rsidR="00850964" w:rsidRPr="00AE755A" w:rsidRDefault="00850964" w:rsidP="007907AB">
            <w:pPr>
              <w:spacing w:line="276" w:lineRule="auto"/>
              <w:ind w:left="30"/>
              <w:rPr>
                <w:color w:val="000000" w:themeColor="text1"/>
                <w:szCs w:val="22"/>
              </w:rPr>
            </w:pPr>
            <w:r w:rsidRPr="00AE755A">
              <w:rPr>
                <w:color w:val="000000" w:themeColor="text1"/>
                <w:szCs w:val="22"/>
              </w:rPr>
              <w:t>2.</w:t>
            </w:r>
          </w:p>
        </w:tc>
        <w:tc>
          <w:tcPr>
            <w:tcW w:w="6399" w:type="dxa"/>
          </w:tcPr>
          <w:p w14:paraId="6C43EC28" w14:textId="77777777" w:rsidR="00850964" w:rsidRPr="00AE755A" w:rsidRDefault="00850964" w:rsidP="007907AB">
            <w:pPr>
              <w:spacing w:line="276" w:lineRule="auto"/>
              <w:rPr>
                <w:color w:val="000000" w:themeColor="text1"/>
                <w:szCs w:val="22"/>
              </w:rPr>
            </w:pPr>
            <w:r w:rsidRPr="00AE755A">
              <w:rPr>
                <w:color w:val="000000" w:themeColor="text1"/>
                <w:szCs w:val="22"/>
              </w:rPr>
              <w:t>Посещение</w:t>
            </w:r>
          </w:p>
        </w:tc>
        <w:tc>
          <w:tcPr>
            <w:tcW w:w="2384" w:type="dxa"/>
          </w:tcPr>
          <w:p w14:paraId="04C7B232" w14:textId="77777777" w:rsidR="00850964" w:rsidRPr="00AE755A" w:rsidRDefault="00850964" w:rsidP="007907AB">
            <w:pPr>
              <w:spacing w:line="276" w:lineRule="auto"/>
              <w:jc w:val="center"/>
              <w:rPr>
                <w:color w:val="000000" w:themeColor="text1"/>
                <w:szCs w:val="22"/>
              </w:rPr>
            </w:pPr>
            <w:r w:rsidRPr="00AE755A">
              <w:rPr>
                <w:color w:val="000000" w:themeColor="text1"/>
                <w:szCs w:val="22"/>
              </w:rPr>
              <w:t>6</w:t>
            </w:r>
          </w:p>
        </w:tc>
      </w:tr>
      <w:tr w:rsidR="00F673A5" w:rsidRPr="00AE755A" w14:paraId="6847D0F4" w14:textId="77777777" w:rsidTr="007907AB">
        <w:tc>
          <w:tcPr>
            <w:tcW w:w="1134" w:type="dxa"/>
          </w:tcPr>
          <w:p w14:paraId="6E6EAED1" w14:textId="77777777" w:rsidR="00850964" w:rsidRPr="00AE755A" w:rsidRDefault="00850964" w:rsidP="007907AB">
            <w:pPr>
              <w:spacing w:line="276" w:lineRule="auto"/>
              <w:ind w:left="30"/>
              <w:rPr>
                <w:color w:val="000000" w:themeColor="text1"/>
                <w:szCs w:val="22"/>
              </w:rPr>
            </w:pPr>
            <w:r w:rsidRPr="00AE755A">
              <w:rPr>
                <w:color w:val="000000" w:themeColor="text1"/>
                <w:szCs w:val="22"/>
              </w:rPr>
              <w:t>3.</w:t>
            </w:r>
          </w:p>
        </w:tc>
        <w:tc>
          <w:tcPr>
            <w:tcW w:w="6399" w:type="dxa"/>
          </w:tcPr>
          <w:p w14:paraId="2735740D" w14:textId="77777777" w:rsidR="00850964" w:rsidRPr="00AE755A" w:rsidRDefault="00850964" w:rsidP="007907AB">
            <w:pPr>
              <w:spacing w:line="276" w:lineRule="auto"/>
              <w:rPr>
                <w:color w:val="000000" w:themeColor="text1"/>
                <w:szCs w:val="22"/>
              </w:rPr>
            </w:pPr>
            <w:r w:rsidRPr="00AE755A">
              <w:rPr>
                <w:color w:val="000000" w:themeColor="text1"/>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48B1CE65" w14:textId="77777777" w:rsidR="00850964" w:rsidRPr="00AE755A" w:rsidRDefault="00850964" w:rsidP="007907AB">
            <w:pPr>
              <w:spacing w:line="276" w:lineRule="auto"/>
              <w:jc w:val="center"/>
              <w:rPr>
                <w:color w:val="000000" w:themeColor="text1"/>
                <w:szCs w:val="22"/>
              </w:rPr>
            </w:pPr>
            <w:r w:rsidRPr="00AE755A">
              <w:rPr>
                <w:color w:val="000000" w:themeColor="text1"/>
                <w:szCs w:val="22"/>
              </w:rPr>
              <w:t>12</w:t>
            </w:r>
          </w:p>
        </w:tc>
      </w:tr>
      <w:tr w:rsidR="00F673A5" w:rsidRPr="00AE755A" w14:paraId="727A3D0D" w14:textId="77777777" w:rsidTr="007907AB">
        <w:tc>
          <w:tcPr>
            <w:tcW w:w="1134" w:type="dxa"/>
          </w:tcPr>
          <w:p w14:paraId="26281FCC" w14:textId="77777777" w:rsidR="00850964" w:rsidRPr="00AE755A" w:rsidRDefault="00850964" w:rsidP="007907AB">
            <w:pPr>
              <w:spacing w:line="276" w:lineRule="auto"/>
              <w:ind w:left="30"/>
              <w:rPr>
                <w:color w:val="000000" w:themeColor="text1"/>
                <w:szCs w:val="22"/>
              </w:rPr>
            </w:pPr>
            <w:r w:rsidRPr="00AE755A">
              <w:rPr>
                <w:color w:val="000000" w:themeColor="text1"/>
                <w:szCs w:val="22"/>
              </w:rPr>
              <w:t>4.</w:t>
            </w:r>
          </w:p>
        </w:tc>
        <w:tc>
          <w:tcPr>
            <w:tcW w:w="6399" w:type="dxa"/>
          </w:tcPr>
          <w:p w14:paraId="6C5891F3" w14:textId="25276995" w:rsidR="00850964" w:rsidRPr="00AE755A" w:rsidRDefault="00850964" w:rsidP="00850964">
            <w:pPr>
              <w:spacing w:line="276" w:lineRule="auto"/>
              <w:rPr>
                <w:color w:val="000000" w:themeColor="text1"/>
                <w:szCs w:val="22"/>
              </w:rPr>
            </w:pPr>
            <w:r w:rsidRPr="00AE755A">
              <w:rPr>
                <w:color w:val="000000" w:themeColor="text1"/>
                <w:szCs w:val="22"/>
              </w:rPr>
              <w:t>Выполнение контрольной работы</w:t>
            </w:r>
          </w:p>
        </w:tc>
        <w:tc>
          <w:tcPr>
            <w:tcW w:w="2384" w:type="dxa"/>
          </w:tcPr>
          <w:p w14:paraId="1CE40400" w14:textId="77777777" w:rsidR="00850964" w:rsidRPr="00AE755A" w:rsidRDefault="00850964" w:rsidP="007907AB">
            <w:pPr>
              <w:spacing w:line="276" w:lineRule="auto"/>
              <w:jc w:val="center"/>
              <w:rPr>
                <w:color w:val="000000" w:themeColor="text1"/>
                <w:szCs w:val="22"/>
              </w:rPr>
            </w:pPr>
            <w:r w:rsidRPr="00AE755A">
              <w:rPr>
                <w:color w:val="000000" w:themeColor="text1"/>
                <w:szCs w:val="22"/>
              </w:rPr>
              <w:t>10</w:t>
            </w:r>
          </w:p>
        </w:tc>
      </w:tr>
      <w:tr w:rsidR="00850964" w:rsidRPr="0073390B" w14:paraId="29AFBD5A" w14:textId="77777777" w:rsidTr="007907AB">
        <w:tc>
          <w:tcPr>
            <w:tcW w:w="1134" w:type="dxa"/>
          </w:tcPr>
          <w:p w14:paraId="56851FBF" w14:textId="77777777" w:rsidR="00850964" w:rsidRPr="00AE755A" w:rsidRDefault="00850964" w:rsidP="007907AB">
            <w:pPr>
              <w:spacing w:line="276" w:lineRule="auto"/>
              <w:ind w:left="30"/>
              <w:rPr>
                <w:szCs w:val="22"/>
              </w:rPr>
            </w:pPr>
          </w:p>
        </w:tc>
        <w:tc>
          <w:tcPr>
            <w:tcW w:w="6399" w:type="dxa"/>
          </w:tcPr>
          <w:p w14:paraId="4C1FBE53" w14:textId="77777777" w:rsidR="00850964" w:rsidRPr="00AE755A" w:rsidRDefault="00850964" w:rsidP="007907AB">
            <w:pPr>
              <w:spacing w:line="276" w:lineRule="auto"/>
              <w:rPr>
                <w:szCs w:val="22"/>
              </w:rPr>
            </w:pPr>
            <w:r w:rsidRPr="00AE755A">
              <w:rPr>
                <w:szCs w:val="22"/>
              </w:rPr>
              <w:t>Итого</w:t>
            </w:r>
          </w:p>
        </w:tc>
        <w:tc>
          <w:tcPr>
            <w:tcW w:w="2384" w:type="dxa"/>
          </w:tcPr>
          <w:p w14:paraId="78D54B1E" w14:textId="77777777" w:rsidR="00850964" w:rsidRPr="0073390B" w:rsidRDefault="00850964" w:rsidP="007907AB">
            <w:pPr>
              <w:spacing w:line="276" w:lineRule="auto"/>
              <w:jc w:val="center"/>
              <w:rPr>
                <w:szCs w:val="22"/>
              </w:rPr>
            </w:pPr>
            <w:r w:rsidRPr="00AE755A">
              <w:rPr>
                <w:szCs w:val="22"/>
              </w:rPr>
              <w:t>40</w:t>
            </w:r>
          </w:p>
        </w:tc>
      </w:tr>
    </w:tbl>
    <w:p w14:paraId="55FFFE7C" w14:textId="77777777" w:rsidR="00850964" w:rsidRPr="0073390B" w:rsidRDefault="00850964" w:rsidP="00850964">
      <w:pPr>
        <w:ind w:left="-567" w:firstLine="709"/>
        <w:jc w:val="both"/>
        <w:rPr>
          <w:b/>
          <w:snapToGrid w:val="0"/>
          <w:color w:val="000000"/>
          <w:sz w:val="28"/>
          <w:szCs w:val="28"/>
        </w:rPr>
      </w:pPr>
    </w:p>
    <w:p w14:paraId="75355994" w14:textId="77777777" w:rsidR="00850964" w:rsidRPr="0004598D" w:rsidRDefault="00850964" w:rsidP="00E653D4">
      <w:pPr>
        <w:pStyle w:val="32"/>
        <w:spacing w:after="0" w:line="360" w:lineRule="auto"/>
        <w:ind w:firstLine="708"/>
        <w:jc w:val="both"/>
        <w:rPr>
          <w:sz w:val="28"/>
          <w:szCs w:val="28"/>
        </w:rPr>
      </w:pPr>
    </w:p>
    <w:p w14:paraId="34E8DF6B" w14:textId="77777777" w:rsidR="00E653D4" w:rsidRPr="00257228" w:rsidRDefault="00E653D4" w:rsidP="00E653D4">
      <w:pPr>
        <w:pStyle w:val="a3"/>
        <w:spacing w:line="360" w:lineRule="auto"/>
        <w:ind w:firstLine="708"/>
        <w:jc w:val="center"/>
        <w:rPr>
          <w:bCs/>
          <w:sz w:val="28"/>
          <w:szCs w:val="28"/>
          <w:u w:val="single"/>
        </w:rPr>
      </w:pPr>
      <w:r w:rsidRPr="00257228">
        <w:rPr>
          <w:bCs/>
          <w:sz w:val="28"/>
          <w:szCs w:val="28"/>
          <w:u w:val="single"/>
        </w:rPr>
        <w:t>Образец контрольной работы</w:t>
      </w:r>
    </w:p>
    <w:p w14:paraId="64CFD706" w14:textId="77777777" w:rsidR="00E653D4" w:rsidRPr="00257228" w:rsidRDefault="00E653D4" w:rsidP="00E653D4">
      <w:pPr>
        <w:spacing w:line="276" w:lineRule="auto"/>
        <w:jc w:val="both"/>
        <w:rPr>
          <w:i/>
          <w:sz w:val="28"/>
          <w:szCs w:val="28"/>
          <w:lang w:val="en-US"/>
        </w:rPr>
      </w:pPr>
      <w:r w:rsidRPr="00257228">
        <w:rPr>
          <w:i/>
          <w:sz w:val="28"/>
          <w:szCs w:val="28"/>
          <w:lang w:val="en-US"/>
        </w:rPr>
        <w:t>Task</w:t>
      </w:r>
      <w:r w:rsidRPr="00D5631E">
        <w:rPr>
          <w:i/>
          <w:sz w:val="28"/>
          <w:szCs w:val="28"/>
          <w:lang w:val="en-US"/>
        </w:rPr>
        <w:t xml:space="preserve"> 1. </w:t>
      </w:r>
      <w:r w:rsidRPr="00257228">
        <w:rPr>
          <w:i/>
          <w:sz w:val="28"/>
          <w:szCs w:val="28"/>
          <w:lang w:val="en-US"/>
        </w:rPr>
        <w:t xml:space="preserve">Choose the most appropriate heading from the list A-H for each part of the article (1-7). There is one extra </w:t>
      </w:r>
      <w:proofErr w:type="gramStart"/>
      <w:r w:rsidRPr="00257228">
        <w:rPr>
          <w:i/>
          <w:sz w:val="28"/>
          <w:szCs w:val="28"/>
          <w:lang w:val="en-US"/>
        </w:rPr>
        <w:t>heading which</w:t>
      </w:r>
      <w:proofErr w:type="gramEnd"/>
      <w:r w:rsidRPr="00257228">
        <w:rPr>
          <w:i/>
          <w:sz w:val="28"/>
          <w:szCs w:val="28"/>
          <w:lang w:val="en-US"/>
        </w:rPr>
        <w:t xml:space="preserve"> you do not need to use.</w:t>
      </w:r>
    </w:p>
    <w:p w14:paraId="1478E224" w14:textId="77777777" w:rsidR="00E653D4" w:rsidRPr="00257228" w:rsidRDefault="00E653D4" w:rsidP="00E653D4">
      <w:pPr>
        <w:pStyle w:val="aa"/>
        <w:numPr>
          <w:ilvl w:val="0"/>
          <w:numId w:val="4"/>
        </w:numPr>
        <w:spacing w:after="200" w:line="276" w:lineRule="auto"/>
        <w:jc w:val="both"/>
        <w:rPr>
          <w:rFonts w:cs="Times New Roman"/>
          <w:sz w:val="28"/>
          <w:szCs w:val="28"/>
          <w:lang w:val="en-US"/>
        </w:rPr>
      </w:pPr>
      <w:r w:rsidRPr="00257228">
        <w:rPr>
          <w:rFonts w:cs="Times New Roman"/>
          <w:sz w:val="28"/>
          <w:szCs w:val="28"/>
          <w:lang w:val="en-US"/>
        </w:rPr>
        <w:t xml:space="preserve">  Decide on a dream</w:t>
      </w:r>
    </w:p>
    <w:p w14:paraId="7C883433" w14:textId="77777777" w:rsidR="00E653D4" w:rsidRPr="00257228" w:rsidRDefault="00E653D4" w:rsidP="00E653D4">
      <w:pPr>
        <w:pStyle w:val="aa"/>
        <w:numPr>
          <w:ilvl w:val="0"/>
          <w:numId w:val="4"/>
        </w:numPr>
        <w:spacing w:after="200" w:line="276" w:lineRule="auto"/>
        <w:jc w:val="both"/>
        <w:rPr>
          <w:rFonts w:cs="Times New Roman"/>
          <w:sz w:val="28"/>
          <w:szCs w:val="28"/>
          <w:lang w:val="en-US"/>
        </w:rPr>
      </w:pPr>
      <w:r w:rsidRPr="00257228">
        <w:rPr>
          <w:rFonts w:cs="Times New Roman"/>
          <w:sz w:val="28"/>
          <w:szCs w:val="28"/>
          <w:lang w:val="en-US"/>
        </w:rPr>
        <w:t xml:space="preserve">  Be ambitious</w:t>
      </w:r>
    </w:p>
    <w:p w14:paraId="1047806A" w14:textId="77777777" w:rsidR="00E653D4" w:rsidRPr="00257228" w:rsidRDefault="00E653D4" w:rsidP="00E653D4">
      <w:pPr>
        <w:pStyle w:val="aa"/>
        <w:numPr>
          <w:ilvl w:val="0"/>
          <w:numId w:val="4"/>
        </w:numPr>
        <w:spacing w:after="200" w:line="276" w:lineRule="auto"/>
        <w:jc w:val="both"/>
        <w:rPr>
          <w:rFonts w:cs="Times New Roman"/>
          <w:sz w:val="28"/>
          <w:szCs w:val="28"/>
          <w:lang w:val="en-US"/>
        </w:rPr>
      </w:pPr>
      <w:r w:rsidRPr="00257228">
        <w:rPr>
          <w:rFonts w:cs="Times New Roman"/>
          <w:sz w:val="28"/>
          <w:szCs w:val="28"/>
          <w:lang w:val="en-US"/>
        </w:rPr>
        <w:t xml:space="preserve">  Get informed</w:t>
      </w:r>
    </w:p>
    <w:p w14:paraId="22162DF6" w14:textId="77777777" w:rsidR="00E653D4" w:rsidRPr="00257228" w:rsidRDefault="00E653D4" w:rsidP="00E653D4">
      <w:pPr>
        <w:pStyle w:val="aa"/>
        <w:numPr>
          <w:ilvl w:val="0"/>
          <w:numId w:val="4"/>
        </w:numPr>
        <w:spacing w:after="200" w:line="276" w:lineRule="auto"/>
        <w:jc w:val="both"/>
        <w:rPr>
          <w:rFonts w:cs="Times New Roman"/>
          <w:sz w:val="28"/>
          <w:szCs w:val="28"/>
          <w:lang w:val="en-US"/>
        </w:rPr>
      </w:pPr>
      <w:r w:rsidRPr="00257228">
        <w:rPr>
          <w:rFonts w:cs="Times New Roman"/>
          <w:sz w:val="28"/>
          <w:szCs w:val="28"/>
          <w:lang w:val="en-US"/>
        </w:rPr>
        <w:t xml:space="preserve">  Sell yourself</w:t>
      </w:r>
    </w:p>
    <w:p w14:paraId="47EE0CD6" w14:textId="77777777" w:rsidR="00E653D4" w:rsidRPr="00257228" w:rsidRDefault="00E653D4" w:rsidP="00E653D4">
      <w:pPr>
        <w:pStyle w:val="aa"/>
        <w:numPr>
          <w:ilvl w:val="0"/>
          <w:numId w:val="4"/>
        </w:numPr>
        <w:spacing w:after="200" w:line="276" w:lineRule="auto"/>
        <w:jc w:val="both"/>
        <w:rPr>
          <w:rFonts w:cs="Times New Roman"/>
          <w:sz w:val="28"/>
          <w:szCs w:val="28"/>
          <w:lang w:val="en-US"/>
        </w:rPr>
      </w:pPr>
      <w:r w:rsidRPr="00257228">
        <w:rPr>
          <w:rFonts w:cs="Times New Roman"/>
          <w:sz w:val="28"/>
          <w:szCs w:val="28"/>
          <w:lang w:val="en-US"/>
        </w:rPr>
        <w:t xml:space="preserve">  Get experience</w:t>
      </w:r>
    </w:p>
    <w:p w14:paraId="126F38C0" w14:textId="77777777" w:rsidR="00E653D4" w:rsidRPr="00257228" w:rsidRDefault="00E653D4" w:rsidP="00E653D4">
      <w:pPr>
        <w:pStyle w:val="aa"/>
        <w:numPr>
          <w:ilvl w:val="0"/>
          <w:numId w:val="4"/>
        </w:numPr>
        <w:spacing w:after="200" w:line="276" w:lineRule="auto"/>
        <w:jc w:val="both"/>
        <w:rPr>
          <w:rFonts w:cs="Times New Roman"/>
          <w:sz w:val="28"/>
          <w:szCs w:val="28"/>
          <w:lang w:val="en-US"/>
        </w:rPr>
      </w:pPr>
      <w:r w:rsidRPr="00257228">
        <w:rPr>
          <w:rFonts w:cs="Times New Roman"/>
          <w:sz w:val="28"/>
          <w:szCs w:val="28"/>
          <w:lang w:val="en-US"/>
        </w:rPr>
        <w:t xml:space="preserve">  Be realistic</w:t>
      </w:r>
    </w:p>
    <w:p w14:paraId="4FE0CA68" w14:textId="77777777" w:rsidR="00E653D4" w:rsidRPr="00257228" w:rsidRDefault="00E653D4" w:rsidP="00E653D4">
      <w:pPr>
        <w:pStyle w:val="aa"/>
        <w:numPr>
          <w:ilvl w:val="0"/>
          <w:numId w:val="4"/>
        </w:numPr>
        <w:spacing w:after="200" w:line="276" w:lineRule="auto"/>
        <w:jc w:val="both"/>
        <w:rPr>
          <w:rFonts w:cs="Times New Roman"/>
          <w:sz w:val="28"/>
          <w:szCs w:val="28"/>
          <w:lang w:val="en-US"/>
        </w:rPr>
      </w:pPr>
      <w:r w:rsidRPr="00257228">
        <w:rPr>
          <w:rFonts w:cs="Times New Roman"/>
          <w:sz w:val="28"/>
          <w:szCs w:val="28"/>
          <w:lang w:val="en-US"/>
        </w:rPr>
        <w:t xml:space="preserve">  Use your contacts</w:t>
      </w:r>
    </w:p>
    <w:p w14:paraId="7DC1DB82" w14:textId="77777777" w:rsidR="00E653D4" w:rsidRPr="00257228" w:rsidRDefault="00E653D4" w:rsidP="00E653D4">
      <w:pPr>
        <w:pStyle w:val="aa"/>
        <w:numPr>
          <w:ilvl w:val="0"/>
          <w:numId w:val="4"/>
        </w:numPr>
        <w:spacing w:after="200" w:line="276" w:lineRule="auto"/>
        <w:jc w:val="both"/>
        <w:rPr>
          <w:rFonts w:cs="Times New Roman"/>
          <w:sz w:val="28"/>
          <w:szCs w:val="28"/>
          <w:lang w:val="en-US"/>
        </w:rPr>
      </w:pPr>
      <w:r w:rsidRPr="00257228">
        <w:rPr>
          <w:rFonts w:cs="Times New Roman"/>
          <w:sz w:val="28"/>
          <w:szCs w:val="28"/>
          <w:lang w:val="en-US"/>
        </w:rPr>
        <w:t xml:space="preserve">  Be positive</w:t>
      </w:r>
    </w:p>
    <w:p w14:paraId="110F015E" w14:textId="77777777" w:rsidR="00E653D4" w:rsidRPr="00257228" w:rsidRDefault="00E653D4" w:rsidP="00E653D4">
      <w:pPr>
        <w:spacing w:line="276" w:lineRule="auto"/>
        <w:jc w:val="center"/>
        <w:rPr>
          <w:sz w:val="28"/>
          <w:szCs w:val="28"/>
          <w:lang w:val="en-US"/>
        </w:rPr>
      </w:pPr>
      <w:r w:rsidRPr="00257228">
        <w:rPr>
          <w:sz w:val="28"/>
          <w:szCs w:val="28"/>
          <w:lang w:val="en-US"/>
        </w:rPr>
        <w:lastRenderedPageBreak/>
        <w:t>HOW TO GET THE JOB OF YOUR DREAMS?</w:t>
      </w:r>
    </w:p>
    <w:p w14:paraId="07B41F6F" w14:textId="77777777" w:rsidR="00E653D4" w:rsidRPr="00257228" w:rsidRDefault="00E653D4" w:rsidP="00E653D4">
      <w:pPr>
        <w:pStyle w:val="aa"/>
        <w:numPr>
          <w:ilvl w:val="0"/>
          <w:numId w:val="5"/>
        </w:numPr>
        <w:spacing w:after="200" w:line="276" w:lineRule="auto"/>
        <w:rPr>
          <w:rFonts w:cs="Times New Roman"/>
          <w:b/>
          <w:sz w:val="28"/>
          <w:szCs w:val="28"/>
          <w:lang w:val="en-US"/>
        </w:rPr>
      </w:pPr>
      <w:r w:rsidRPr="00257228">
        <w:rPr>
          <w:rFonts w:cs="Times New Roman"/>
          <w:b/>
          <w:sz w:val="28"/>
          <w:szCs w:val="28"/>
        </w:rPr>
        <w:t>____</w:t>
      </w:r>
    </w:p>
    <w:p w14:paraId="2426A637" w14:textId="77777777" w:rsidR="00E653D4" w:rsidRPr="00257228" w:rsidRDefault="00E653D4" w:rsidP="00E653D4">
      <w:pPr>
        <w:spacing w:line="276" w:lineRule="auto"/>
        <w:jc w:val="both"/>
        <w:rPr>
          <w:sz w:val="28"/>
          <w:szCs w:val="28"/>
          <w:lang w:val="en-US"/>
        </w:rPr>
      </w:pPr>
      <w:r w:rsidRPr="00257228">
        <w:rPr>
          <w:sz w:val="28"/>
          <w:szCs w:val="28"/>
          <w:lang w:val="en-US"/>
        </w:rPr>
        <w:t>The main complaint from young people these days seems to be ‘I don’t know what I want to do’ followed closely by ‘</w:t>
      </w:r>
      <w:proofErr w:type="gramStart"/>
      <w:r w:rsidRPr="00257228">
        <w:rPr>
          <w:sz w:val="28"/>
          <w:szCs w:val="28"/>
          <w:lang w:val="en-US"/>
        </w:rPr>
        <w:t>it’s</w:t>
      </w:r>
      <w:proofErr w:type="gramEnd"/>
      <w:r w:rsidRPr="00257228">
        <w:rPr>
          <w:sz w:val="28"/>
          <w:szCs w:val="28"/>
          <w:lang w:val="en-US"/>
        </w:rPr>
        <w:t xml:space="preserve"> pointless trying anyway.’ Times have changed and the job market is not what it was with even graduates living off state unemployment benefits. </w:t>
      </w:r>
      <w:proofErr w:type="gramStart"/>
      <w:r w:rsidRPr="00257228">
        <w:rPr>
          <w:sz w:val="28"/>
          <w:szCs w:val="28"/>
          <w:lang w:val="en-US"/>
        </w:rPr>
        <w:t>But</w:t>
      </w:r>
      <w:proofErr w:type="gramEnd"/>
      <w:r w:rsidRPr="00257228">
        <w:rPr>
          <w:sz w:val="28"/>
          <w:szCs w:val="28"/>
          <w:lang w:val="en-US"/>
        </w:rPr>
        <w:t xml:space="preserve"> there is work if you want it, and if you are prepared to try hard and follow our handy and helpful plan, you can still find your first foothold on the career ladder.</w:t>
      </w:r>
    </w:p>
    <w:p w14:paraId="79C34AFE" w14:textId="77777777" w:rsidR="00E653D4" w:rsidRPr="00257228" w:rsidRDefault="00E653D4" w:rsidP="00E653D4">
      <w:pPr>
        <w:pStyle w:val="aa"/>
        <w:numPr>
          <w:ilvl w:val="0"/>
          <w:numId w:val="5"/>
        </w:numPr>
        <w:spacing w:after="200" w:line="276" w:lineRule="auto"/>
        <w:jc w:val="both"/>
        <w:rPr>
          <w:rFonts w:cs="Times New Roman"/>
          <w:sz w:val="28"/>
          <w:szCs w:val="28"/>
          <w:lang w:val="en-US"/>
        </w:rPr>
      </w:pPr>
      <w:r w:rsidRPr="00257228">
        <w:rPr>
          <w:rFonts w:cs="Times New Roman"/>
          <w:sz w:val="28"/>
          <w:szCs w:val="28"/>
        </w:rPr>
        <w:t>____</w:t>
      </w:r>
    </w:p>
    <w:p w14:paraId="5420E942" w14:textId="77777777" w:rsidR="00E653D4" w:rsidRPr="00257228" w:rsidRDefault="00E653D4" w:rsidP="00E653D4">
      <w:pPr>
        <w:spacing w:line="276" w:lineRule="auto"/>
        <w:jc w:val="both"/>
        <w:rPr>
          <w:sz w:val="28"/>
          <w:szCs w:val="28"/>
          <w:lang w:val="en-US"/>
        </w:rPr>
      </w:pPr>
      <w:r w:rsidRPr="00257228">
        <w:rPr>
          <w:sz w:val="28"/>
          <w:szCs w:val="28"/>
          <w:lang w:val="en-US"/>
        </w:rPr>
        <w:t xml:space="preserve">Compromise, improvise and give up your ideas of walking straight into a company director’s job and you may well find that later rather than sooner you are engaged in doing a useful and rewarding job. </w:t>
      </w:r>
    </w:p>
    <w:p w14:paraId="0DA173E7" w14:textId="77777777" w:rsidR="00E653D4" w:rsidRPr="00257228" w:rsidRDefault="00E653D4" w:rsidP="00E653D4">
      <w:pPr>
        <w:pStyle w:val="aa"/>
        <w:numPr>
          <w:ilvl w:val="0"/>
          <w:numId w:val="5"/>
        </w:numPr>
        <w:spacing w:after="200" w:line="276" w:lineRule="auto"/>
        <w:jc w:val="both"/>
        <w:rPr>
          <w:rFonts w:cs="Times New Roman"/>
          <w:sz w:val="28"/>
          <w:szCs w:val="28"/>
          <w:lang w:val="en-US"/>
        </w:rPr>
      </w:pPr>
      <w:r w:rsidRPr="00257228">
        <w:rPr>
          <w:rFonts w:cs="Times New Roman"/>
          <w:sz w:val="28"/>
          <w:szCs w:val="28"/>
        </w:rPr>
        <w:t>____</w:t>
      </w:r>
    </w:p>
    <w:p w14:paraId="05E8201D" w14:textId="77777777" w:rsidR="00E653D4" w:rsidRPr="00257228" w:rsidRDefault="00E653D4" w:rsidP="00E653D4">
      <w:pPr>
        <w:spacing w:line="276" w:lineRule="auto"/>
        <w:jc w:val="both"/>
        <w:rPr>
          <w:sz w:val="28"/>
          <w:szCs w:val="28"/>
          <w:lang w:val="en-US"/>
        </w:rPr>
      </w:pPr>
      <w:r w:rsidRPr="00257228">
        <w:rPr>
          <w:sz w:val="28"/>
          <w:szCs w:val="28"/>
          <w:lang w:val="en-US"/>
        </w:rPr>
        <w:t xml:space="preserve">Think about what you would like to do. If you hate children, forget about primary school teaching. If you </w:t>
      </w:r>
      <w:proofErr w:type="gramStart"/>
      <w:r w:rsidRPr="00257228">
        <w:rPr>
          <w:sz w:val="28"/>
          <w:szCs w:val="28"/>
          <w:lang w:val="en-US"/>
        </w:rPr>
        <w:t>can’t</w:t>
      </w:r>
      <w:proofErr w:type="gramEnd"/>
      <w:r w:rsidRPr="00257228">
        <w:rPr>
          <w:sz w:val="28"/>
          <w:szCs w:val="28"/>
          <w:lang w:val="en-US"/>
        </w:rPr>
        <w:t xml:space="preserve"> stand writing, forget about journalism. Do you want to work abroad? Do you want to work in an office? Be imaginative! </w:t>
      </w:r>
      <w:proofErr w:type="gramStart"/>
      <w:r w:rsidRPr="00257228">
        <w:rPr>
          <w:sz w:val="28"/>
          <w:szCs w:val="28"/>
          <w:lang w:val="en-US"/>
        </w:rPr>
        <w:t>Don’t</w:t>
      </w:r>
      <w:proofErr w:type="gramEnd"/>
      <w:r w:rsidRPr="00257228">
        <w:rPr>
          <w:sz w:val="28"/>
          <w:szCs w:val="28"/>
          <w:lang w:val="en-US"/>
        </w:rPr>
        <w:t xml:space="preserve"> limit yourself to what you want to e, but to what you like to do. </w:t>
      </w:r>
      <w:proofErr w:type="gramStart"/>
      <w:r w:rsidRPr="00257228">
        <w:rPr>
          <w:sz w:val="28"/>
          <w:szCs w:val="28"/>
          <w:lang w:val="en-US"/>
        </w:rPr>
        <w:t>And</w:t>
      </w:r>
      <w:proofErr w:type="gramEnd"/>
      <w:r w:rsidRPr="00257228">
        <w:rPr>
          <w:sz w:val="28"/>
          <w:szCs w:val="28"/>
          <w:lang w:val="en-US"/>
        </w:rPr>
        <w:t xml:space="preserve"> watching </w:t>
      </w:r>
      <w:proofErr w:type="spellStart"/>
      <w:r w:rsidRPr="00257228">
        <w:rPr>
          <w:sz w:val="28"/>
          <w:szCs w:val="28"/>
          <w:lang w:val="en-US"/>
        </w:rPr>
        <w:t>telly</w:t>
      </w:r>
      <w:proofErr w:type="spellEnd"/>
      <w:r w:rsidRPr="00257228">
        <w:rPr>
          <w:sz w:val="28"/>
          <w:szCs w:val="28"/>
          <w:lang w:val="en-US"/>
        </w:rPr>
        <w:t xml:space="preserve"> does not count!</w:t>
      </w:r>
    </w:p>
    <w:p w14:paraId="3524BF0B" w14:textId="77777777" w:rsidR="00E653D4" w:rsidRPr="00257228" w:rsidRDefault="00E653D4" w:rsidP="00E653D4">
      <w:pPr>
        <w:pStyle w:val="aa"/>
        <w:numPr>
          <w:ilvl w:val="0"/>
          <w:numId w:val="5"/>
        </w:numPr>
        <w:spacing w:after="200" w:line="276" w:lineRule="auto"/>
        <w:jc w:val="both"/>
        <w:rPr>
          <w:rFonts w:cs="Times New Roman"/>
          <w:sz w:val="28"/>
          <w:szCs w:val="28"/>
          <w:lang w:val="en-US"/>
        </w:rPr>
      </w:pPr>
      <w:r w:rsidRPr="00257228">
        <w:rPr>
          <w:rFonts w:cs="Times New Roman"/>
          <w:sz w:val="28"/>
          <w:szCs w:val="28"/>
        </w:rPr>
        <w:t>_____</w:t>
      </w:r>
    </w:p>
    <w:p w14:paraId="5DC1DFE9" w14:textId="77777777" w:rsidR="00E653D4" w:rsidRPr="00257228" w:rsidRDefault="00E653D4" w:rsidP="00E653D4">
      <w:pPr>
        <w:spacing w:line="276" w:lineRule="auto"/>
        <w:jc w:val="both"/>
        <w:rPr>
          <w:sz w:val="28"/>
          <w:szCs w:val="28"/>
          <w:lang w:val="en-US"/>
        </w:rPr>
      </w:pPr>
      <w:r w:rsidRPr="00257228">
        <w:rPr>
          <w:sz w:val="28"/>
          <w:szCs w:val="28"/>
          <w:lang w:val="en-US"/>
        </w:rPr>
        <w:t xml:space="preserve">If you like listening to people’s problems and helping your friends out when they are in tricky situations, you should find out about the kind of </w:t>
      </w:r>
      <w:proofErr w:type="gramStart"/>
      <w:r w:rsidRPr="00257228">
        <w:rPr>
          <w:sz w:val="28"/>
          <w:szCs w:val="28"/>
          <w:lang w:val="en-US"/>
        </w:rPr>
        <w:t>jobs which</w:t>
      </w:r>
      <w:proofErr w:type="gramEnd"/>
      <w:r w:rsidRPr="00257228">
        <w:rPr>
          <w:sz w:val="28"/>
          <w:szCs w:val="28"/>
          <w:lang w:val="en-US"/>
        </w:rPr>
        <w:t xml:space="preserve"> involve this sort of work. Psychotherapy, social work, teaching, and personnel management are some of the jobs you could do. Find out what you would have to do in the job, and how you could get qualified. </w:t>
      </w:r>
    </w:p>
    <w:p w14:paraId="71B7E274" w14:textId="77777777" w:rsidR="00E653D4" w:rsidRPr="00257228" w:rsidRDefault="00E653D4" w:rsidP="00E653D4">
      <w:pPr>
        <w:pStyle w:val="aa"/>
        <w:numPr>
          <w:ilvl w:val="0"/>
          <w:numId w:val="5"/>
        </w:numPr>
        <w:spacing w:after="200" w:line="276" w:lineRule="auto"/>
        <w:jc w:val="both"/>
        <w:rPr>
          <w:rFonts w:cs="Times New Roman"/>
          <w:sz w:val="28"/>
          <w:szCs w:val="28"/>
          <w:lang w:val="en-US"/>
        </w:rPr>
      </w:pPr>
      <w:r w:rsidRPr="00257228">
        <w:rPr>
          <w:rFonts w:cs="Times New Roman"/>
          <w:sz w:val="28"/>
          <w:szCs w:val="28"/>
        </w:rPr>
        <w:t>____</w:t>
      </w:r>
    </w:p>
    <w:p w14:paraId="3677832A" w14:textId="77777777" w:rsidR="00E653D4" w:rsidRPr="00257228" w:rsidRDefault="00E653D4" w:rsidP="00E653D4">
      <w:pPr>
        <w:spacing w:line="276" w:lineRule="auto"/>
        <w:jc w:val="both"/>
        <w:rPr>
          <w:sz w:val="28"/>
          <w:szCs w:val="28"/>
          <w:lang w:val="en-US"/>
        </w:rPr>
      </w:pPr>
      <w:r w:rsidRPr="00257228">
        <w:rPr>
          <w:sz w:val="28"/>
          <w:szCs w:val="28"/>
          <w:lang w:val="en-US"/>
        </w:rPr>
        <w:t xml:space="preserve">Get in touch with people you know who already have your dream job. Ask to spend a day ‘shadowing’ them. They can explain how they got </w:t>
      </w:r>
      <w:proofErr w:type="gramStart"/>
      <w:r w:rsidRPr="00257228">
        <w:rPr>
          <w:sz w:val="28"/>
          <w:szCs w:val="28"/>
          <w:lang w:val="en-US"/>
        </w:rPr>
        <w:t>where they are today, the pros and cons, the salary and other details</w:t>
      </w:r>
      <w:proofErr w:type="gramEnd"/>
      <w:r w:rsidRPr="00257228">
        <w:rPr>
          <w:sz w:val="28"/>
          <w:szCs w:val="28"/>
          <w:lang w:val="en-US"/>
        </w:rPr>
        <w:t xml:space="preserve"> and you can get first-hand experience of what the job involves.</w:t>
      </w:r>
    </w:p>
    <w:p w14:paraId="21EFA206" w14:textId="77777777" w:rsidR="00E653D4" w:rsidRPr="00257228" w:rsidRDefault="00E653D4" w:rsidP="00E653D4">
      <w:pPr>
        <w:pStyle w:val="aa"/>
        <w:numPr>
          <w:ilvl w:val="0"/>
          <w:numId w:val="5"/>
        </w:numPr>
        <w:spacing w:after="200" w:line="276" w:lineRule="auto"/>
        <w:jc w:val="both"/>
        <w:rPr>
          <w:rFonts w:cs="Times New Roman"/>
          <w:sz w:val="28"/>
          <w:szCs w:val="28"/>
          <w:lang w:val="en-US"/>
        </w:rPr>
      </w:pPr>
      <w:r w:rsidRPr="00257228">
        <w:rPr>
          <w:rFonts w:cs="Times New Roman"/>
          <w:sz w:val="28"/>
          <w:szCs w:val="28"/>
        </w:rPr>
        <w:t>____</w:t>
      </w:r>
    </w:p>
    <w:p w14:paraId="012789C3" w14:textId="77777777" w:rsidR="00E653D4" w:rsidRPr="00257228" w:rsidRDefault="00E653D4" w:rsidP="00E653D4">
      <w:pPr>
        <w:spacing w:line="276" w:lineRule="auto"/>
        <w:jc w:val="both"/>
        <w:rPr>
          <w:sz w:val="28"/>
          <w:szCs w:val="28"/>
          <w:lang w:val="en-US"/>
        </w:rPr>
      </w:pPr>
      <w:r w:rsidRPr="00257228">
        <w:rPr>
          <w:sz w:val="28"/>
          <w:szCs w:val="28"/>
          <w:lang w:val="en-US"/>
        </w:rPr>
        <w:t xml:space="preserve">It is not too late to volunteer your free time for the sake of your CV. Write off and offer your services free. Then impress your colleagues by learning fast and being nice to everyone. Who knows, they may even offer you a job. </w:t>
      </w:r>
      <w:proofErr w:type="gramStart"/>
      <w:r w:rsidRPr="00257228">
        <w:rPr>
          <w:sz w:val="28"/>
          <w:szCs w:val="28"/>
          <w:lang w:val="en-US"/>
        </w:rPr>
        <w:t>And</w:t>
      </w:r>
      <w:proofErr w:type="gramEnd"/>
      <w:r w:rsidRPr="00257228">
        <w:rPr>
          <w:sz w:val="28"/>
          <w:szCs w:val="28"/>
          <w:lang w:val="en-US"/>
        </w:rPr>
        <w:t xml:space="preserve"> you can still claim unemployment benefit while you’re volunteering, so long as you make an effort to find paid employment.</w:t>
      </w:r>
    </w:p>
    <w:p w14:paraId="64DCBF8D" w14:textId="77777777" w:rsidR="00E653D4" w:rsidRPr="00257228" w:rsidRDefault="00E653D4" w:rsidP="00E653D4">
      <w:pPr>
        <w:pStyle w:val="aa"/>
        <w:numPr>
          <w:ilvl w:val="0"/>
          <w:numId w:val="5"/>
        </w:numPr>
        <w:spacing w:after="200" w:line="276" w:lineRule="auto"/>
        <w:jc w:val="both"/>
        <w:rPr>
          <w:rFonts w:cs="Times New Roman"/>
          <w:sz w:val="28"/>
          <w:szCs w:val="28"/>
          <w:lang w:val="en-US"/>
        </w:rPr>
      </w:pPr>
      <w:r w:rsidRPr="00257228">
        <w:rPr>
          <w:rFonts w:cs="Times New Roman"/>
          <w:sz w:val="28"/>
          <w:szCs w:val="28"/>
        </w:rPr>
        <w:t>_____</w:t>
      </w:r>
    </w:p>
    <w:p w14:paraId="03AD6988" w14:textId="77777777" w:rsidR="00E653D4" w:rsidRPr="00257228" w:rsidRDefault="00E653D4" w:rsidP="00E653D4">
      <w:pPr>
        <w:spacing w:line="276" w:lineRule="auto"/>
        <w:jc w:val="both"/>
        <w:rPr>
          <w:sz w:val="28"/>
          <w:szCs w:val="28"/>
          <w:lang w:val="en-US"/>
        </w:rPr>
      </w:pPr>
      <w:r w:rsidRPr="00257228">
        <w:rPr>
          <w:sz w:val="28"/>
          <w:szCs w:val="28"/>
          <w:lang w:val="en-US"/>
        </w:rPr>
        <w:lastRenderedPageBreak/>
        <w:t xml:space="preserve">It will take more than an impressive CV and a smart suit to get you a job but you </w:t>
      </w:r>
      <w:proofErr w:type="gramStart"/>
      <w:r w:rsidRPr="00257228">
        <w:rPr>
          <w:sz w:val="28"/>
          <w:szCs w:val="28"/>
          <w:lang w:val="en-US"/>
        </w:rPr>
        <w:t>can’t</w:t>
      </w:r>
      <w:proofErr w:type="gramEnd"/>
      <w:r w:rsidRPr="00257228">
        <w:rPr>
          <w:sz w:val="28"/>
          <w:szCs w:val="28"/>
          <w:lang w:val="en-US"/>
        </w:rPr>
        <w:t xml:space="preserve"> go wrong with a carefully worded ‘Hire me’ letter mailed to prospective employers. Who knows, your letter could end up on the desk of a compassionate employer. What </w:t>
      </w:r>
      <w:proofErr w:type="gramStart"/>
      <w:r w:rsidRPr="00257228">
        <w:rPr>
          <w:sz w:val="28"/>
          <w:szCs w:val="28"/>
          <w:lang w:val="en-US"/>
        </w:rPr>
        <w:t>have you got</w:t>
      </w:r>
      <w:proofErr w:type="gramEnd"/>
      <w:r w:rsidRPr="00257228">
        <w:rPr>
          <w:sz w:val="28"/>
          <w:szCs w:val="28"/>
          <w:lang w:val="en-US"/>
        </w:rPr>
        <w:t xml:space="preserve"> to lose?   </w:t>
      </w:r>
    </w:p>
    <w:p w14:paraId="2EB6352A" w14:textId="77777777" w:rsidR="00E653D4" w:rsidRPr="00257228" w:rsidRDefault="00E653D4" w:rsidP="00E653D4">
      <w:pPr>
        <w:spacing w:line="276" w:lineRule="auto"/>
        <w:jc w:val="both"/>
        <w:rPr>
          <w:sz w:val="28"/>
          <w:szCs w:val="28"/>
          <w:lang w:val="en-US"/>
        </w:rPr>
      </w:pPr>
    </w:p>
    <w:p w14:paraId="1F224CEC" w14:textId="77777777" w:rsidR="00E653D4" w:rsidRPr="00257228" w:rsidRDefault="00E653D4" w:rsidP="00E653D4">
      <w:pPr>
        <w:spacing w:line="276" w:lineRule="auto"/>
        <w:jc w:val="both"/>
        <w:rPr>
          <w:i/>
          <w:sz w:val="28"/>
          <w:szCs w:val="28"/>
          <w:lang w:val="en-US"/>
        </w:rPr>
      </w:pPr>
      <w:r w:rsidRPr="00257228">
        <w:rPr>
          <w:i/>
          <w:sz w:val="28"/>
          <w:szCs w:val="28"/>
          <w:lang w:val="en-US"/>
        </w:rPr>
        <w:t>Task 2. A) Complete the paragraph with the prepositions: from, before, in, of, to, until, by:</w:t>
      </w:r>
    </w:p>
    <w:p w14:paraId="01EDCA36" w14:textId="77777777" w:rsidR="00E653D4" w:rsidRPr="00257228" w:rsidRDefault="00E653D4" w:rsidP="00E653D4">
      <w:pPr>
        <w:spacing w:line="276" w:lineRule="auto"/>
        <w:jc w:val="both"/>
        <w:rPr>
          <w:sz w:val="28"/>
          <w:szCs w:val="28"/>
          <w:lang w:val="en-US"/>
        </w:rPr>
      </w:pPr>
      <w:r w:rsidRPr="00257228">
        <w:rPr>
          <w:sz w:val="28"/>
          <w:szCs w:val="28"/>
          <w:lang w:val="en-US"/>
        </w:rPr>
        <w:t xml:space="preserve">This graph shows world gross domestic product growth from 1973 ___ the end of the 20th century. With the oil crisis in 1973, GDP growth fell sharply ___ 5%, ___ 7% in 1973 ___ 2% at the end of 1975. It recovered ___ the following year ___ declining ever further in the next six years to reach a low point ___ 1% in 1982. </w:t>
      </w:r>
    </w:p>
    <w:p w14:paraId="1A73303E" w14:textId="77777777" w:rsidR="00E653D4" w:rsidRPr="00257228" w:rsidRDefault="00E653D4" w:rsidP="00E653D4">
      <w:pPr>
        <w:spacing w:line="276" w:lineRule="auto"/>
        <w:jc w:val="both"/>
        <w:rPr>
          <w:sz w:val="28"/>
          <w:szCs w:val="28"/>
          <w:lang w:val="en-US"/>
        </w:rPr>
      </w:pPr>
    </w:p>
    <w:p w14:paraId="500E7DF6" w14:textId="77777777" w:rsidR="00E653D4" w:rsidRPr="00257228" w:rsidRDefault="00E653D4" w:rsidP="00E653D4">
      <w:pPr>
        <w:spacing w:line="276" w:lineRule="auto"/>
        <w:jc w:val="both"/>
        <w:rPr>
          <w:i/>
          <w:sz w:val="28"/>
          <w:szCs w:val="28"/>
          <w:lang w:val="en-US"/>
        </w:rPr>
      </w:pPr>
      <w:r w:rsidRPr="00257228">
        <w:rPr>
          <w:i/>
          <w:sz w:val="28"/>
          <w:szCs w:val="28"/>
          <w:lang w:val="en-US"/>
        </w:rPr>
        <w:t xml:space="preserve">B) Complete the paragraph with the words: recovered, grew, declined, picked up, plummeted, slumped, rose, dipped. </w:t>
      </w:r>
    </w:p>
    <w:p w14:paraId="57032321" w14:textId="77777777" w:rsidR="00E653D4" w:rsidRPr="00257228" w:rsidRDefault="00E653D4" w:rsidP="00E653D4">
      <w:pPr>
        <w:spacing w:line="276" w:lineRule="auto"/>
        <w:jc w:val="both"/>
        <w:rPr>
          <w:sz w:val="28"/>
          <w:szCs w:val="28"/>
          <w:lang w:val="en-US"/>
        </w:rPr>
      </w:pPr>
      <w:r w:rsidRPr="00257228">
        <w:rPr>
          <w:sz w:val="28"/>
          <w:szCs w:val="28"/>
          <w:lang w:val="en-US"/>
        </w:rPr>
        <w:t>Real GDP growth in Japan ____ by 3% between 1994 and 1995 but ____ over the next three years. It ____ again between 1998 and 1999 and ____ slowly after that. The yen ____ against the dollar between 1994 and 1999 but then _____ slowly. As a percentage of GDP, Japan’s budget deficit _____ by 2% between 1994 and mid-1995, but rose substantially in the next year. However, since then it has _____ to a deficit representing 10% of GDP.</w:t>
      </w:r>
    </w:p>
    <w:p w14:paraId="2E677DE2" w14:textId="77777777" w:rsidR="00E653D4" w:rsidRPr="00257228" w:rsidRDefault="00E653D4" w:rsidP="00E653D4">
      <w:pPr>
        <w:spacing w:line="276" w:lineRule="auto"/>
        <w:jc w:val="both"/>
        <w:rPr>
          <w:sz w:val="28"/>
          <w:szCs w:val="28"/>
          <w:lang w:val="en-US"/>
        </w:rPr>
      </w:pPr>
    </w:p>
    <w:p w14:paraId="53551939" w14:textId="77777777" w:rsidR="00E653D4" w:rsidRPr="00257228" w:rsidRDefault="00E653D4" w:rsidP="00E653D4">
      <w:pPr>
        <w:spacing w:line="276" w:lineRule="auto"/>
        <w:jc w:val="both"/>
        <w:rPr>
          <w:i/>
          <w:sz w:val="28"/>
          <w:szCs w:val="28"/>
          <w:lang w:val="en-US"/>
        </w:rPr>
      </w:pPr>
      <w:r w:rsidRPr="00257228">
        <w:rPr>
          <w:i/>
          <w:sz w:val="28"/>
          <w:szCs w:val="28"/>
          <w:lang w:val="en-US"/>
        </w:rPr>
        <w:t>Task 3. A) Rewrite each sentence in a more formal style so that it contains a passive form of the word given in capitals.</w:t>
      </w:r>
    </w:p>
    <w:p w14:paraId="02B57C8C" w14:textId="77777777" w:rsidR="00E653D4" w:rsidRPr="00257228" w:rsidRDefault="00E653D4" w:rsidP="00E653D4">
      <w:pPr>
        <w:pStyle w:val="aa"/>
        <w:numPr>
          <w:ilvl w:val="0"/>
          <w:numId w:val="6"/>
        </w:numPr>
        <w:spacing w:after="200" w:line="276" w:lineRule="auto"/>
        <w:jc w:val="both"/>
        <w:rPr>
          <w:rFonts w:cs="Times New Roman"/>
          <w:sz w:val="28"/>
          <w:szCs w:val="28"/>
          <w:lang w:val="en-US"/>
        </w:rPr>
      </w:pPr>
      <w:r w:rsidRPr="00257228">
        <w:rPr>
          <w:rFonts w:cs="Times New Roman"/>
          <w:sz w:val="28"/>
          <w:szCs w:val="28"/>
          <w:lang w:val="en-US"/>
        </w:rPr>
        <w:t xml:space="preserve">Sorry, but </w:t>
      </w:r>
      <w:proofErr w:type="gramStart"/>
      <w:r w:rsidRPr="00257228">
        <w:rPr>
          <w:rFonts w:cs="Times New Roman"/>
          <w:sz w:val="28"/>
          <w:szCs w:val="28"/>
          <w:lang w:val="en-US"/>
        </w:rPr>
        <w:t>we’ve</w:t>
      </w:r>
      <w:proofErr w:type="gramEnd"/>
      <w:r w:rsidRPr="00257228">
        <w:rPr>
          <w:rFonts w:cs="Times New Roman"/>
          <w:sz w:val="28"/>
          <w:szCs w:val="28"/>
          <w:lang w:val="en-US"/>
        </w:rPr>
        <w:t xml:space="preserve"> lost your letter. MISLAY.</w:t>
      </w:r>
    </w:p>
    <w:p w14:paraId="0777BC5D" w14:textId="77777777" w:rsidR="00E653D4" w:rsidRPr="00257228" w:rsidRDefault="00E653D4" w:rsidP="00E653D4">
      <w:pPr>
        <w:pStyle w:val="aa"/>
        <w:numPr>
          <w:ilvl w:val="0"/>
          <w:numId w:val="6"/>
        </w:numPr>
        <w:spacing w:after="200" w:line="276" w:lineRule="auto"/>
        <w:jc w:val="both"/>
        <w:rPr>
          <w:rFonts w:cs="Times New Roman"/>
          <w:sz w:val="28"/>
          <w:szCs w:val="28"/>
          <w:lang w:val="en-US"/>
        </w:rPr>
      </w:pPr>
      <w:proofErr w:type="gramStart"/>
      <w:r w:rsidRPr="00257228">
        <w:rPr>
          <w:rFonts w:cs="Times New Roman"/>
          <w:sz w:val="28"/>
          <w:szCs w:val="28"/>
          <w:lang w:val="en-US"/>
        </w:rPr>
        <w:t>You’ll</w:t>
      </w:r>
      <w:proofErr w:type="gramEnd"/>
      <w:r w:rsidRPr="00257228">
        <w:rPr>
          <w:rFonts w:cs="Times New Roman"/>
          <w:sz w:val="28"/>
          <w:szCs w:val="28"/>
          <w:lang w:val="en-US"/>
        </w:rPr>
        <w:t xml:space="preserve"> get a rise in salary after six months. RAISE</w:t>
      </w:r>
    </w:p>
    <w:p w14:paraId="1781E36D" w14:textId="77777777" w:rsidR="00E653D4" w:rsidRPr="00257228" w:rsidRDefault="00E653D4" w:rsidP="00E653D4">
      <w:pPr>
        <w:pStyle w:val="aa"/>
        <w:numPr>
          <w:ilvl w:val="0"/>
          <w:numId w:val="6"/>
        </w:numPr>
        <w:spacing w:after="200" w:line="276" w:lineRule="auto"/>
        <w:jc w:val="both"/>
        <w:rPr>
          <w:rFonts w:cs="Times New Roman"/>
          <w:sz w:val="28"/>
          <w:szCs w:val="28"/>
          <w:lang w:val="en-US"/>
        </w:rPr>
      </w:pPr>
      <w:r w:rsidRPr="00257228">
        <w:rPr>
          <w:rFonts w:cs="Times New Roman"/>
          <w:sz w:val="28"/>
          <w:szCs w:val="28"/>
          <w:lang w:val="en-US"/>
        </w:rPr>
        <w:t xml:space="preserve">I </w:t>
      </w:r>
      <w:proofErr w:type="gramStart"/>
      <w:r w:rsidRPr="00257228">
        <w:rPr>
          <w:rFonts w:cs="Times New Roman"/>
          <w:sz w:val="28"/>
          <w:szCs w:val="28"/>
          <w:lang w:val="en-US"/>
        </w:rPr>
        <w:t>don’t</w:t>
      </w:r>
      <w:proofErr w:type="gramEnd"/>
      <w:r w:rsidRPr="00257228">
        <w:rPr>
          <w:rFonts w:cs="Times New Roman"/>
          <w:sz w:val="28"/>
          <w:szCs w:val="28"/>
          <w:lang w:val="en-US"/>
        </w:rPr>
        <w:t xml:space="preserve"> know your name.  INTRODUCE.</w:t>
      </w:r>
    </w:p>
    <w:p w14:paraId="6CFE9A70" w14:textId="77777777" w:rsidR="00E653D4" w:rsidRPr="00257228" w:rsidRDefault="00E653D4" w:rsidP="00E653D4">
      <w:pPr>
        <w:pStyle w:val="aa"/>
        <w:numPr>
          <w:ilvl w:val="0"/>
          <w:numId w:val="6"/>
        </w:numPr>
        <w:spacing w:after="200" w:line="276" w:lineRule="auto"/>
        <w:jc w:val="both"/>
        <w:rPr>
          <w:rFonts w:cs="Times New Roman"/>
          <w:sz w:val="28"/>
          <w:szCs w:val="28"/>
          <w:lang w:val="en-US"/>
        </w:rPr>
      </w:pPr>
      <w:r w:rsidRPr="00257228">
        <w:rPr>
          <w:rFonts w:cs="Times New Roman"/>
          <w:sz w:val="28"/>
          <w:szCs w:val="28"/>
          <w:lang w:val="en-US"/>
        </w:rPr>
        <w:t>The police are grilling Harry down at the station. QUESTION.</w:t>
      </w:r>
    </w:p>
    <w:p w14:paraId="7E77A113" w14:textId="77777777" w:rsidR="00E653D4" w:rsidRPr="00257228" w:rsidRDefault="00E653D4" w:rsidP="00E653D4">
      <w:pPr>
        <w:pStyle w:val="aa"/>
        <w:numPr>
          <w:ilvl w:val="0"/>
          <w:numId w:val="6"/>
        </w:numPr>
        <w:spacing w:after="200" w:line="276" w:lineRule="auto"/>
        <w:jc w:val="both"/>
        <w:rPr>
          <w:rFonts w:cs="Times New Roman"/>
          <w:sz w:val="28"/>
          <w:szCs w:val="28"/>
          <w:lang w:val="en-US"/>
        </w:rPr>
      </w:pPr>
      <w:r w:rsidRPr="00257228">
        <w:rPr>
          <w:rFonts w:cs="Times New Roman"/>
          <w:sz w:val="28"/>
          <w:szCs w:val="28"/>
          <w:lang w:val="en-US"/>
        </w:rPr>
        <w:t>You usually eat this kind of fish with a white sauce. SERVE.</w:t>
      </w:r>
    </w:p>
    <w:p w14:paraId="4E6B4B2A" w14:textId="77777777" w:rsidR="00E653D4" w:rsidRPr="00257228" w:rsidRDefault="00E653D4" w:rsidP="00E653D4">
      <w:pPr>
        <w:spacing w:line="276" w:lineRule="auto"/>
        <w:jc w:val="both"/>
        <w:rPr>
          <w:i/>
          <w:sz w:val="28"/>
          <w:szCs w:val="28"/>
          <w:lang w:val="en-US"/>
        </w:rPr>
      </w:pPr>
      <w:r w:rsidRPr="00257228">
        <w:rPr>
          <w:i/>
          <w:sz w:val="28"/>
          <w:szCs w:val="28"/>
          <w:lang w:val="en-US"/>
        </w:rPr>
        <w:t>B) Complete this passage using either active or passive forms of the verb in the brackets.</w:t>
      </w:r>
    </w:p>
    <w:p w14:paraId="052F6E71" w14:textId="77777777" w:rsidR="00E653D4" w:rsidRPr="00257228" w:rsidRDefault="00E653D4" w:rsidP="00E653D4">
      <w:pPr>
        <w:spacing w:line="276" w:lineRule="auto"/>
        <w:jc w:val="both"/>
        <w:rPr>
          <w:sz w:val="28"/>
          <w:szCs w:val="28"/>
          <w:lang w:val="en-US"/>
        </w:rPr>
      </w:pPr>
      <w:r w:rsidRPr="00257228">
        <w:rPr>
          <w:sz w:val="28"/>
          <w:szCs w:val="28"/>
          <w:lang w:val="en-US"/>
        </w:rPr>
        <w:t xml:space="preserve">Manufacturing resource planning – MRP – is a </w:t>
      </w:r>
      <w:proofErr w:type="gramStart"/>
      <w:r w:rsidRPr="00257228">
        <w:rPr>
          <w:sz w:val="28"/>
          <w:szCs w:val="28"/>
          <w:lang w:val="en-US"/>
        </w:rPr>
        <w:t>process</w:t>
      </w:r>
      <w:proofErr w:type="gramEnd"/>
      <w:r w:rsidRPr="00257228">
        <w:rPr>
          <w:sz w:val="28"/>
          <w:szCs w:val="28"/>
          <w:lang w:val="en-US"/>
        </w:rPr>
        <w:t xml:space="preserve"> which (</w:t>
      </w:r>
      <w:r w:rsidRPr="00257228">
        <w:rPr>
          <w:i/>
          <w:sz w:val="28"/>
          <w:szCs w:val="28"/>
          <w:lang w:val="en-US"/>
        </w:rPr>
        <w:t>integrate</w:t>
      </w:r>
      <w:r w:rsidRPr="00257228">
        <w:rPr>
          <w:b/>
          <w:sz w:val="28"/>
          <w:szCs w:val="28"/>
          <w:lang w:val="en-US"/>
        </w:rPr>
        <w:t>)</w:t>
      </w:r>
      <w:r w:rsidRPr="00257228">
        <w:rPr>
          <w:sz w:val="28"/>
          <w:szCs w:val="28"/>
          <w:lang w:val="en-US"/>
        </w:rPr>
        <w:t xml:space="preserve"> marketing, production and sales. MRP (</w:t>
      </w:r>
      <w:r w:rsidRPr="00257228">
        <w:rPr>
          <w:i/>
          <w:sz w:val="28"/>
          <w:szCs w:val="28"/>
          <w:lang w:val="en-US"/>
        </w:rPr>
        <w:t>rely</w:t>
      </w:r>
      <w:r w:rsidRPr="00257228">
        <w:rPr>
          <w:sz w:val="28"/>
          <w:szCs w:val="28"/>
          <w:lang w:val="en-US"/>
        </w:rPr>
        <w:t>) upon a fully integrated process and (</w:t>
      </w:r>
      <w:r w:rsidRPr="00257228">
        <w:rPr>
          <w:i/>
          <w:sz w:val="28"/>
          <w:szCs w:val="28"/>
          <w:lang w:val="en-US"/>
        </w:rPr>
        <w:t>coordinate)</w:t>
      </w:r>
      <w:r w:rsidRPr="00257228">
        <w:rPr>
          <w:sz w:val="28"/>
          <w:szCs w:val="28"/>
          <w:lang w:val="en-US"/>
        </w:rPr>
        <w:t xml:space="preserve"> by a master scheduler, who (</w:t>
      </w:r>
      <w:r w:rsidRPr="00257228">
        <w:rPr>
          <w:i/>
          <w:sz w:val="28"/>
          <w:szCs w:val="28"/>
          <w:lang w:val="en-US"/>
        </w:rPr>
        <w:t>ensure</w:t>
      </w:r>
      <w:r w:rsidRPr="00257228">
        <w:rPr>
          <w:sz w:val="28"/>
          <w:szCs w:val="28"/>
          <w:lang w:val="en-US"/>
        </w:rPr>
        <w:t>) that each of the three phases (</w:t>
      </w:r>
      <w:r w:rsidRPr="00257228">
        <w:rPr>
          <w:i/>
          <w:sz w:val="28"/>
          <w:szCs w:val="28"/>
          <w:lang w:val="en-US"/>
        </w:rPr>
        <w:t>manage</w:t>
      </w:r>
      <w:r w:rsidRPr="00257228">
        <w:rPr>
          <w:sz w:val="28"/>
          <w:szCs w:val="28"/>
          <w:lang w:val="en-US"/>
        </w:rPr>
        <w:t xml:space="preserve">) cost-effectively and efficiently. </w:t>
      </w:r>
    </w:p>
    <w:p w14:paraId="07AC92E9" w14:textId="77777777" w:rsidR="00E653D4" w:rsidRPr="00257228" w:rsidRDefault="00E653D4" w:rsidP="00E653D4">
      <w:pPr>
        <w:spacing w:line="276" w:lineRule="auto"/>
        <w:jc w:val="both"/>
        <w:rPr>
          <w:sz w:val="28"/>
          <w:szCs w:val="28"/>
          <w:lang w:val="en-US"/>
        </w:rPr>
      </w:pPr>
      <w:r w:rsidRPr="00257228">
        <w:rPr>
          <w:sz w:val="28"/>
          <w:szCs w:val="28"/>
          <w:lang w:val="en-US"/>
        </w:rPr>
        <w:t>In MRP, all the projections, estimates and forecasts have to (</w:t>
      </w:r>
      <w:r w:rsidRPr="00257228">
        <w:rPr>
          <w:i/>
          <w:sz w:val="28"/>
          <w:szCs w:val="28"/>
          <w:lang w:val="en-US"/>
        </w:rPr>
        <w:t>synthesize</w:t>
      </w:r>
      <w:r w:rsidRPr="00257228">
        <w:rPr>
          <w:sz w:val="28"/>
          <w:szCs w:val="28"/>
          <w:lang w:val="en-US"/>
        </w:rPr>
        <w:t>) in a production plan into concrete stages and mixes of products, whose manufacture has to (</w:t>
      </w:r>
      <w:r w:rsidRPr="00257228">
        <w:rPr>
          <w:i/>
          <w:sz w:val="28"/>
          <w:szCs w:val="28"/>
          <w:lang w:val="en-US"/>
        </w:rPr>
        <w:t>schedule</w:t>
      </w:r>
      <w:r w:rsidRPr="00257228">
        <w:rPr>
          <w:sz w:val="28"/>
          <w:szCs w:val="28"/>
          <w:lang w:val="en-US"/>
        </w:rPr>
        <w:t xml:space="preserve">) as cost-effectively as possible, using </w:t>
      </w:r>
      <w:proofErr w:type="gramStart"/>
      <w:r w:rsidRPr="00257228">
        <w:rPr>
          <w:sz w:val="28"/>
          <w:szCs w:val="28"/>
          <w:lang w:val="en-US"/>
        </w:rPr>
        <w:t>just-in-time</w:t>
      </w:r>
      <w:proofErr w:type="gramEnd"/>
      <w:r w:rsidRPr="00257228">
        <w:rPr>
          <w:sz w:val="28"/>
          <w:szCs w:val="28"/>
          <w:lang w:val="en-US"/>
        </w:rPr>
        <w:t xml:space="preserve"> and electronic data interchange systems. Each stage in the production process (</w:t>
      </w:r>
      <w:r w:rsidRPr="00257228">
        <w:rPr>
          <w:i/>
          <w:sz w:val="28"/>
          <w:szCs w:val="28"/>
          <w:lang w:val="en-US"/>
        </w:rPr>
        <w:t>give</w:t>
      </w:r>
      <w:r w:rsidRPr="00257228">
        <w:rPr>
          <w:sz w:val="28"/>
          <w:szCs w:val="28"/>
          <w:lang w:val="en-US"/>
        </w:rPr>
        <w:t xml:space="preserve">) a separate coding. Thus all </w:t>
      </w:r>
      <w:r w:rsidRPr="00257228">
        <w:rPr>
          <w:sz w:val="28"/>
          <w:szCs w:val="28"/>
          <w:lang w:val="en-US"/>
        </w:rPr>
        <w:lastRenderedPageBreak/>
        <w:t>arriving raw materials or bought-in parts (</w:t>
      </w:r>
      <w:r w:rsidRPr="00257228">
        <w:rPr>
          <w:i/>
          <w:sz w:val="28"/>
          <w:szCs w:val="28"/>
          <w:lang w:val="en-US"/>
        </w:rPr>
        <w:t>check</w:t>
      </w:r>
      <w:r w:rsidRPr="00257228">
        <w:rPr>
          <w:sz w:val="28"/>
          <w:szCs w:val="28"/>
          <w:lang w:val="en-US"/>
        </w:rPr>
        <w:t>) for quality and will not (</w:t>
      </w:r>
      <w:r w:rsidRPr="00257228">
        <w:rPr>
          <w:i/>
          <w:sz w:val="28"/>
          <w:szCs w:val="28"/>
          <w:lang w:val="en-US"/>
        </w:rPr>
        <w:t>use</w:t>
      </w:r>
      <w:r w:rsidRPr="00257228">
        <w:rPr>
          <w:sz w:val="28"/>
          <w:szCs w:val="28"/>
          <w:lang w:val="en-US"/>
        </w:rPr>
        <w:t>) until set standards (</w:t>
      </w:r>
      <w:r w:rsidRPr="00257228">
        <w:rPr>
          <w:i/>
          <w:sz w:val="28"/>
          <w:szCs w:val="28"/>
          <w:lang w:val="en-US"/>
        </w:rPr>
        <w:t>meet</w:t>
      </w:r>
      <w:r w:rsidRPr="00257228">
        <w:rPr>
          <w:sz w:val="28"/>
          <w:szCs w:val="28"/>
          <w:lang w:val="en-US"/>
        </w:rPr>
        <w:t>). Similarly, finished goods may not (</w:t>
      </w:r>
      <w:r w:rsidRPr="00257228">
        <w:rPr>
          <w:i/>
          <w:sz w:val="28"/>
          <w:szCs w:val="28"/>
          <w:lang w:val="en-US"/>
        </w:rPr>
        <w:t>warehouse</w:t>
      </w:r>
      <w:r w:rsidRPr="00257228">
        <w:rPr>
          <w:sz w:val="28"/>
          <w:szCs w:val="28"/>
          <w:lang w:val="en-US"/>
        </w:rPr>
        <w:t>) until quality checks (</w:t>
      </w:r>
      <w:r w:rsidRPr="00257228">
        <w:rPr>
          <w:i/>
          <w:sz w:val="28"/>
          <w:szCs w:val="28"/>
          <w:lang w:val="en-US"/>
        </w:rPr>
        <w:t>fulfill</w:t>
      </w:r>
      <w:r w:rsidRPr="00257228">
        <w:rPr>
          <w:sz w:val="28"/>
          <w:szCs w:val="28"/>
          <w:lang w:val="en-US"/>
        </w:rPr>
        <w:t>). At each stage all materials and items (</w:t>
      </w:r>
      <w:r w:rsidRPr="00257228">
        <w:rPr>
          <w:i/>
          <w:sz w:val="28"/>
          <w:szCs w:val="28"/>
          <w:lang w:val="en-US"/>
        </w:rPr>
        <w:t>give</w:t>
      </w:r>
      <w:r w:rsidRPr="00257228">
        <w:rPr>
          <w:sz w:val="28"/>
          <w:szCs w:val="28"/>
          <w:lang w:val="en-US"/>
        </w:rPr>
        <w:t>)</w:t>
      </w:r>
      <w:r w:rsidRPr="00257228">
        <w:rPr>
          <w:b/>
          <w:sz w:val="28"/>
          <w:szCs w:val="28"/>
          <w:lang w:val="en-US"/>
        </w:rPr>
        <w:t xml:space="preserve"> </w:t>
      </w:r>
      <w:r w:rsidRPr="00257228">
        <w:rPr>
          <w:sz w:val="28"/>
          <w:szCs w:val="28"/>
          <w:lang w:val="en-US"/>
        </w:rPr>
        <w:t xml:space="preserve">unique production batch </w:t>
      </w:r>
      <w:proofErr w:type="spellStart"/>
      <w:r w:rsidRPr="00257228">
        <w:rPr>
          <w:sz w:val="28"/>
          <w:szCs w:val="28"/>
          <w:lang w:val="en-US"/>
        </w:rPr>
        <w:t>codings</w:t>
      </w:r>
      <w:proofErr w:type="spellEnd"/>
      <w:r w:rsidRPr="00257228">
        <w:rPr>
          <w:sz w:val="28"/>
          <w:szCs w:val="28"/>
          <w:lang w:val="en-US"/>
        </w:rPr>
        <w:t xml:space="preserve"> for identification in case of a defect occurring.</w:t>
      </w:r>
    </w:p>
    <w:p w14:paraId="028CAE6B" w14:textId="77777777" w:rsidR="00E653D4" w:rsidRPr="00257228" w:rsidRDefault="00E653D4" w:rsidP="00E653D4">
      <w:pPr>
        <w:spacing w:line="276" w:lineRule="auto"/>
        <w:jc w:val="both"/>
        <w:rPr>
          <w:sz w:val="28"/>
          <w:szCs w:val="28"/>
          <w:lang w:val="en-US"/>
        </w:rPr>
      </w:pPr>
    </w:p>
    <w:p w14:paraId="6A0BF411" w14:textId="77777777" w:rsidR="00E653D4" w:rsidRPr="00112544" w:rsidRDefault="00E653D4" w:rsidP="00E653D4">
      <w:pPr>
        <w:spacing w:line="276" w:lineRule="auto"/>
        <w:jc w:val="both"/>
        <w:rPr>
          <w:bCs/>
          <w:i/>
          <w:iCs/>
          <w:sz w:val="28"/>
          <w:szCs w:val="28"/>
          <w:lang w:val="en-US"/>
        </w:rPr>
      </w:pPr>
      <w:r w:rsidRPr="00112544">
        <w:rPr>
          <w:bCs/>
          <w:i/>
          <w:iCs/>
          <w:sz w:val="28"/>
          <w:szCs w:val="28"/>
          <w:lang w:val="en-US"/>
        </w:rPr>
        <w:t xml:space="preserve">Task 4. Choose an appropriate linking word to connect these sentences: However, </w:t>
      </w:r>
      <w:proofErr w:type="gramStart"/>
      <w:r w:rsidRPr="00112544">
        <w:rPr>
          <w:bCs/>
          <w:i/>
          <w:iCs/>
          <w:sz w:val="28"/>
          <w:szCs w:val="28"/>
          <w:lang w:val="en-US"/>
        </w:rPr>
        <w:t>As</w:t>
      </w:r>
      <w:proofErr w:type="gramEnd"/>
      <w:r w:rsidRPr="00112544">
        <w:rPr>
          <w:bCs/>
          <w:i/>
          <w:iCs/>
          <w:sz w:val="28"/>
          <w:szCs w:val="28"/>
          <w:lang w:val="en-US"/>
        </w:rPr>
        <w:t xml:space="preserve"> a result, On the other hand, Despite, Although, therefore, Whereas, In contrast, Nevertheless</w:t>
      </w:r>
    </w:p>
    <w:p w14:paraId="679F2F08" w14:textId="77777777" w:rsidR="00E653D4" w:rsidRPr="00257228" w:rsidRDefault="00E653D4" w:rsidP="00E653D4">
      <w:pPr>
        <w:pStyle w:val="a3"/>
        <w:numPr>
          <w:ilvl w:val="0"/>
          <w:numId w:val="7"/>
        </w:numPr>
        <w:spacing w:line="276" w:lineRule="auto"/>
        <w:jc w:val="both"/>
        <w:rPr>
          <w:sz w:val="28"/>
          <w:szCs w:val="28"/>
          <w:lang w:val="en-US"/>
        </w:rPr>
      </w:pPr>
      <w:r w:rsidRPr="00257228">
        <w:rPr>
          <w:sz w:val="28"/>
          <w:szCs w:val="28"/>
          <w:lang w:val="en-US"/>
        </w:rPr>
        <w:t>_____ the currency crisis has hit local demand; the lower value of the bath has increased the competitiveness of exports.</w:t>
      </w:r>
    </w:p>
    <w:p w14:paraId="60DC243D" w14:textId="77777777" w:rsidR="00E653D4" w:rsidRPr="00257228" w:rsidRDefault="00E653D4" w:rsidP="00E653D4">
      <w:pPr>
        <w:pStyle w:val="a3"/>
        <w:numPr>
          <w:ilvl w:val="0"/>
          <w:numId w:val="7"/>
        </w:numPr>
        <w:spacing w:line="276" w:lineRule="auto"/>
        <w:jc w:val="both"/>
        <w:rPr>
          <w:sz w:val="28"/>
          <w:szCs w:val="28"/>
          <w:lang w:val="en-US"/>
        </w:rPr>
      </w:pPr>
      <w:r w:rsidRPr="00257228">
        <w:rPr>
          <w:sz w:val="28"/>
          <w:szCs w:val="28"/>
          <w:lang w:val="en-US"/>
        </w:rPr>
        <w:t xml:space="preserve">_____ </w:t>
      </w:r>
      <w:proofErr w:type="gramStart"/>
      <w:r w:rsidRPr="00257228">
        <w:rPr>
          <w:sz w:val="28"/>
          <w:szCs w:val="28"/>
          <w:lang w:val="en-US"/>
        </w:rPr>
        <w:t>advances</w:t>
      </w:r>
      <w:proofErr w:type="gramEnd"/>
      <w:r w:rsidRPr="00257228">
        <w:rPr>
          <w:sz w:val="28"/>
          <w:szCs w:val="28"/>
          <w:lang w:val="en-US"/>
        </w:rPr>
        <w:t xml:space="preserve"> in automated call technology, most people want to talk to a real person, not just a disembodied voice.</w:t>
      </w:r>
    </w:p>
    <w:p w14:paraId="78672C4C" w14:textId="77777777" w:rsidR="00E653D4" w:rsidRPr="00257228" w:rsidRDefault="00E653D4" w:rsidP="00E653D4">
      <w:pPr>
        <w:pStyle w:val="a3"/>
        <w:numPr>
          <w:ilvl w:val="0"/>
          <w:numId w:val="7"/>
        </w:numPr>
        <w:spacing w:line="276" w:lineRule="auto"/>
        <w:jc w:val="both"/>
        <w:rPr>
          <w:sz w:val="28"/>
          <w:szCs w:val="28"/>
          <w:lang w:val="en-US"/>
        </w:rPr>
      </w:pPr>
      <w:r w:rsidRPr="00257228">
        <w:rPr>
          <w:sz w:val="28"/>
          <w:szCs w:val="28"/>
          <w:lang w:val="en-US"/>
        </w:rPr>
        <w:t xml:space="preserve">Many women feel that full equality in the workplace </w:t>
      </w:r>
      <w:proofErr w:type="gramStart"/>
      <w:r w:rsidRPr="00257228">
        <w:rPr>
          <w:sz w:val="28"/>
          <w:szCs w:val="28"/>
          <w:lang w:val="en-US"/>
        </w:rPr>
        <w:t>has not been achieved</w:t>
      </w:r>
      <w:proofErr w:type="gramEnd"/>
      <w:r w:rsidRPr="00257228">
        <w:rPr>
          <w:sz w:val="28"/>
          <w:szCs w:val="28"/>
          <w:lang w:val="en-US"/>
        </w:rPr>
        <w:t xml:space="preserve">. _____ most will admit that there has been progress over the last 50 years. </w:t>
      </w:r>
    </w:p>
    <w:p w14:paraId="291B4E48" w14:textId="77777777" w:rsidR="00E653D4" w:rsidRPr="00257228" w:rsidRDefault="00E653D4" w:rsidP="00E653D4">
      <w:pPr>
        <w:pStyle w:val="a3"/>
        <w:numPr>
          <w:ilvl w:val="0"/>
          <w:numId w:val="7"/>
        </w:numPr>
        <w:spacing w:line="276" w:lineRule="auto"/>
        <w:jc w:val="both"/>
        <w:rPr>
          <w:sz w:val="28"/>
          <w:szCs w:val="28"/>
          <w:lang w:val="en-US"/>
        </w:rPr>
      </w:pPr>
      <w:r w:rsidRPr="00257228">
        <w:rPr>
          <w:sz w:val="28"/>
          <w:szCs w:val="28"/>
          <w:lang w:val="en-US"/>
        </w:rPr>
        <w:t xml:space="preserve">______ American companies are allowed to own 49% of a European </w:t>
      </w:r>
      <w:proofErr w:type="gramStart"/>
      <w:r w:rsidRPr="00257228">
        <w:rPr>
          <w:sz w:val="28"/>
          <w:szCs w:val="28"/>
          <w:lang w:val="en-US"/>
        </w:rPr>
        <w:t>airline,</w:t>
      </w:r>
      <w:proofErr w:type="gramEnd"/>
      <w:r w:rsidRPr="00257228">
        <w:rPr>
          <w:sz w:val="28"/>
          <w:szCs w:val="28"/>
          <w:lang w:val="en-US"/>
        </w:rPr>
        <w:t xml:space="preserve"> European groups are limited to 25% of US carriers.</w:t>
      </w:r>
    </w:p>
    <w:p w14:paraId="1796DE93" w14:textId="77777777" w:rsidR="00E653D4" w:rsidRPr="00257228" w:rsidRDefault="00E653D4" w:rsidP="00E653D4">
      <w:pPr>
        <w:pStyle w:val="a3"/>
        <w:numPr>
          <w:ilvl w:val="0"/>
          <w:numId w:val="7"/>
        </w:numPr>
        <w:spacing w:line="276" w:lineRule="auto"/>
        <w:jc w:val="both"/>
        <w:rPr>
          <w:sz w:val="28"/>
          <w:szCs w:val="28"/>
          <w:lang w:val="en-US"/>
        </w:rPr>
      </w:pPr>
      <w:r w:rsidRPr="00257228">
        <w:rPr>
          <w:sz w:val="28"/>
          <w:szCs w:val="28"/>
          <w:lang w:val="en-US"/>
        </w:rPr>
        <w:t xml:space="preserve">There have been </w:t>
      </w:r>
      <w:proofErr w:type="spellStart"/>
      <w:r w:rsidRPr="00257228">
        <w:rPr>
          <w:sz w:val="28"/>
          <w:szCs w:val="28"/>
          <w:lang w:val="en-US"/>
        </w:rPr>
        <w:t>rumours</w:t>
      </w:r>
      <w:proofErr w:type="spellEnd"/>
      <w:r w:rsidRPr="00257228">
        <w:rPr>
          <w:sz w:val="28"/>
          <w:szCs w:val="28"/>
          <w:lang w:val="en-US"/>
        </w:rPr>
        <w:t xml:space="preserve"> of a take-over bid. ______, the share price has soared.</w:t>
      </w:r>
    </w:p>
    <w:p w14:paraId="11E56CA5" w14:textId="77777777" w:rsidR="00E653D4" w:rsidRPr="00257228" w:rsidRDefault="00E653D4" w:rsidP="00E653D4">
      <w:pPr>
        <w:pStyle w:val="a3"/>
        <w:numPr>
          <w:ilvl w:val="0"/>
          <w:numId w:val="7"/>
        </w:numPr>
        <w:spacing w:line="276" w:lineRule="auto"/>
        <w:jc w:val="both"/>
        <w:rPr>
          <w:sz w:val="28"/>
          <w:szCs w:val="28"/>
          <w:lang w:val="en-US"/>
        </w:rPr>
      </w:pPr>
      <w:r w:rsidRPr="00257228">
        <w:rPr>
          <w:sz w:val="28"/>
          <w:szCs w:val="28"/>
          <w:lang w:val="en-US"/>
        </w:rPr>
        <w:t>If PC sales – and, ____</w:t>
      </w:r>
      <w:proofErr w:type="gramStart"/>
      <w:r w:rsidRPr="00257228">
        <w:rPr>
          <w:sz w:val="28"/>
          <w:szCs w:val="28"/>
          <w:lang w:val="en-US"/>
        </w:rPr>
        <w:t>_ ,</w:t>
      </w:r>
      <w:proofErr w:type="gramEnd"/>
      <w:r w:rsidRPr="00257228">
        <w:rPr>
          <w:sz w:val="28"/>
          <w:szCs w:val="28"/>
          <w:lang w:val="en-US"/>
        </w:rPr>
        <w:t xml:space="preserve"> sales of the Intel microprocessors – are to continue to grow, the PC will need to ‘win the battle for the consumer’s eyeballs’.</w:t>
      </w:r>
    </w:p>
    <w:p w14:paraId="2985B51C" w14:textId="77777777" w:rsidR="00E653D4" w:rsidRPr="00257228" w:rsidRDefault="00E653D4" w:rsidP="00E653D4">
      <w:pPr>
        <w:pStyle w:val="a3"/>
        <w:numPr>
          <w:ilvl w:val="0"/>
          <w:numId w:val="7"/>
        </w:numPr>
        <w:spacing w:line="276" w:lineRule="auto"/>
        <w:jc w:val="both"/>
        <w:rPr>
          <w:sz w:val="28"/>
          <w:szCs w:val="28"/>
          <w:lang w:val="en-US"/>
        </w:rPr>
      </w:pPr>
      <w:r w:rsidRPr="00257228">
        <w:rPr>
          <w:sz w:val="28"/>
          <w:szCs w:val="28"/>
          <w:lang w:val="en-US"/>
        </w:rPr>
        <w:t xml:space="preserve">Heathrow is Europe’s most modern airport. ______, it is severely congested. </w:t>
      </w:r>
    </w:p>
    <w:p w14:paraId="0981AB5F" w14:textId="77777777" w:rsidR="00E653D4" w:rsidRPr="00257228" w:rsidRDefault="00E653D4" w:rsidP="00E653D4">
      <w:pPr>
        <w:pStyle w:val="a3"/>
        <w:numPr>
          <w:ilvl w:val="0"/>
          <w:numId w:val="7"/>
        </w:numPr>
        <w:spacing w:line="276" w:lineRule="auto"/>
        <w:jc w:val="both"/>
        <w:rPr>
          <w:sz w:val="28"/>
          <w:szCs w:val="28"/>
          <w:lang w:val="en-US"/>
        </w:rPr>
      </w:pPr>
      <w:r w:rsidRPr="00257228">
        <w:rPr>
          <w:sz w:val="28"/>
          <w:szCs w:val="28"/>
          <w:lang w:val="en-US"/>
        </w:rPr>
        <w:t xml:space="preserve">Everywhere in </w:t>
      </w:r>
      <w:proofErr w:type="gramStart"/>
      <w:r w:rsidRPr="00257228">
        <w:rPr>
          <w:sz w:val="28"/>
          <w:szCs w:val="28"/>
          <w:lang w:val="en-US"/>
        </w:rPr>
        <w:t>Europe</w:t>
      </w:r>
      <w:proofErr w:type="gramEnd"/>
      <w:r w:rsidRPr="00257228">
        <w:rPr>
          <w:sz w:val="28"/>
          <w:szCs w:val="28"/>
          <w:lang w:val="en-US"/>
        </w:rPr>
        <w:t xml:space="preserve"> they use metric measures. ______, Britain still uses non-metric. </w:t>
      </w:r>
    </w:p>
    <w:p w14:paraId="4E9817D4" w14:textId="77777777" w:rsidR="00E653D4" w:rsidRPr="00257228" w:rsidRDefault="00E653D4" w:rsidP="00E653D4">
      <w:pPr>
        <w:pStyle w:val="a3"/>
        <w:numPr>
          <w:ilvl w:val="0"/>
          <w:numId w:val="7"/>
        </w:numPr>
        <w:spacing w:line="276" w:lineRule="auto"/>
        <w:jc w:val="both"/>
        <w:rPr>
          <w:sz w:val="28"/>
          <w:szCs w:val="28"/>
          <w:lang w:val="en-US"/>
        </w:rPr>
      </w:pPr>
      <w:proofErr w:type="gramStart"/>
      <w:r w:rsidRPr="00257228">
        <w:rPr>
          <w:sz w:val="28"/>
          <w:szCs w:val="28"/>
          <w:lang w:val="en-US"/>
        </w:rPr>
        <w:t>It’s</w:t>
      </w:r>
      <w:proofErr w:type="gramEnd"/>
      <w:r w:rsidRPr="00257228">
        <w:rPr>
          <w:sz w:val="28"/>
          <w:szCs w:val="28"/>
          <w:lang w:val="en-US"/>
        </w:rPr>
        <w:t xml:space="preserve"> not actually raining now. _______, it may rain later, so take the umbrella.</w:t>
      </w:r>
    </w:p>
    <w:p w14:paraId="3BD70252" w14:textId="77777777" w:rsidR="00E653D4" w:rsidRPr="00257228" w:rsidRDefault="00E653D4" w:rsidP="00E653D4">
      <w:pPr>
        <w:pStyle w:val="a3"/>
        <w:spacing w:line="276" w:lineRule="auto"/>
        <w:ind w:left="720"/>
        <w:jc w:val="both"/>
        <w:rPr>
          <w:sz w:val="28"/>
          <w:szCs w:val="28"/>
          <w:lang w:val="en-US"/>
        </w:rPr>
      </w:pPr>
    </w:p>
    <w:p w14:paraId="4280E99E" w14:textId="77777777" w:rsidR="00E653D4" w:rsidRPr="00112544" w:rsidRDefault="00E653D4" w:rsidP="00E653D4">
      <w:pPr>
        <w:pStyle w:val="a3"/>
        <w:spacing w:line="276" w:lineRule="auto"/>
        <w:jc w:val="both"/>
        <w:rPr>
          <w:bCs/>
          <w:i/>
          <w:iCs/>
          <w:sz w:val="28"/>
          <w:szCs w:val="28"/>
          <w:lang w:val="en-US"/>
        </w:rPr>
      </w:pPr>
      <w:r w:rsidRPr="00112544">
        <w:rPr>
          <w:bCs/>
          <w:i/>
          <w:iCs/>
          <w:sz w:val="28"/>
          <w:szCs w:val="28"/>
          <w:lang w:val="en-US"/>
        </w:rPr>
        <w:t xml:space="preserve">Task 5. Reduce the length of these sentences to not more than the number of words indicated in the brackets without changing their meaning or omitting any of their points.  </w:t>
      </w:r>
    </w:p>
    <w:p w14:paraId="668F2677" w14:textId="77777777" w:rsidR="00E653D4" w:rsidRPr="00257228" w:rsidRDefault="00E653D4" w:rsidP="00E653D4">
      <w:pPr>
        <w:pStyle w:val="a3"/>
        <w:numPr>
          <w:ilvl w:val="0"/>
          <w:numId w:val="8"/>
        </w:numPr>
        <w:spacing w:line="276" w:lineRule="auto"/>
        <w:jc w:val="both"/>
        <w:rPr>
          <w:sz w:val="28"/>
          <w:szCs w:val="28"/>
          <w:lang w:val="en-US"/>
        </w:rPr>
      </w:pPr>
      <w:r w:rsidRPr="00257228">
        <w:rPr>
          <w:sz w:val="28"/>
          <w:szCs w:val="28"/>
          <w:lang w:val="en-US"/>
        </w:rPr>
        <w:t xml:space="preserve">In spite of the fact that there is a special ward for patients who are suffering from things like paranoia, depression, panic attacks, </w:t>
      </w:r>
      <w:proofErr w:type="spellStart"/>
      <w:r w:rsidRPr="00257228">
        <w:rPr>
          <w:sz w:val="28"/>
          <w:szCs w:val="28"/>
          <w:lang w:val="en-US"/>
        </w:rPr>
        <w:t>etc</w:t>
      </w:r>
      <w:proofErr w:type="spellEnd"/>
      <w:r w:rsidRPr="00257228">
        <w:rPr>
          <w:sz w:val="28"/>
          <w:szCs w:val="28"/>
          <w:lang w:val="en-US"/>
        </w:rPr>
        <w:t xml:space="preserve">, these patients do not get adequate treatment one hundred percent of the time (19) </w:t>
      </w:r>
    </w:p>
    <w:p w14:paraId="1CC39BCB" w14:textId="77777777" w:rsidR="00E653D4" w:rsidRPr="00257228" w:rsidRDefault="00E653D4" w:rsidP="00E653D4">
      <w:pPr>
        <w:pStyle w:val="a3"/>
        <w:numPr>
          <w:ilvl w:val="0"/>
          <w:numId w:val="8"/>
        </w:numPr>
        <w:spacing w:line="276" w:lineRule="auto"/>
        <w:jc w:val="both"/>
        <w:rPr>
          <w:sz w:val="28"/>
          <w:szCs w:val="28"/>
          <w:lang w:val="en-US"/>
        </w:rPr>
      </w:pPr>
      <w:r w:rsidRPr="00257228">
        <w:rPr>
          <w:sz w:val="28"/>
          <w:szCs w:val="28"/>
          <w:lang w:val="en-US"/>
        </w:rPr>
        <w:t xml:space="preserve">The nurse came in for a certain amount of criticism because of her hair, which was too long, a bit greasy, because of her uniform that was rather dirty and looked as if it </w:t>
      </w:r>
      <w:proofErr w:type="gramStart"/>
      <w:r w:rsidRPr="00257228">
        <w:rPr>
          <w:sz w:val="28"/>
          <w:szCs w:val="28"/>
          <w:lang w:val="en-US"/>
        </w:rPr>
        <w:t>hadn’t</w:t>
      </w:r>
      <w:proofErr w:type="gramEnd"/>
      <w:r w:rsidRPr="00257228">
        <w:rPr>
          <w:sz w:val="28"/>
          <w:szCs w:val="28"/>
          <w:lang w:val="en-US"/>
        </w:rPr>
        <w:t xml:space="preserve"> been ironed. (11)</w:t>
      </w:r>
    </w:p>
    <w:p w14:paraId="173C7831" w14:textId="77777777" w:rsidR="00E653D4" w:rsidRPr="00257228" w:rsidRDefault="00E653D4" w:rsidP="00E653D4">
      <w:pPr>
        <w:pStyle w:val="a3"/>
        <w:numPr>
          <w:ilvl w:val="0"/>
          <w:numId w:val="8"/>
        </w:numPr>
        <w:spacing w:line="276" w:lineRule="auto"/>
        <w:jc w:val="both"/>
        <w:rPr>
          <w:sz w:val="28"/>
          <w:szCs w:val="28"/>
          <w:lang w:val="en-US"/>
        </w:rPr>
      </w:pPr>
      <w:r w:rsidRPr="00257228">
        <w:rPr>
          <w:sz w:val="28"/>
          <w:szCs w:val="28"/>
          <w:lang w:val="en-US"/>
        </w:rPr>
        <w:t xml:space="preserve">In a small minority of cases, hi-tech equipment that was acquired fairly recently, like MRI scanners, dialysis machines and heart monitoring equipment, has unfortunately been found to be faulty (10) </w:t>
      </w:r>
    </w:p>
    <w:p w14:paraId="05DBA12F" w14:textId="77777777" w:rsidR="00E653D4" w:rsidRPr="00257228" w:rsidRDefault="00E653D4" w:rsidP="00E653D4">
      <w:pPr>
        <w:pStyle w:val="a3"/>
        <w:numPr>
          <w:ilvl w:val="0"/>
          <w:numId w:val="8"/>
        </w:numPr>
        <w:spacing w:line="276" w:lineRule="auto"/>
        <w:jc w:val="both"/>
        <w:rPr>
          <w:sz w:val="28"/>
          <w:szCs w:val="28"/>
          <w:lang w:val="en-US"/>
        </w:rPr>
      </w:pPr>
      <w:r w:rsidRPr="00257228">
        <w:rPr>
          <w:sz w:val="28"/>
          <w:szCs w:val="28"/>
          <w:lang w:val="en-US"/>
        </w:rPr>
        <w:t xml:space="preserve">The tall, dark, handsome doctor didn’t fail to let the people who were in charge of the hospital know that he had every intention of thoroughly investigating the </w:t>
      </w:r>
      <w:r w:rsidRPr="00257228">
        <w:rPr>
          <w:sz w:val="28"/>
          <w:szCs w:val="28"/>
          <w:lang w:val="en-US"/>
        </w:rPr>
        <w:lastRenderedPageBreak/>
        <w:t xml:space="preserve">various factors that might be responsible for the confusion that had occurred in recent weeks (18) </w:t>
      </w:r>
    </w:p>
    <w:p w14:paraId="1B65EE40" w14:textId="37CA63E1" w:rsidR="00520AD6" w:rsidRDefault="00520AD6" w:rsidP="00930A9A">
      <w:pPr>
        <w:spacing w:line="360" w:lineRule="auto"/>
        <w:jc w:val="both"/>
        <w:rPr>
          <w:b/>
          <w:sz w:val="28"/>
          <w:szCs w:val="28"/>
          <w:lang w:val="en-US"/>
        </w:rPr>
      </w:pPr>
    </w:p>
    <w:p w14:paraId="08438128" w14:textId="1CE70478" w:rsidR="00E74414" w:rsidRDefault="00E74414" w:rsidP="00E74414">
      <w:pPr>
        <w:spacing w:line="360" w:lineRule="auto"/>
        <w:jc w:val="center"/>
        <w:rPr>
          <w:b/>
          <w:sz w:val="28"/>
          <w:szCs w:val="28"/>
          <w:lang w:val="en-US"/>
        </w:rPr>
      </w:pPr>
      <w:r>
        <w:rPr>
          <w:b/>
          <w:sz w:val="28"/>
          <w:szCs w:val="28"/>
          <w:lang w:val="en-US"/>
        </w:rPr>
        <w:t>Report Topics</w:t>
      </w:r>
    </w:p>
    <w:p w14:paraId="407684D6" w14:textId="30664BE0" w:rsidR="00E74414" w:rsidRDefault="00E74414" w:rsidP="00E74414">
      <w:pPr>
        <w:pStyle w:val="aa"/>
        <w:numPr>
          <w:ilvl w:val="0"/>
          <w:numId w:val="22"/>
        </w:numPr>
        <w:spacing w:line="360" w:lineRule="auto"/>
        <w:jc w:val="both"/>
        <w:rPr>
          <w:bCs/>
          <w:sz w:val="28"/>
          <w:szCs w:val="28"/>
          <w:lang w:val="en-US"/>
        </w:rPr>
      </w:pPr>
      <w:r>
        <w:rPr>
          <w:bCs/>
          <w:sz w:val="28"/>
          <w:szCs w:val="28"/>
          <w:lang w:val="en-US"/>
        </w:rPr>
        <w:t>The Impact of Technology on Education</w:t>
      </w:r>
    </w:p>
    <w:p w14:paraId="5941B4A0" w14:textId="62B63D8B" w:rsidR="00E74414" w:rsidRDefault="00E74414" w:rsidP="00E74414">
      <w:pPr>
        <w:pStyle w:val="aa"/>
        <w:numPr>
          <w:ilvl w:val="0"/>
          <w:numId w:val="22"/>
        </w:numPr>
        <w:spacing w:line="360" w:lineRule="auto"/>
        <w:jc w:val="both"/>
        <w:rPr>
          <w:bCs/>
          <w:sz w:val="28"/>
          <w:szCs w:val="28"/>
          <w:lang w:val="en-US"/>
        </w:rPr>
      </w:pPr>
      <w:r>
        <w:rPr>
          <w:bCs/>
          <w:sz w:val="28"/>
          <w:szCs w:val="28"/>
          <w:lang w:val="en-US"/>
        </w:rPr>
        <w:t>Leadership and E-Learning: Change Processes for Implementing Educational Technologies</w:t>
      </w:r>
    </w:p>
    <w:p w14:paraId="0742B928" w14:textId="0459DB96" w:rsidR="00E74414" w:rsidRDefault="00E74414" w:rsidP="00E74414">
      <w:pPr>
        <w:pStyle w:val="aa"/>
        <w:numPr>
          <w:ilvl w:val="0"/>
          <w:numId w:val="22"/>
        </w:numPr>
        <w:spacing w:line="360" w:lineRule="auto"/>
        <w:jc w:val="both"/>
        <w:rPr>
          <w:bCs/>
          <w:sz w:val="28"/>
          <w:szCs w:val="28"/>
          <w:lang w:val="en-US"/>
        </w:rPr>
      </w:pPr>
      <w:r>
        <w:rPr>
          <w:bCs/>
          <w:sz w:val="28"/>
          <w:szCs w:val="28"/>
          <w:lang w:val="en-US"/>
        </w:rPr>
        <w:t>Computer-based Resources for Learning</w:t>
      </w:r>
    </w:p>
    <w:p w14:paraId="550BB177" w14:textId="0B178C71" w:rsidR="00E74414" w:rsidRDefault="00E74414" w:rsidP="00E74414">
      <w:pPr>
        <w:pStyle w:val="aa"/>
        <w:numPr>
          <w:ilvl w:val="0"/>
          <w:numId w:val="22"/>
        </w:numPr>
        <w:spacing w:line="360" w:lineRule="auto"/>
        <w:jc w:val="both"/>
        <w:rPr>
          <w:bCs/>
          <w:sz w:val="28"/>
          <w:szCs w:val="28"/>
          <w:lang w:val="en-US"/>
        </w:rPr>
      </w:pPr>
      <w:r>
        <w:rPr>
          <w:bCs/>
          <w:sz w:val="28"/>
          <w:szCs w:val="28"/>
          <w:lang w:val="en-US"/>
        </w:rPr>
        <w:t>Evaluating and Improving Online Teaching Effectiveness</w:t>
      </w:r>
    </w:p>
    <w:p w14:paraId="67792AD3" w14:textId="29C600A6" w:rsidR="00E74414" w:rsidRDefault="00E74414" w:rsidP="00E74414">
      <w:pPr>
        <w:pStyle w:val="aa"/>
        <w:numPr>
          <w:ilvl w:val="0"/>
          <w:numId w:val="22"/>
        </w:numPr>
        <w:spacing w:line="360" w:lineRule="auto"/>
        <w:jc w:val="both"/>
        <w:rPr>
          <w:bCs/>
          <w:sz w:val="28"/>
          <w:szCs w:val="28"/>
          <w:lang w:val="en-US"/>
        </w:rPr>
      </w:pPr>
      <w:r>
        <w:rPr>
          <w:bCs/>
          <w:sz w:val="28"/>
          <w:szCs w:val="28"/>
          <w:lang w:val="en-US"/>
        </w:rPr>
        <w:t>Tools for Online Engagement and Communication</w:t>
      </w:r>
    </w:p>
    <w:p w14:paraId="093E0D1F" w14:textId="030DED7C" w:rsidR="00E74414" w:rsidRDefault="00E74414" w:rsidP="00E74414">
      <w:pPr>
        <w:pStyle w:val="aa"/>
        <w:numPr>
          <w:ilvl w:val="0"/>
          <w:numId w:val="22"/>
        </w:numPr>
        <w:spacing w:line="360" w:lineRule="auto"/>
        <w:jc w:val="both"/>
        <w:rPr>
          <w:bCs/>
          <w:sz w:val="28"/>
          <w:szCs w:val="28"/>
          <w:lang w:val="en-US"/>
        </w:rPr>
      </w:pPr>
      <w:r>
        <w:rPr>
          <w:bCs/>
          <w:sz w:val="28"/>
          <w:szCs w:val="28"/>
          <w:lang w:val="en-US"/>
        </w:rPr>
        <w:t>Mobile Learning</w:t>
      </w:r>
    </w:p>
    <w:p w14:paraId="1CCB0FB3" w14:textId="27AB8617" w:rsidR="00E74414" w:rsidRDefault="00E74414" w:rsidP="00E74414">
      <w:pPr>
        <w:pStyle w:val="aa"/>
        <w:numPr>
          <w:ilvl w:val="0"/>
          <w:numId w:val="22"/>
        </w:numPr>
        <w:spacing w:line="360" w:lineRule="auto"/>
        <w:jc w:val="both"/>
        <w:rPr>
          <w:bCs/>
          <w:sz w:val="28"/>
          <w:szCs w:val="28"/>
          <w:lang w:val="en-US"/>
        </w:rPr>
      </w:pPr>
      <w:r>
        <w:rPr>
          <w:bCs/>
          <w:sz w:val="28"/>
          <w:szCs w:val="28"/>
          <w:lang w:val="en-US"/>
        </w:rPr>
        <w:t>Technology in Education: Finding Real Possibilities to Facilitate Interactivity</w:t>
      </w:r>
    </w:p>
    <w:p w14:paraId="14D6B5B7" w14:textId="3A59031F" w:rsidR="00E74414" w:rsidRDefault="00E74414" w:rsidP="00E74414">
      <w:pPr>
        <w:pStyle w:val="aa"/>
        <w:numPr>
          <w:ilvl w:val="0"/>
          <w:numId w:val="22"/>
        </w:numPr>
        <w:spacing w:line="360" w:lineRule="auto"/>
        <w:jc w:val="both"/>
        <w:rPr>
          <w:bCs/>
          <w:sz w:val="28"/>
          <w:szCs w:val="28"/>
          <w:lang w:val="en-US"/>
        </w:rPr>
      </w:pPr>
      <w:r>
        <w:rPr>
          <w:bCs/>
          <w:sz w:val="28"/>
          <w:szCs w:val="28"/>
          <w:lang w:val="en-US"/>
        </w:rPr>
        <w:t>Diversity in Design of Online Courses</w:t>
      </w:r>
    </w:p>
    <w:p w14:paraId="49C29EC3" w14:textId="154F364C" w:rsidR="00E74414" w:rsidRDefault="00E74414" w:rsidP="00E74414">
      <w:pPr>
        <w:pStyle w:val="aa"/>
        <w:numPr>
          <w:ilvl w:val="0"/>
          <w:numId w:val="22"/>
        </w:numPr>
        <w:spacing w:line="360" w:lineRule="auto"/>
        <w:jc w:val="both"/>
        <w:rPr>
          <w:bCs/>
          <w:sz w:val="28"/>
          <w:szCs w:val="28"/>
          <w:lang w:val="en-US"/>
        </w:rPr>
      </w:pPr>
      <w:r>
        <w:rPr>
          <w:bCs/>
          <w:sz w:val="28"/>
          <w:szCs w:val="28"/>
          <w:lang w:val="en-US"/>
        </w:rPr>
        <w:t>Benefits of using Technologies in E-Learning</w:t>
      </w:r>
    </w:p>
    <w:p w14:paraId="0968FAB7" w14:textId="4E92A76C" w:rsidR="00E74414" w:rsidRDefault="00E74414" w:rsidP="00E74414">
      <w:pPr>
        <w:pStyle w:val="aa"/>
        <w:numPr>
          <w:ilvl w:val="0"/>
          <w:numId w:val="22"/>
        </w:numPr>
        <w:spacing w:line="360" w:lineRule="auto"/>
        <w:jc w:val="both"/>
        <w:rPr>
          <w:bCs/>
          <w:sz w:val="28"/>
          <w:szCs w:val="28"/>
          <w:lang w:val="en-US"/>
        </w:rPr>
      </w:pPr>
      <w:r>
        <w:rPr>
          <w:bCs/>
          <w:sz w:val="28"/>
          <w:szCs w:val="28"/>
          <w:lang w:val="en-US"/>
        </w:rPr>
        <w:t>Learning Management Systems in Education</w:t>
      </w:r>
    </w:p>
    <w:p w14:paraId="53E088E2" w14:textId="7717DBC3" w:rsidR="00E74414" w:rsidRDefault="00E74414" w:rsidP="00E74414">
      <w:pPr>
        <w:pStyle w:val="aa"/>
        <w:numPr>
          <w:ilvl w:val="0"/>
          <w:numId w:val="22"/>
        </w:numPr>
        <w:spacing w:line="360" w:lineRule="auto"/>
        <w:jc w:val="both"/>
        <w:rPr>
          <w:bCs/>
          <w:sz w:val="28"/>
          <w:szCs w:val="28"/>
          <w:lang w:val="en-US"/>
        </w:rPr>
      </w:pPr>
      <w:r>
        <w:rPr>
          <w:bCs/>
          <w:sz w:val="28"/>
          <w:szCs w:val="28"/>
          <w:lang w:val="en-US"/>
        </w:rPr>
        <w:t>Virtual Classroom and Web Conferencing</w:t>
      </w:r>
    </w:p>
    <w:p w14:paraId="4036EBE6" w14:textId="54E7AE34" w:rsidR="00E74414" w:rsidRDefault="00E74414" w:rsidP="00E74414">
      <w:pPr>
        <w:pStyle w:val="aa"/>
        <w:numPr>
          <w:ilvl w:val="0"/>
          <w:numId w:val="22"/>
        </w:numPr>
        <w:spacing w:line="360" w:lineRule="auto"/>
        <w:jc w:val="both"/>
        <w:rPr>
          <w:bCs/>
          <w:sz w:val="28"/>
          <w:szCs w:val="28"/>
          <w:lang w:val="en-US"/>
        </w:rPr>
      </w:pPr>
      <w:r>
        <w:rPr>
          <w:bCs/>
          <w:sz w:val="28"/>
          <w:szCs w:val="28"/>
          <w:lang w:val="en-US"/>
        </w:rPr>
        <w:t>Teaching and Technology in the Assessment Process</w:t>
      </w:r>
    </w:p>
    <w:p w14:paraId="09750893" w14:textId="0C71A8E0" w:rsidR="00E74414" w:rsidRDefault="00E74414" w:rsidP="00E74414">
      <w:pPr>
        <w:pStyle w:val="aa"/>
        <w:numPr>
          <w:ilvl w:val="0"/>
          <w:numId w:val="22"/>
        </w:numPr>
        <w:spacing w:line="360" w:lineRule="auto"/>
        <w:jc w:val="both"/>
        <w:rPr>
          <w:bCs/>
          <w:sz w:val="28"/>
          <w:szCs w:val="28"/>
          <w:lang w:val="en-US"/>
        </w:rPr>
      </w:pPr>
      <w:r>
        <w:rPr>
          <w:bCs/>
          <w:sz w:val="28"/>
          <w:szCs w:val="28"/>
          <w:lang w:val="en-US"/>
        </w:rPr>
        <w:t>Case Study: Developing E-Learning Programs</w:t>
      </w:r>
    </w:p>
    <w:p w14:paraId="07487EF5" w14:textId="77777777" w:rsidR="00DF161B" w:rsidRDefault="00DF161B" w:rsidP="00DF161B">
      <w:pPr>
        <w:spacing w:line="360" w:lineRule="auto"/>
        <w:jc w:val="both"/>
        <w:rPr>
          <w:bCs/>
          <w:sz w:val="28"/>
          <w:szCs w:val="28"/>
          <w:lang w:val="en-US"/>
        </w:rPr>
      </w:pPr>
    </w:p>
    <w:p w14:paraId="5E6D713B" w14:textId="61756BEC" w:rsidR="00DF161B" w:rsidRDefault="00DF161B" w:rsidP="00DF161B">
      <w:pPr>
        <w:spacing w:line="360" w:lineRule="auto"/>
        <w:jc w:val="both"/>
        <w:rPr>
          <w:b/>
          <w:sz w:val="28"/>
          <w:szCs w:val="28"/>
          <w:lang w:val="en-US"/>
        </w:rPr>
      </w:pPr>
      <w:r>
        <w:rPr>
          <w:b/>
          <w:sz w:val="28"/>
          <w:szCs w:val="28"/>
        </w:rPr>
        <w:t xml:space="preserve">Пример </w:t>
      </w:r>
      <w:r>
        <w:rPr>
          <w:b/>
          <w:sz w:val="28"/>
          <w:szCs w:val="28"/>
          <w:lang w:val="en-US"/>
        </w:rPr>
        <w:t>Case study</w:t>
      </w:r>
    </w:p>
    <w:tbl>
      <w:tblPr>
        <w:tblStyle w:val="a9"/>
        <w:tblW w:w="0" w:type="auto"/>
        <w:tblLook w:val="04A0" w:firstRow="1" w:lastRow="0" w:firstColumn="1" w:lastColumn="0" w:noHBand="0" w:noVBand="1"/>
      </w:tblPr>
      <w:tblGrid>
        <w:gridCol w:w="9628"/>
      </w:tblGrid>
      <w:tr w:rsidR="00DF161B" w:rsidRPr="00084C3C" w14:paraId="36669F19" w14:textId="77777777" w:rsidTr="00DF161B">
        <w:tc>
          <w:tcPr>
            <w:tcW w:w="9628" w:type="dxa"/>
          </w:tcPr>
          <w:p w14:paraId="0C741FDC" w14:textId="77777777" w:rsidR="00325B34" w:rsidRPr="00325B34" w:rsidRDefault="00325B34" w:rsidP="00325B34">
            <w:pPr>
              <w:pStyle w:val="a3"/>
              <w:rPr>
                <w:b/>
                <w:bCs/>
                <w:lang w:val="en-US"/>
              </w:rPr>
            </w:pPr>
            <w:r w:rsidRPr="00325B34">
              <w:rPr>
                <w:b/>
                <w:bCs/>
                <w:lang w:val="en-US"/>
              </w:rPr>
              <w:t>Case Study: Knowledge Channel, an Interactive service from NTL UK</w:t>
            </w:r>
          </w:p>
          <w:p w14:paraId="4569EF6F" w14:textId="77777777" w:rsidR="00325B34" w:rsidRDefault="00325B34" w:rsidP="00325B34">
            <w:pPr>
              <w:pStyle w:val="a3"/>
              <w:rPr>
                <w:rStyle w:val="af0"/>
                <w:b w:val="0"/>
                <w:bCs w:val="0"/>
                <w:lang w:val="en-US"/>
              </w:rPr>
            </w:pPr>
          </w:p>
          <w:p w14:paraId="06D1F48E" w14:textId="77777777" w:rsidR="00325B34" w:rsidRDefault="00325B34" w:rsidP="00325B34">
            <w:pPr>
              <w:pStyle w:val="a3"/>
              <w:rPr>
                <w:lang w:val="en-US"/>
              </w:rPr>
            </w:pPr>
            <w:r w:rsidRPr="00325B34">
              <w:rPr>
                <w:rStyle w:val="af0"/>
                <w:b w:val="0"/>
                <w:bCs w:val="0"/>
                <w:lang w:val="en-US"/>
              </w:rPr>
              <w:t xml:space="preserve">NTL's Knowledge Channel an interactive education service for parents and children is due to </w:t>
            </w:r>
            <w:proofErr w:type="gramStart"/>
            <w:r w:rsidRPr="00325B34">
              <w:rPr>
                <w:rStyle w:val="af0"/>
                <w:b w:val="0"/>
                <w:bCs w:val="0"/>
                <w:lang w:val="en-US"/>
              </w:rPr>
              <w:t>be launched</w:t>
            </w:r>
            <w:proofErr w:type="gramEnd"/>
            <w:r w:rsidRPr="00325B34">
              <w:rPr>
                <w:rStyle w:val="af0"/>
                <w:b w:val="0"/>
                <w:bCs w:val="0"/>
                <w:lang w:val="en-US"/>
              </w:rPr>
              <w:t xml:space="preserve"> in time for the 1999/2000 academic year.</w:t>
            </w:r>
            <w:r w:rsidRPr="00325B34">
              <w:rPr>
                <w:lang w:val="en-US"/>
              </w:rPr>
              <w:t xml:space="preserve"> It </w:t>
            </w:r>
            <w:proofErr w:type="gramStart"/>
            <w:r w:rsidRPr="00325B34">
              <w:rPr>
                <w:lang w:val="en-US"/>
              </w:rPr>
              <w:t>will be launched</w:t>
            </w:r>
            <w:proofErr w:type="gramEnd"/>
            <w:r w:rsidRPr="00325B34">
              <w:rPr>
                <w:lang w:val="en-US"/>
              </w:rPr>
              <w:t xml:space="preserve"> in partnership with </w:t>
            </w:r>
            <w:r w:rsidRPr="00325B34">
              <w:rPr>
                <w:rStyle w:val="af0"/>
                <w:b w:val="0"/>
                <w:bCs w:val="0"/>
                <w:lang w:val="en-US"/>
              </w:rPr>
              <w:t xml:space="preserve">two leading interactive education publishers, Dorling Kindersley and </w:t>
            </w:r>
            <w:proofErr w:type="spellStart"/>
            <w:r w:rsidRPr="00325B34">
              <w:rPr>
                <w:rStyle w:val="af0"/>
                <w:b w:val="0"/>
                <w:bCs w:val="0"/>
                <w:lang w:val="en-US"/>
              </w:rPr>
              <w:t>AngliaCampus</w:t>
            </w:r>
            <w:proofErr w:type="spellEnd"/>
            <w:r w:rsidRPr="00325B34">
              <w:rPr>
                <w:rStyle w:val="af0"/>
                <w:b w:val="0"/>
                <w:bCs w:val="0"/>
                <w:lang w:val="en-US"/>
              </w:rPr>
              <w:t>, who will supply key content for the interactive service. </w:t>
            </w:r>
            <w:r w:rsidRPr="00325B34">
              <w:rPr>
                <w:lang w:val="en-US"/>
              </w:rPr>
              <w:t xml:space="preserve">NTL Interactive is a provider of TV based online services to the home via three different TV platforms: analogue terrestrial TV, digital terrestrial TV, and the medium most suited to interactivity, digital cable TV based on established Internet standards. </w:t>
            </w:r>
          </w:p>
          <w:p w14:paraId="6AB70E32" w14:textId="77777777" w:rsidR="00325B34" w:rsidRDefault="00325B34" w:rsidP="00325B34">
            <w:pPr>
              <w:pStyle w:val="a3"/>
              <w:rPr>
                <w:lang w:val="en-US"/>
              </w:rPr>
            </w:pPr>
          </w:p>
          <w:p w14:paraId="5DF6EE52" w14:textId="3F9FA62E" w:rsidR="00325B34" w:rsidRPr="00325B34" w:rsidRDefault="00325B34" w:rsidP="00325B34">
            <w:pPr>
              <w:pStyle w:val="a3"/>
              <w:rPr>
                <w:lang w:val="en-US"/>
              </w:rPr>
            </w:pPr>
            <w:r w:rsidRPr="00325B34">
              <w:rPr>
                <w:lang w:val="en-US"/>
              </w:rPr>
              <w:t xml:space="preserve">NTL's interactive TV services </w:t>
            </w:r>
            <w:proofErr w:type="gramStart"/>
            <w:r w:rsidRPr="00325B34">
              <w:rPr>
                <w:lang w:val="en-US"/>
              </w:rPr>
              <w:t>were first launched</w:t>
            </w:r>
            <w:proofErr w:type="gramEnd"/>
            <w:r w:rsidRPr="00325B34">
              <w:rPr>
                <w:lang w:val="en-US"/>
              </w:rPr>
              <w:t xml:space="preserve"> on 31 March 1999 through the analogue service with various interactive services including Entertainment, News, Sport, Travel, Local and Shopping. Knowledge and Games will join them in the autumn of 1999 </w:t>
            </w:r>
            <w:proofErr w:type="spellStart"/>
            <w:r w:rsidRPr="00325B34">
              <w:rPr>
                <w:lang w:val="en-US"/>
              </w:rPr>
              <w:t>utilising</w:t>
            </w:r>
            <w:proofErr w:type="spellEnd"/>
            <w:r w:rsidRPr="00325B34">
              <w:rPr>
                <w:lang w:val="en-US"/>
              </w:rPr>
              <w:t xml:space="preserve"> the digital terrestrial and digital cable networks.</w:t>
            </w:r>
          </w:p>
          <w:p w14:paraId="5C119A2D" w14:textId="77777777" w:rsidR="00325B34" w:rsidRDefault="00325B34" w:rsidP="00325B34">
            <w:pPr>
              <w:pStyle w:val="a3"/>
              <w:rPr>
                <w:lang w:val="en-US"/>
              </w:rPr>
            </w:pPr>
          </w:p>
          <w:p w14:paraId="6521B0DB" w14:textId="0BA88C0E" w:rsidR="00325B34" w:rsidRDefault="00325B34" w:rsidP="00325B34">
            <w:pPr>
              <w:pStyle w:val="a3"/>
              <w:rPr>
                <w:lang w:val="en-US"/>
              </w:rPr>
            </w:pPr>
            <w:r w:rsidRPr="00325B34">
              <w:rPr>
                <w:lang w:val="en-US"/>
              </w:rPr>
              <w:t xml:space="preserve">Although called the Knowledge Channel it is in fact an interactive service. The underlying philosophy of the Knowledge Channel is to provide an educational resource that the whole family can use and trust. It will become an everyday educational tool, especially useful for those without PCs at home. At launch, subscribers to NTL's service will be able to view TV friendly versions of </w:t>
            </w:r>
            <w:r w:rsidRPr="00325B34">
              <w:rPr>
                <w:lang w:val="en-US"/>
              </w:rPr>
              <w:lastRenderedPageBreak/>
              <w:t xml:space="preserve">the latest primary and secondary </w:t>
            </w:r>
            <w:proofErr w:type="spellStart"/>
            <w:r w:rsidRPr="00325B34">
              <w:rPr>
                <w:lang w:val="en-US"/>
              </w:rPr>
              <w:t>Maths</w:t>
            </w:r>
            <w:proofErr w:type="spellEnd"/>
            <w:r w:rsidRPr="00325B34">
              <w:rPr>
                <w:lang w:val="en-US"/>
              </w:rPr>
              <w:t xml:space="preserve">, Science and English curriculum content, with other subjects following shortly after. Subjects will be </w:t>
            </w:r>
            <w:proofErr w:type="spellStart"/>
            <w:r w:rsidRPr="00325B34">
              <w:rPr>
                <w:lang w:val="en-US"/>
              </w:rPr>
              <w:t>categorised</w:t>
            </w:r>
            <w:proofErr w:type="spellEnd"/>
            <w:r w:rsidRPr="00325B34">
              <w:rPr>
                <w:lang w:val="en-US"/>
              </w:rPr>
              <w:t xml:space="preserve"> according to the English National Curriculum key stages where applicable.</w:t>
            </w:r>
          </w:p>
          <w:p w14:paraId="07C4CAEF" w14:textId="77777777" w:rsidR="00325B34" w:rsidRPr="00325B34" w:rsidRDefault="00325B34" w:rsidP="00325B34">
            <w:pPr>
              <w:pStyle w:val="a3"/>
              <w:rPr>
                <w:lang w:val="en-US"/>
              </w:rPr>
            </w:pPr>
          </w:p>
          <w:p w14:paraId="70FAA310" w14:textId="77777777" w:rsidR="00325B34" w:rsidRDefault="00325B34" w:rsidP="00325B34">
            <w:pPr>
              <w:pStyle w:val="a3"/>
              <w:rPr>
                <w:lang w:val="en-US"/>
              </w:rPr>
            </w:pPr>
            <w:r w:rsidRPr="00325B34">
              <w:rPr>
                <w:lang w:val="en-US"/>
              </w:rPr>
              <w:t xml:space="preserve">It is planned that educational material will be presented in a "simple to digest" tutorial and lesson format, giving parents, teachers and children access to a new method of learning with an element of fun. Easy to read text and </w:t>
            </w:r>
            <w:proofErr w:type="spellStart"/>
            <w:r w:rsidRPr="00325B34">
              <w:rPr>
                <w:lang w:val="en-US"/>
              </w:rPr>
              <w:t>colourful</w:t>
            </w:r>
            <w:proofErr w:type="spellEnd"/>
            <w:r w:rsidRPr="00325B34">
              <w:rPr>
                <w:lang w:val="en-US"/>
              </w:rPr>
              <w:t xml:space="preserve"> images (with sound and video clips in later versions) will be used to bring the interactive lessons to life and, for children of primary school age, tutorials will be given an added twist by playing the Dorling Kindersley interactive quiz. As the channel develops, NTL will be offering lifelong educational services to viewers, "from the nursery to retirement." </w:t>
            </w:r>
          </w:p>
          <w:p w14:paraId="1144553D" w14:textId="77777777" w:rsidR="00325B34" w:rsidRDefault="00325B34" w:rsidP="00325B34">
            <w:pPr>
              <w:pStyle w:val="a3"/>
              <w:rPr>
                <w:lang w:val="en-US"/>
              </w:rPr>
            </w:pPr>
          </w:p>
          <w:p w14:paraId="46EF556A" w14:textId="5A4E84AA" w:rsidR="00325B34" w:rsidRDefault="00325B34" w:rsidP="00325B34">
            <w:pPr>
              <w:pStyle w:val="a3"/>
              <w:rPr>
                <w:lang w:val="en-US"/>
              </w:rPr>
            </w:pPr>
            <w:proofErr w:type="spellStart"/>
            <w:r w:rsidRPr="00325B34">
              <w:rPr>
                <w:lang w:val="en-US"/>
              </w:rPr>
              <w:t>AngliaCampus</w:t>
            </w:r>
            <w:proofErr w:type="spellEnd"/>
            <w:r w:rsidRPr="00325B34">
              <w:rPr>
                <w:lang w:val="en-US"/>
              </w:rPr>
              <w:t xml:space="preserve">, claimed to be the UK's largest online education service, will provide NTL viewers with selected subject content to support 11-16 year old students. Written exclusively for </w:t>
            </w:r>
            <w:proofErr w:type="spellStart"/>
            <w:r w:rsidRPr="00325B34">
              <w:rPr>
                <w:lang w:val="en-US"/>
              </w:rPr>
              <w:t>AngliaCampus</w:t>
            </w:r>
            <w:proofErr w:type="spellEnd"/>
            <w:r w:rsidRPr="00325B34">
              <w:rPr>
                <w:lang w:val="en-US"/>
              </w:rPr>
              <w:t xml:space="preserve"> by a team of over 60 teachers and subject specialists, educational modules extend to thousands of pages, providing important resources to support the school curriculum. The resources will support homework, project work, standard assessment test (SAT) preparation, exam coursework and GCSE revision. </w:t>
            </w:r>
          </w:p>
          <w:p w14:paraId="05C160A8" w14:textId="77777777" w:rsidR="00325B34" w:rsidRDefault="00325B34" w:rsidP="00325B34">
            <w:pPr>
              <w:pStyle w:val="a3"/>
              <w:rPr>
                <w:lang w:val="en-US"/>
              </w:rPr>
            </w:pPr>
          </w:p>
          <w:p w14:paraId="59054363" w14:textId="66AC9447" w:rsidR="00325B34" w:rsidRPr="00325B34" w:rsidRDefault="00325B34" w:rsidP="00325B34">
            <w:pPr>
              <w:pStyle w:val="a3"/>
              <w:rPr>
                <w:lang w:val="en-US"/>
              </w:rPr>
            </w:pPr>
            <w:proofErr w:type="spellStart"/>
            <w:r w:rsidRPr="00325B34">
              <w:rPr>
                <w:lang w:val="en-US"/>
              </w:rPr>
              <w:t>AngliaCampus</w:t>
            </w:r>
            <w:proofErr w:type="spellEnd"/>
            <w:r w:rsidRPr="00325B34">
              <w:rPr>
                <w:lang w:val="en-US"/>
              </w:rPr>
              <w:t xml:space="preserve"> already offers a web-based and CD-ROM service for schools and aims to use the TV-based service as a taster for households eventually buying the full service via the web or on a CD-ROM</w:t>
            </w:r>
            <w:proofErr w:type="gramStart"/>
            <w:r w:rsidRPr="00325B34">
              <w:rPr>
                <w:lang w:val="en-US"/>
              </w:rPr>
              <w:t>..</w:t>
            </w:r>
            <w:proofErr w:type="gramEnd"/>
            <w:r w:rsidRPr="00325B34">
              <w:rPr>
                <w:lang w:val="en-US"/>
              </w:rPr>
              <w:t xml:space="preserve"> Future services could involve electronic commerce services for learning and the delivery of video-based curriculum resources along with web-based interactive services.</w:t>
            </w:r>
          </w:p>
          <w:p w14:paraId="7FC2EDCD" w14:textId="77777777" w:rsidR="00325B34" w:rsidRDefault="00325B34" w:rsidP="00325B34">
            <w:pPr>
              <w:pStyle w:val="a3"/>
              <w:rPr>
                <w:lang w:val="en-US"/>
              </w:rPr>
            </w:pPr>
          </w:p>
          <w:p w14:paraId="499D6633" w14:textId="0586B2B8" w:rsidR="00DF161B" w:rsidRPr="00325B34" w:rsidRDefault="00325B34" w:rsidP="00325B34">
            <w:pPr>
              <w:pStyle w:val="a3"/>
              <w:rPr>
                <w:lang w:val="en-US"/>
              </w:rPr>
            </w:pPr>
            <w:r w:rsidRPr="00325B34">
              <w:rPr>
                <w:lang w:val="en-US"/>
              </w:rPr>
              <w:t xml:space="preserve">Dorling Kindersley, a leading international publisher of illustrated books, CD-ROMs and videos, is a specialist in the children's education sector. Dorling Kindersley's objective is to provide "a breathtaking learning tool that's both an invaluable reference source and great fun to use". To achieve this they will be providing NTL's viewers with access to a host of curriculum content tailored for children of primary school age from their renowned Children's </w:t>
            </w:r>
            <w:proofErr w:type="spellStart"/>
            <w:r w:rsidRPr="00325B34">
              <w:rPr>
                <w:lang w:val="en-US"/>
              </w:rPr>
              <w:t>Encyclopaedia</w:t>
            </w:r>
            <w:proofErr w:type="spellEnd"/>
            <w:r w:rsidRPr="00325B34">
              <w:rPr>
                <w:lang w:val="en-US"/>
              </w:rPr>
              <w:t xml:space="preserve"> and other CD-ROMs. The </w:t>
            </w:r>
            <w:proofErr w:type="gramStart"/>
            <w:r w:rsidRPr="00325B34">
              <w:rPr>
                <w:lang w:val="en-US"/>
              </w:rPr>
              <w:t>whole</w:t>
            </w:r>
            <w:proofErr w:type="gramEnd"/>
            <w:r w:rsidRPr="00325B34">
              <w:rPr>
                <w:lang w:val="en-US"/>
              </w:rPr>
              <w:t xml:space="preserve"> viewing experience will be enhanced by the presence of "</w:t>
            </w:r>
            <w:proofErr w:type="spellStart"/>
            <w:r w:rsidRPr="00325B34">
              <w:rPr>
                <w:lang w:val="en-US"/>
              </w:rPr>
              <w:t>Seemore</w:t>
            </w:r>
            <w:proofErr w:type="spellEnd"/>
            <w:r w:rsidRPr="00325B34">
              <w:rPr>
                <w:lang w:val="en-US"/>
              </w:rPr>
              <w:t xml:space="preserve"> Skinless", Dorling </w:t>
            </w:r>
            <w:proofErr w:type="spellStart"/>
            <w:r w:rsidRPr="00325B34">
              <w:rPr>
                <w:lang w:val="en-US"/>
              </w:rPr>
              <w:t>Kinderlsey's</w:t>
            </w:r>
            <w:proofErr w:type="spellEnd"/>
            <w:r w:rsidRPr="00325B34">
              <w:rPr>
                <w:lang w:val="en-US"/>
              </w:rPr>
              <w:t xml:space="preserve"> award winning cartoon character. He will act as a guide to help children navigate through the content and as the host for an interactive knowledge quiz created specifically for TV, which will excite and stimulate the learning experience.</w:t>
            </w:r>
          </w:p>
        </w:tc>
      </w:tr>
    </w:tbl>
    <w:p w14:paraId="3208C8A6" w14:textId="77777777" w:rsidR="00DF161B" w:rsidRDefault="00DF161B" w:rsidP="00DF161B">
      <w:pPr>
        <w:spacing w:line="360" w:lineRule="auto"/>
        <w:jc w:val="both"/>
        <w:rPr>
          <w:b/>
          <w:sz w:val="28"/>
          <w:szCs w:val="28"/>
          <w:lang w:val="en-US"/>
        </w:rPr>
      </w:pPr>
    </w:p>
    <w:p w14:paraId="47795CF0" w14:textId="5DA046FA" w:rsidR="003B2641" w:rsidRDefault="003B2641" w:rsidP="00DF161B">
      <w:pPr>
        <w:spacing w:line="360" w:lineRule="auto"/>
        <w:jc w:val="both"/>
        <w:rPr>
          <w:b/>
          <w:sz w:val="28"/>
          <w:szCs w:val="28"/>
          <w:lang w:val="en-US"/>
        </w:rPr>
      </w:pPr>
      <w:r>
        <w:rPr>
          <w:b/>
          <w:sz w:val="28"/>
          <w:szCs w:val="28"/>
          <w:lang w:val="en-US"/>
        </w:rPr>
        <w:t xml:space="preserve">Group-Project </w:t>
      </w:r>
    </w:p>
    <w:tbl>
      <w:tblPr>
        <w:tblStyle w:val="a9"/>
        <w:tblW w:w="0" w:type="auto"/>
        <w:tblLook w:val="04A0" w:firstRow="1" w:lastRow="0" w:firstColumn="1" w:lastColumn="0" w:noHBand="0" w:noVBand="1"/>
      </w:tblPr>
      <w:tblGrid>
        <w:gridCol w:w="9628"/>
      </w:tblGrid>
      <w:tr w:rsidR="00A36AD6" w:rsidRPr="00084C3C" w14:paraId="6B72207D" w14:textId="77777777" w:rsidTr="00A36AD6">
        <w:tc>
          <w:tcPr>
            <w:tcW w:w="9628" w:type="dxa"/>
          </w:tcPr>
          <w:p w14:paraId="7D97C22B" w14:textId="77777777" w:rsidR="00A36AD6" w:rsidRPr="000E6515" w:rsidRDefault="00A36AD6" w:rsidP="00A36AD6">
            <w:pPr>
              <w:spacing w:line="360" w:lineRule="auto"/>
              <w:jc w:val="both"/>
              <w:rPr>
                <w:i/>
                <w:iCs/>
                <w:sz w:val="28"/>
                <w:szCs w:val="28"/>
                <w:lang w:val="en-US"/>
              </w:rPr>
            </w:pPr>
            <w:r w:rsidRPr="000E6515">
              <w:rPr>
                <w:i/>
                <w:iCs/>
                <w:sz w:val="28"/>
                <w:szCs w:val="28"/>
                <w:lang w:val="en-US"/>
              </w:rPr>
              <w:t xml:space="preserve">Background context </w:t>
            </w:r>
          </w:p>
          <w:p w14:paraId="4200D678" w14:textId="77777777" w:rsidR="00A36AD6" w:rsidRPr="000E6515" w:rsidRDefault="00A36AD6" w:rsidP="00A36AD6">
            <w:pPr>
              <w:spacing w:line="360" w:lineRule="auto"/>
              <w:jc w:val="both"/>
              <w:rPr>
                <w:sz w:val="28"/>
                <w:szCs w:val="28"/>
                <w:lang w:val="en-US"/>
              </w:rPr>
            </w:pPr>
            <w:r w:rsidRPr="000E6515">
              <w:rPr>
                <w:sz w:val="28"/>
                <w:szCs w:val="28"/>
                <w:lang w:val="en-US"/>
              </w:rPr>
              <w:t xml:space="preserve">The COVID-19 crisis has been the cause of unprecedented economic and social disruption. While from a public health perspective, children and young people represent a comparatively ‘safe’ population, the pandemic has had far-reaching consequences for their learning and development now and in the future. Figures suggest that the education of one billion children </w:t>
            </w:r>
            <w:proofErr w:type="gramStart"/>
            <w:r w:rsidRPr="000E6515">
              <w:rPr>
                <w:sz w:val="28"/>
                <w:szCs w:val="28"/>
                <w:lang w:val="en-US"/>
              </w:rPr>
              <w:t>has been disrupted</w:t>
            </w:r>
            <w:proofErr w:type="gramEnd"/>
            <w:r w:rsidRPr="000E6515">
              <w:rPr>
                <w:sz w:val="28"/>
                <w:szCs w:val="28"/>
                <w:lang w:val="en-US"/>
              </w:rPr>
              <w:t xml:space="preserve">, across 186 countries. Yet, while the pandemic has undoubtedly caused setbacks for health, education and the wider economy, it has created unforeseen opportunities with regard </w:t>
            </w:r>
            <w:r w:rsidRPr="000E6515">
              <w:rPr>
                <w:sz w:val="28"/>
                <w:szCs w:val="28"/>
                <w:lang w:val="en-US"/>
              </w:rPr>
              <w:lastRenderedPageBreak/>
              <w:t>to digital technology. There has been rapid development of new or existing provision across education systems to ensure that compulsory school education can continue at home. This has seen education settings move away from traditional face-to-face classroom provision and toward online learning and communication. In many respects, this represents a potential accelerator of progress in digital education and may support longer-term progress in integrating digital tools – moving from a crisis response to a ‘reimagining’ of the educational landscape.</w:t>
            </w:r>
          </w:p>
          <w:p w14:paraId="35309455" w14:textId="77777777" w:rsidR="00A36AD6" w:rsidRPr="000E6515" w:rsidRDefault="00A36AD6" w:rsidP="00A36AD6">
            <w:pPr>
              <w:spacing w:line="360" w:lineRule="auto"/>
              <w:jc w:val="both"/>
              <w:rPr>
                <w:b/>
                <w:sz w:val="28"/>
                <w:szCs w:val="28"/>
                <w:lang w:val="en-US"/>
              </w:rPr>
            </w:pPr>
            <w:r w:rsidRPr="000E6515">
              <w:rPr>
                <w:sz w:val="28"/>
                <w:szCs w:val="28"/>
                <w:lang w:val="en-US"/>
              </w:rPr>
              <w:t xml:space="preserve">As education technologies have evolved considerably during the pandemic, it has also become clear that they do not offer a panacea for solving challenges in education and teaching. </w:t>
            </w:r>
          </w:p>
          <w:p w14:paraId="23B75972" w14:textId="77777777" w:rsidR="00A36AD6" w:rsidRPr="000E6515" w:rsidRDefault="00A36AD6" w:rsidP="00A36AD6">
            <w:pPr>
              <w:spacing w:line="360" w:lineRule="auto"/>
              <w:jc w:val="both"/>
              <w:rPr>
                <w:b/>
                <w:bCs/>
                <w:sz w:val="28"/>
                <w:szCs w:val="28"/>
                <w:lang w:val="en-US"/>
              </w:rPr>
            </w:pPr>
          </w:p>
          <w:p w14:paraId="4BEF38B7" w14:textId="77777777" w:rsidR="00A36AD6" w:rsidRPr="000E6515" w:rsidRDefault="00A36AD6" w:rsidP="00A36AD6">
            <w:pPr>
              <w:spacing w:line="360" w:lineRule="auto"/>
              <w:jc w:val="both"/>
              <w:rPr>
                <w:i/>
                <w:iCs/>
                <w:sz w:val="28"/>
                <w:szCs w:val="28"/>
                <w:lang w:val="en-US"/>
              </w:rPr>
            </w:pPr>
            <w:r w:rsidRPr="000E6515">
              <w:rPr>
                <w:i/>
                <w:iCs/>
                <w:sz w:val="28"/>
                <w:szCs w:val="28"/>
                <w:lang w:val="en-US"/>
              </w:rPr>
              <w:t xml:space="preserve">Aims, objectives and the scope of the study </w:t>
            </w:r>
          </w:p>
          <w:p w14:paraId="335F9734" w14:textId="77777777" w:rsidR="00A36AD6" w:rsidRPr="000E6515" w:rsidRDefault="00A36AD6" w:rsidP="00A36AD6">
            <w:pPr>
              <w:spacing w:line="360" w:lineRule="auto"/>
              <w:ind w:firstLine="708"/>
              <w:jc w:val="both"/>
              <w:rPr>
                <w:sz w:val="28"/>
                <w:szCs w:val="28"/>
                <w:lang w:val="en-US"/>
              </w:rPr>
            </w:pPr>
            <w:r w:rsidRPr="000E6515">
              <w:rPr>
                <w:sz w:val="28"/>
                <w:szCs w:val="28"/>
                <w:lang w:val="en-US"/>
              </w:rPr>
              <w:t xml:space="preserve">The main research aim is </w:t>
            </w:r>
            <w:proofErr w:type="gramStart"/>
            <w:r w:rsidRPr="000E6515">
              <w:rPr>
                <w:sz w:val="28"/>
                <w:szCs w:val="28"/>
                <w:lang w:val="en-US"/>
              </w:rPr>
              <w:t>to better understand</w:t>
            </w:r>
            <w:proofErr w:type="gramEnd"/>
            <w:r w:rsidRPr="000E6515">
              <w:rPr>
                <w:sz w:val="28"/>
                <w:szCs w:val="28"/>
                <w:lang w:val="en-US"/>
              </w:rPr>
              <w:t xml:space="preserve"> the future of the </w:t>
            </w:r>
            <w:proofErr w:type="spellStart"/>
            <w:r w:rsidRPr="000E6515">
              <w:rPr>
                <w:sz w:val="28"/>
                <w:szCs w:val="28"/>
                <w:lang w:val="en-US"/>
              </w:rPr>
              <w:t>EdTech</w:t>
            </w:r>
            <w:proofErr w:type="spellEnd"/>
            <w:r w:rsidRPr="000E6515">
              <w:rPr>
                <w:sz w:val="28"/>
                <w:szCs w:val="28"/>
                <w:lang w:val="en-US"/>
              </w:rPr>
              <w:t xml:space="preserve"> market in your country, considering likely developments in digital technology and education policy. </w:t>
            </w:r>
          </w:p>
          <w:p w14:paraId="75386DBE" w14:textId="77777777" w:rsidR="00A36AD6" w:rsidRPr="000E6515" w:rsidRDefault="00A36AD6" w:rsidP="00A36AD6">
            <w:pPr>
              <w:spacing w:line="360" w:lineRule="auto"/>
              <w:ind w:firstLine="708"/>
              <w:jc w:val="both"/>
              <w:rPr>
                <w:sz w:val="28"/>
                <w:szCs w:val="28"/>
                <w:lang w:val="en-US"/>
              </w:rPr>
            </w:pPr>
            <w:r w:rsidRPr="000E6515">
              <w:rPr>
                <w:sz w:val="28"/>
                <w:szCs w:val="28"/>
                <w:lang w:val="en-US"/>
              </w:rPr>
              <w:t xml:space="preserve">The specific research objectives are to: </w:t>
            </w:r>
          </w:p>
          <w:p w14:paraId="10D719A6" w14:textId="77777777" w:rsidR="00A36AD6" w:rsidRPr="000E6515" w:rsidRDefault="00A36AD6" w:rsidP="00A36AD6">
            <w:pPr>
              <w:pStyle w:val="aa"/>
              <w:numPr>
                <w:ilvl w:val="0"/>
                <w:numId w:val="25"/>
              </w:numPr>
              <w:spacing w:line="360" w:lineRule="auto"/>
              <w:jc w:val="both"/>
              <w:rPr>
                <w:sz w:val="28"/>
                <w:szCs w:val="28"/>
                <w:lang w:val="en-US"/>
              </w:rPr>
            </w:pPr>
            <w:r w:rsidRPr="000E6515">
              <w:rPr>
                <w:sz w:val="28"/>
                <w:szCs w:val="28"/>
                <w:lang w:val="en-US"/>
              </w:rPr>
              <w:t xml:space="preserve">Assess the future of </w:t>
            </w:r>
            <w:proofErr w:type="spellStart"/>
            <w:r w:rsidRPr="000E6515">
              <w:rPr>
                <w:sz w:val="28"/>
                <w:szCs w:val="28"/>
                <w:lang w:val="en-US"/>
              </w:rPr>
              <w:t>EdTech</w:t>
            </w:r>
            <w:proofErr w:type="spellEnd"/>
            <w:r w:rsidRPr="000E6515">
              <w:rPr>
                <w:sz w:val="28"/>
                <w:szCs w:val="28"/>
                <w:lang w:val="en-US"/>
              </w:rPr>
              <w:t>, including:</w:t>
            </w:r>
          </w:p>
          <w:p w14:paraId="26FFA017" w14:textId="77777777" w:rsidR="00A36AD6" w:rsidRPr="000E6515" w:rsidRDefault="00A36AD6" w:rsidP="00A36AD6">
            <w:pPr>
              <w:pStyle w:val="aa"/>
              <w:numPr>
                <w:ilvl w:val="0"/>
                <w:numId w:val="24"/>
              </w:numPr>
              <w:spacing w:line="360" w:lineRule="auto"/>
              <w:jc w:val="both"/>
              <w:rPr>
                <w:sz w:val="28"/>
                <w:szCs w:val="28"/>
                <w:lang w:val="en-US"/>
              </w:rPr>
            </w:pPr>
            <w:r w:rsidRPr="000E6515">
              <w:rPr>
                <w:sz w:val="28"/>
                <w:szCs w:val="28"/>
                <w:lang w:val="en-US"/>
              </w:rPr>
              <w:t xml:space="preserve">developments in the domestic education landscape that could change </w:t>
            </w:r>
            <w:proofErr w:type="spellStart"/>
            <w:r w:rsidRPr="000E6515">
              <w:rPr>
                <w:sz w:val="28"/>
                <w:szCs w:val="28"/>
                <w:lang w:val="en-US"/>
              </w:rPr>
              <w:t>EdTech</w:t>
            </w:r>
            <w:proofErr w:type="spellEnd"/>
            <w:r w:rsidRPr="000E6515">
              <w:rPr>
                <w:sz w:val="28"/>
                <w:szCs w:val="28"/>
                <w:lang w:val="en-US"/>
              </w:rPr>
              <w:t xml:space="preserve"> requirements </w:t>
            </w:r>
          </w:p>
          <w:p w14:paraId="37AD6155" w14:textId="77777777" w:rsidR="00A36AD6" w:rsidRPr="000E6515" w:rsidRDefault="00A36AD6" w:rsidP="00A36AD6">
            <w:pPr>
              <w:pStyle w:val="aa"/>
              <w:numPr>
                <w:ilvl w:val="0"/>
                <w:numId w:val="24"/>
              </w:numPr>
              <w:spacing w:line="360" w:lineRule="auto"/>
              <w:jc w:val="both"/>
              <w:rPr>
                <w:sz w:val="28"/>
                <w:szCs w:val="28"/>
                <w:lang w:val="en-US"/>
              </w:rPr>
            </w:pPr>
            <w:r w:rsidRPr="000E6515">
              <w:rPr>
                <w:sz w:val="28"/>
                <w:szCs w:val="28"/>
                <w:lang w:val="en-US"/>
              </w:rPr>
              <w:t xml:space="preserve">potential new areas for </w:t>
            </w:r>
            <w:proofErr w:type="spellStart"/>
            <w:r w:rsidRPr="000E6515">
              <w:rPr>
                <w:sz w:val="28"/>
                <w:szCs w:val="28"/>
                <w:lang w:val="en-US"/>
              </w:rPr>
              <w:t>EdTech</w:t>
            </w:r>
            <w:proofErr w:type="spellEnd"/>
            <w:r w:rsidRPr="000E6515">
              <w:rPr>
                <w:sz w:val="28"/>
                <w:szCs w:val="28"/>
                <w:lang w:val="en-US"/>
              </w:rPr>
              <w:t xml:space="preserve"> and the types of products that will be needed </w:t>
            </w:r>
          </w:p>
          <w:p w14:paraId="117BBE97" w14:textId="77777777" w:rsidR="00A36AD6" w:rsidRPr="000E6515" w:rsidRDefault="00A36AD6" w:rsidP="00A36AD6">
            <w:pPr>
              <w:pStyle w:val="aa"/>
              <w:numPr>
                <w:ilvl w:val="0"/>
                <w:numId w:val="24"/>
              </w:numPr>
              <w:spacing w:line="360" w:lineRule="auto"/>
              <w:jc w:val="both"/>
              <w:rPr>
                <w:sz w:val="28"/>
                <w:szCs w:val="28"/>
                <w:lang w:val="en-US"/>
              </w:rPr>
            </w:pPr>
            <w:r w:rsidRPr="000E6515">
              <w:rPr>
                <w:sz w:val="28"/>
                <w:szCs w:val="28"/>
                <w:lang w:val="en-US"/>
              </w:rPr>
              <w:t xml:space="preserve">changes to technology in the home environment, taking account of digital inequalities </w:t>
            </w:r>
          </w:p>
          <w:p w14:paraId="534B6FFC" w14:textId="77777777" w:rsidR="00A36AD6" w:rsidRPr="000E6515" w:rsidRDefault="00A36AD6" w:rsidP="00A36AD6">
            <w:pPr>
              <w:pStyle w:val="aa"/>
              <w:numPr>
                <w:ilvl w:val="0"/>
                <w:numId w:val="24"/>
              </w:numPr>
              <w:spacing w:line="360" w:lineRule="auto"/>
              <w:jc w:val="both"/>
              <w:rPr>
                <w:sz w:val="28"/>
                <w:szCs w:val="28"/>
                <w:lang w:val="en-US"/>
              </w:rPr>
            </w:pPr>
            <w:r w:rsidRPr="000E6515">
              <w:rPr>
                <w:sz w:val="28"/>
                <w:szCs w:val="28"/>
                <w:lang w:val="en-US"/>
              </w:rPr>
              <w:t xml:space="preserve">identify barriers to achieving the future potential of </w:t>
            </w:r>
            <w:proofErr w:type="spellStart"/>
            <w:r w:rsidRPr="000E6515">
              <w:rPr>
                <w:sz w:val="28"/>
                <w:szCs w:val="28"/>
                <w:lang w:val="en-US"/>
              </w:rPr>
              <w:t>EdTech</w:t>
            </w:r>
            <w:proofErr w:type="spellEnd"/>
            <w:r w:rsidRPr="000E6515">
              <w:rPr>
                <w:sz w:val="28"/>
                <w:szCs w:val="28"/>
                <w:lang w:val="en-US"/>
              </w:rPr>
              <w:t xml:space="preserve"> </w:t>
            </w:r>
          </w:p>
          <w:p w14:paraId="1013FB2E" w14:textId="77777777" w:rsidR="00A36AD6" w:rsidRPr="000E6515" w:rsidRDefault="00A36AD6" w:rsidP="00A36AD6">
            <w:pPr>
              <w:pStyle w:val="aa"/>
              <w:numPr>
                <w:ilvl w:val="0"/>
                <w:numId w:val="25"/>
              </w:numPr>
              <w:spacing w:line="360" w:lineRule="auto"/>
              <w:jc w:val="both"/>
              <w:rPr>
                <w:b/>
                <w:sz w:val="28"/>
                <w:szCs w:val="28"/>
                <w:lang w:val="en-US"/>
              </w:rPr>
            </w:pPr>
            <w:r w:rsidRPr="000E6515">
              <w:rPr>
                <w:sz w:val="28"/>
                <w:szCs w:val="28"/>
                <w:lang w:val="en-US"/>
              </w:rPr>
              <w:t xml:space="preserve">Provide international comparisons for </w:t>
            </w:r>
            <w:proofErr w:type="spellStart"/>
            <w:r w:rsidRPr="000E6515">
              <w:rPr>
                <w:sz w:val="28"/>
                <w:szCs w:val="28"/>
                <w:lang w:val="en-US"/>
              </w:rPr>
              <w:t>EdTech</w:t>
            </w:r>
            <w:proofErr w:type="spellEnd"/>
            <w:r w:rsidRPr="000E6515">
              <w:rPr>
                <w:sz w:val="28"/>
                <w:szCs w:val="28"/>
                <w:lang w:val="en-US"/>
              </w:rPr>
              <w:t xml:space="preserve"> use, specifically: o identify ongoing developments in </w:t>
            </w:r>
            <w:proofErr w:type="spellStart"/>
            <w:r w:rsidRPr="000E6515">
              <w:rPr>
                <w:sz w:val="28"/>
                <w:szCs w:val="28"/>
                <w:lang w:val="en-US"/>
              </w:rPr>
              <w:t>EdTech</w:t>
            </w:r>
            <w:proofErr w:type="spellEnd"/>
            <w:r w:rsidRPr="000E6515">
              <w:rPr>
                <w:sz w:val="28"/>
                <w:szCs w:val="28"/>
                <w:lang w:val="en-US"/>
              </w:rPr>
              <w:t xml:space="preserve"> in more digitally mature countries </w:t>
            </w:r>
          </w:p>
          <w:p w14:paraId="6997C503" w14:textId="77777777" w:rsidR="00A36AD6" w:rsidRPr="000E6515" w:rsidRDefault="00A36AD6" w:rsidP="00A36AD6">
            <w:pPr>
              <w:pStyle w:val="aa"/>
              <w:numPr>
                <w:ilvl w:val="0"/>
                <w:numId w:val="25"/>
              </w:numPr>
              <w:spacing w:line="360" w:lineRule="auto"/>
              <w:jc w:val="both"/>
              <w:rPr>
                <w:b/>
                <w:sz w:val="28"/>
                <w:szCs w:val="28"/>
                <w:lang w:val="en-US"/>
              </w:rPr>
            </w:pPr>
            <w:r w:rsidRPr="000E6515">
              <w:rPr>
                <w:sz w:val="28"/>
                <w:szCs w:val="28"/>
                <w:lang w:val="en-US"/>
              </w:rPr>
              <w:t xml:space="preserve">Assess the opportunities and challenges for the adoption of new </w:t>
            </w:r>
            <w:proofErr w:type="spellStart"/>
            <w:r w:rsidRPr="000E6515">
              <w:rPr>
                <w:sz w:val="28"/>
                <w:szCs w:val="28"/>
                <w:lang w:val="en-US"/>
              </w:rPr>
              <w:t>EdTech</w:t>
            </w:r>
            <w:proofErr w:type="spellEnd"/>
            <w:r w:rsidRPr="000E6515">
              <w:rPr>
                <w:sz w:val="28"/>
                <w:szCs w:val="28"/>
                <w:lang w:val="en-US"/>
              </w:rPr>
              <w:t xml:space="preserve">, including: o exploration of the capacity that schools and colleges/colleges will have in the next 10 years to implement new </w:t>
            </w:r>
            <w:proofErr w:type="spellStart"/>
            <w:r w:rsidRPr="000E6515">
              <w:rPr>
                <w:sz w:val="28"/>
                <w:szCs w:val="28"/>
                <w:lang w:val="en-US"/>
              </w:rPr>
              <w:t>EdTech</w:t>
            </w:r>
            <w:proofErr w:type="spellEnd"/>
            <w:r w:rsidRPr="000E6515">
              <w:rPr>
                <w:sz w:val="28"/>
                <w:szCs w:val="28"/>
                <w:lang w:val="en-US"/>
              </w:rPr>
              <w:t xml:space="preserve"> o identify how education settings would like to be supported to overcome implementation barriers</w:t>
            </w:r>
          </w:p>
          <w:p w14:paraId="7E6DF1DB" w14:textId="77777777" w:rsidR="00A36AD6" w:rsidRPr="000E6515" w:rsidRDefault="00A36AD6" w:rsidP="00A36AD6">
            <w:pPr>
              <w:spacing w:line="360" w:lineRule="auto"/>
              <w:jc w:val="both"/>
              <w:rPr>
                <w:bCs/>
                <w:i/>
                <w:iCs/>
                <w:sz w:val="28"/>
                <w:szCs w:val="28"/>
                <w:lang w:val="en-US"/>
              </w:rPr>
            </w:pPr>
            <w:r w:rsidRPr="000E6515">
              <w:rPr>
                <w:bCs/>
                <w:i/>
                <w:iCs/>
                <w:sz w:val="28"/>
                <w:szCs w:val="28"/>
                <w:lang w:val="en-US"/>
              </w:rPr>
              <w:lastRenderedPageBreak/>
              <w:t>Make a research and present your position to the answering the following questions. You need to provide proper argument to support your point of view.</w:t>
            </w:r>
          </w:p>
          <w:p w14:paraId="5AE462BB" w14:textId="77777777" w:rsidR="00A36AD6" w:rsidRPr="000E6515" w:rsidRDefault="00A36AD6" w:rsidP="00A36AD6">
            <w:pPr>
              <w:spacing w:line="360" w:lineRule="auto"/>
              <w:jc w:val="both"/>
              <w:rPr>
                <w:sz w:val="28"/>
                <w:szCs w:val="28"/>
                <w:lang w:val="en-US"/>
              </w:rPr>
            </w:pPr>
            <w:r w:rsidRPr="000E6515">
              <w:rPr>
                <w:sz w:val="28"/>
                <w:szCs w:val="28"/>
                <w:lang w:val="en-US"/>
              </w:rPr>
              <w:t xml:space="preserve">1. What types of tools and training </w:t>
            </w:r>
            <w:proofErr w:type="gramStart"/>
            <w:r w:rsidRPr="000E6515">
              <w:rPr>
                <w:sz w:val="28"/>
                <w:szCs w:val="28"/>
                <w:lang w:val="en-US"/>
              </w:rPr>
              <w:t>are needed</w:t>
            </w:r>
            <w:proofErr w:type="gramEnd"/>
            <w:r w:rsidRPr="000E6515">
              <w:rPr>
                <w:sz w:val="28"/>
                <w:szCs w:val="28"/>
                <w:lang w:val="en-US"/>
              </w:rPr>
              <w:t xml:space="preserve"> to implement long-term digital strategies in your school? </w:t>
            </w:r>
          </w:p>
          <w:p w14:paraId="06AC89A9" w14:textId="77777777" w:rsidR="00A36AD6" w:rsidRPr="000E6515" w:rsidRDefault="00A36AD6" w:rsidP="00A36AD6">
            <w:pPr>
              <w:spacing w:line="360" w:lineRule="auto"/>
              <w:jc w:val="both"/>
              <w:rPr>
                <w:sz w:val="28"/>
                <w:szCs w:val="28"/>
                <w:lang w:val="en-US"/>
              </w:rPr>
            </w:pPr>
            <w:r w:rsidRPr="000E6515">
              <w:rPr>
                <w:sz w:val="28"/>
                <w:szCs w:val="28"/>
                <w:lang w:val="en-US"/>
              </w:rPr>
              <w:t xml:space="preserve">2. What are the expected risks and opportunities for using </w:t>
            </w:r>
            <w:proofErr w:type="spellStart"/>
            <w:r w:rsidRPr="000E6515">
              <w:rPr>
                <w:sz w:val="28"/>
                <w:szCs w:val="28"/>
                <w:lang w:val="en-US"/>
              </w:rPr>
              <w:t>EdTech</w:t>
            </w:r>
            <w:proofErr w:type="spellEnd"/>
            <w:r w:rsidRPr="000E6515">
              <w:rPr>
                <w:sz w:val="28"/>
                <w:szCs w:val="28"/>
                <w:lang w:val="en-US"/>
              </w:rPr>
              <w:t xml:space="preserve">? </w:t>
            </w:r>
          </w:p>
          <w:p w14:paraId="2429D730" w14:textId="77777777" w:rsidR="00A36AD6" w:rsidRDefault="00A36AD6" w:rsidP="00A36AD6">
            <w:pPr>
              <w:spacing w:line="360" w:lineRule="auto"/>
              <w:jc w:val="both"/>
              <w:rPr>
                <w:sz w:val="28"/>
                <w:szCs w:val="28"/>
                <w:lang w:val="en-US"/>
              </w:rPr>
            </w:pPr>
            <w:r w:rsidRPr="000E6515">
              <w:rPr>
                <w:sz w:val="28"/>
                <w:szCs w:val="28"/>
                <w:lang w:val="en-US"/>
              </w:rPr>
              <w:t xml:space="preserve">3. What do you think is the overall value of </w:t>
            </w:r>
            <w:proofErr w:type="spellStart"/>
            <w:r w:rsidRPr="000E6515">
              <w:rPr>
                <w:sz w:val="28"/>
                <w:szCs w:val="28"/>
                <w:lang w:val="en-US"/>
              </w:rPr>
              <w:t>EdTech</w:t>
            </w:r>
            <w:proofErr w:type="spellEnd"/>
            <w:r w:rsidRPr="000E6515">
              <w:rPr>
                <w:sz w:val="28"/>
                <w:szCs w:val="28"/>
                <w:lang w:val="en-US"/>
              </w:rPr>
              <w:t>?</w:t>
            </w:r>
          </w:p>
          <w:p w14:paraId="74310827" w14:textId="77777777" w:rsidR="00A36AD6" w:rsidRPr="00B61A93" w:rsidRDefault="00A36AD6" w:rsidP="00A36AD6">
            <w:pPr>
              <w:spacing w:line="360" w:lineRule="auto"/>
              <w:jc w:val="both"/>
              <w:rPr>
                <w:sz w:val="28"/>
                <w:szCs w:val="28"/>
                <w:lang w:val="en-US"/>
              </w:rPr>
            </w:pPr>
            <w:r>
              <w:rPr>
                <w:sz w:val="28"/>
                <w:szCs w:val="28"/>
                <w:lang w:val="en-US"/>
              </w:rPr>
              <w:t xml:space="preserve">4. </w:t>
            </w:r>
            <w:r w:rsidRPr="00B61A93">
              <w:rPr>
                <w:sz w:val="28"/>
                <w:szCs w:val="28"/>
                <w:lang w:val="en-US"/>
              </w:rPr>
              <w:t xml:space="preserve">How </w:t>
            </w:r>
            <w:proofErr w:type="gramStart"/>
            <w:r w:rsidRPr="00B61A93">
              <w:rPr>
                <w:sz w:val="28"/>
                <w:szCs w:val="28"/>
                <w:lang w:val="en-US"/>
              </w:rPr>
              <w:t>is digital technology used</w:t>
            </w:r>
            <w:proofErr w:type="gramEnd"/>
            <w:r w:rsidRPr="00B61A93">
              <w:rPr>
                <w:sz w:val="28"/>
                <w:szCs w:val="28"/>
                <w:lang w:val="en-US"/>
              </w:rPr>
              <w:t xml:space="preserve"> in education (primary, secondary and colleges) in Russia? </w:t>
            </w:r>
          </w:p>
          <w:p w14:paraId="1812B775" w14:textId="77777777" w:rsidR="00A36AD6" w:rsidRPr="00B61A93" w:rsidRDefault="00A36AD6" w:rsidP="00A36AD6">
            <w:pPr>
              <w:spacing w:line="360" w:lineRule="auto"/>
              <w:jc w:val="both"/>
              <w:rPr>
                <w:sz w:val="28"/>
                <w:szCs w:val="28"/>
                <w:lang w:val="en-US"/>
              </w:rPr>
            </w:pPr>
            <w:r>
              <w:rPr>
                <w:sz w:val="28"/>
                <w:szCs w:val="28"/>
                <w:lang w:val="en-US"/>
              </w:rPr>
              <w:t xml:space="preserve">5. </w:t>
            </w:r>
            <w:r w:rsidRPr="00B61A93">
              <w:rPr>
                <w:sz w:val="28"/>
                <w:szCs w:val="28"/>
                <w:lang w:val="en-US"/>
              </w:rPr>
              <w:t xml:space="preserve">How are Russia and other countries using digital technology to improve the quality of teaching, learning and assessment in education? </w:t>
            </w:r>
          </w:p>
          <w:p w14:paraId="2114BD93" w14:textId="77777777" w:rsidR="00A36AD6" w:rsidRPr="00B61A93" w:rsidRDefault="00A36AD6" w:rsidP="00A36AD6">
            <w:pPr>
              <w:spacing w:line="360" w:lineRule="auto"/>
              <w:jc w:val="both"/>
              <w:rPr>
                <w:sz w:val="28"/>
                <w:szCs w:val="28"/>
                <w:lang w:val="en-US"/>
              </w:rPr>
            </w:pPr>
            <w:r>
              <w:rPr>
                <w:sz w:val="28"/>
                <w:szCs w:val="28"/>
                <w:lang w:val="en-US"/>
              </w:rPr>
              <w:t xml:space="preserve">6. </w:t>
            </w:r>
            <w:r w:rsidRPr="00B61A93">
              <w:rPr>
                <w:sz w:val="28"/>
                <w:szCs w:val="28"/>
                <w:lang w:val="en-US"/>
              </w:rPr>
              <w:t>What are the key approaches, education system characteristics and policy measures in Russia supporting digital technology and innovation in education?</w:t>
            </w:r>
          </w:p>
          <w:p w14:paraId="5C3EACA5" w14:textId="561E9430" w:rsidR="00A36AD6" w:rsidRPr="00A36AD6" w:rsidRDefault="00A36AD6" w:rsidP="00DF161B">
            <w:pPr>
              <w:spacing w:line="360" w:lineRule="auto"/>
              <w:jc w:val="both"/>
              <w:rPr>
                <w:bCs/>
                <w:i/>
                <w:iCs/>
                <w:sz w:val="28"/>
                <w:szCs w:val="28"/>
                <w:lang w:val="en-US"/>
              </w:rPr>
            </w:pPr>
            <w:r>
              <w:rPr>
                <w:sz w:val="28"/>
                <w:szCs w:val="28"/>
                <w:lang w:val="en-US"/>
              </w:rPr>
              <w:t xml:space="preserve">7. </w:t>
            </w:r>
            <w:r w:rsidRPr="00B61A93">
              <w:rPr>
                <w:sz w:val="28"/>
                <w:szCs w:val="28"/>
                <w:lang w:val="en-US"/>
              </w:rPr>
              <w:t>What are the digital approaches and tools that teaching staff would need in the future to support efficient and effective education?</w:t>
            </w:r>
          </w:p>
        </w:tc>
      </w:tr>
    </w:tbl>
    <w:p w14:paraId="1ABDAB0B" w14:textId="77777777" w:rsidR="00A36AD6" w:rsidRDefault="00A36AD6" w:rsidP="00DF161B">
      <w:pPr>
        <w:spacing w:line="360" w:lineRule="auto"/>
        <w:jc w:val="both"/>
        <w:rPr>
          <w:b/>
          <w:sz w:val="28"/>
          <w:szCs w:val="28"/>
          <w:lang w:val="en-US"/>
        </w:rPr>
      </w:pPr>
    </w:p>
    <w:p w14:paraId="084D6836" w14:textId="677DF599" w:rsidR="00A36AD6" w:rsidRDefault="00A36AD6" w:rsidP="00DF161B">
      <w:pPr>
        <w:spacing w:line="360" w:lineRule="auto"/>
        <w:jc w:val="both"/>
        <w:rPr>
          <w:b/>
          <w:sz w:val="28"/>
          <w:szCs w:val="28"/>
          <w:lang w:val="en-US"/>
        </w:rPr>
      </w:pPr>
      <w:r>
        <w:rPr>
          <w:b/>
          <w:sz w:val="28"/>
          <w:szCs w:val="28"/>
          <w:lang w:val="en-US"/>
        </w:rPr>
        <w:t>Project Topics</w:t>
      </w:r>
    </w:p>
    <w:p w14:paraId="0C950A23" w14:textId="77777777" w:rsidR="00D1206E" w:rsidRPr="00D1206E" w:rsidRDefault="00A36AD6" w:rsidP="00D1206E">
      <w:pPr>
        <w:pStyle w:val="aa"/>
        <w:numPr>
          <w:ilvl w:val="0"/>
          <w:numId w:val="26"/>
        </w:numPr>
        <w:spacing w:line="360" w:lineRule="auto"/>
        <w:jc w:val="both"/>
        <w:rPr>
          <w:rFonts w:cs="Times New Roman"/>
          <w:bCs/>
          <w:sz w:val="28"/>
          <w:szCs w:val="28"/>
          <w:lang w:val="en-US"/>
        </w:rPr>
      </w:pPr>
      <w:proofErr w:type="spellStart"/>
      <w:r w:rsidRPr="00D1206E">
        <w:rPr>
          <w:rFonts w:cs="Times New Roman"/>
          <w:color w:val="000000"/>
          <w:sz w:val="28"/>
          <w:szCs w:val="28"/>
          <w:shd w:val="clear" w:color="auto" w:fill="FFFFFF"/>
        </w:rPr>
        <w:t>Education</w:t>
      </w:r>
      <w:proofErr w:type="spellEnd"/>
      <w:r w:rsidRPr="00D1206E">
        <w:rPr>
          <w:rFonts w:cs="Times New Roman"/>
          <w:color w:val="000000"/>
          <w:sz w:val="28"/>
          <w:szCs w:val="28"/>
          <w:shd w:val="clear" w:color="auto" w:fill="FFFFFF"/>
        </w:rPr>
        <w:t xml:space="preserve"> </w:t>
      </w:r>
      <w:proofErr w:type="spellStart"/>
      <w:r w:rsidRPr="00D1206E">
        <w:rPr>
          <w:rFonts w:cs="Times New Roman"/>
          <w:color w:val="000000"/>
          <w:sz w:val="28"/>
          <w:szCs w:val="28"/>
          <w:shd w:val="clear" w:color="auto" w:fill="FFFFFF"/>
        </w:rPr>
        <w:t>Development</w:t>
      </w:r>
      <w:proofErr w:type="spellEnd"/>
      <w:r w:rsidRPr="00D1206E">
        <w:rPr>
          <w:rFonts w:cs="Times New Roman"/>
          <w:color w:val="000000"/>
          <w:sz w:val="28"/>
          <w:szCs w:val="28"/>
          <w:shd w:val="clear" w:color="auto" w:fill="FFFFFF"/>
        </w:rPr>
        <w:t xml:space="preserve"> </w:t>
      </w:r>
      <w:proofErr w:type="spellStart"/>
      <w:r w:rsidRPr="00D1206E">
        <w:rPr>
          <w:rFonts w:cs="Times New Roman"/>
          <w:color w:val="000000"/>
          <w:sz w:val="28"/>
          <w:szCs w:val="28"/>
          <w:shd w:val="clear" w:color="auto" w:fill="FFFFFF"/>
        </w:rPr>
        <w:t>Program</w:t>
      </w:r>
      <w:proofErr w:type="spellEnd"/>
    </w:p>
    <w:p w14:paraId="4B785527" w14:textId="5B95601C" w:rsidR="00D1206E" w:rsidRPr="00D1206E" w:rsidRDefault="00D1206E" w:rsidP="00D1206E">
      <w:pPr>
        <w:pStyle w:val="aa"/>
        <w:numPr>
          <w:ilvl w:val="0"/>
          <w:numId w:val="26"/>
        </w:numPr>
        <w:spacing w:line="360" w:lineRule="auto"/>
        <w:jc w:val="both"/>
        <w:rPr>
          <w:rFonts w:cs="Times New Roman"/>
          <w:bCs/>
          <w:sz w:val="28"/>
          <w:szCs w:val="28"/>
          <w:lang w:val="en-US"/>
        </w:rPr>
      </w:pPr>
      <w:proofErr w:type="spellStart"/>
      <w:r w:rsidRPr="00D1206E">
        <w:rPr>
          <w:sz w:val="28"/>
          <w:szCs w:val="28"/>
        </w:rPr>
        <w:t>Distance</w:t>
      </w:r>
      <w:proofErr w:type="spellEnd"/>
      <w:r w:rsidRPr="00D1206E">
        <w:rPr>
          <w:sz w:val="28"/>
          <w:szCs w:val="28"/>
        </w:rPr>
        <w:t xml:space="preserve"> </w:t>
      </w:r>
      <w:proofErr w:type="spellStart"/>
      <w:r w:rsidRPr="00D1206E">
        <w:rPr>
          <w:sz w:val="28"/>
          <w:szCs w:val="28"/>
        </w:rPr>
        <w:t>Learning</w:t>
      </w:r>
      <w:proofErr w:type="spellEnd"/>
      <w:r w:rsidRPr="00D1206E">
        <w:rPr>
          <w:sz w:val="28"/>
          <w:szCs w:val="28"/>
        </w:rPr>
        <w:t xml:space="preserve"> </w:t>
      </w:r>
      <w:proofErr w:type="spellStart"/>
      <w:r w:rsidRPr="00D1206E">
        <w:rPr>
          <w:sz w:val="28"/>
          <w:szCs w:val="28"/>
        </w:rPr>
        <w:t>Technologies</w:t>
      </w:r>
      <w:proofErr w:type="spellEnd"/>
    </w:p>
    <w:p w14:paraId="751A62A4" w14:textId="1695F444" w:rsidR="00A36AD6" w:rsidRPr="00D1206E" w:rsidRDefault="00A36AD6" w:rsidP="00A36AD6">
      <w:pPr>
        <w:pStyle w:val="aa"/>
        <w:numPr>
          <w:ilvl w:val="0"/>
          <w:numId w:val="26"/>
        </w:numPr>
        <w:spacing w:line="360" w:lineRule="auto"/>
        <w:jc w:val="both"/>
        <w:rPr>
          <w:rFonts w:cs="Times New Roman"/>
          <w:bCs/>
          <w:sz w:val="28"/>
          <w:szCs w:val="28"/>
          <w:lang w:val="en-US"/>
        </w:rPr>
      </w:pPr>
      <w:r w:rsidRPr="00D1206E">
        <w:rPr>
          <w:rFonts w:cs="Times New Roman"/>
          <w:color w:val="000000"/>
          <w:sz w:val="28"/>
          <w:szCs w:val="28"/>
          <w:shd w:val="clear" w:color="auto" w:fill="FFFFFF"/>
          <w:lang w:val="en-US"/>
        </w:rPr>
        <w:t xml:space="preserve">The formation of modern infrastructure of educational organizations </w:t>
      </w:r>
    </w:p>
    <w:p w14:paraId="6DDD81B0" w14:textId="191CE7A2" w:rsidR="00A36AD6" w:rsidRPr="00D1206E" w:rsidRDefault="00A36AD6" w:rsidP="00A36AD6">
      <w:pPr>
        <w:pStyle w:val="aa"/>
        <w:numPr>
          <w:ilvl w:val="0"/>
          <w:numId w:val="26"/>
        </w:numPr>
        <w:spacing w:line="360" w:lineRule="auto"/>
        <w:jc w:val="both"/>
        <w:rPr>
          <w:rFonts w:cs="Times New Roman"/>
          <w:bCs/>
          <w:sz w:val="28"/>
          <w:szCs w:val="28"/>
          <w:lang w:val="en-US"/>
        </w:rPr>
      </w:pPr>
      <w:r w:rsidRPr="00D1206E">
        <w:rPr>
          <w:rFonts w:cs="Times New Roman"/>
          <w:color w:val="000000"/>
          <w:sz w:val="28"/>
          <w:szCs w:val="28"/>
          <w:shd w:val="clear" w:color="auto" w:fill="FFFFFF"/>
          <w:lang w:val="en-US"/>
        </w:rPr>
        <w:t>Implementation of services in the field of education in electronic form </w:t>
      </w:r>
    </w:p>
    <w:p w14:paraId="2A586F51" w14:textId="77777777" w:rsidR="00D1206E" w:rsidRPr="00D1206E" w:rsidRDefault="00A36AD6" w:rsidP="00D1206E">
      <w:pPr>
        <w:pStyle w:val="aa"/>
        <w:numPr>
          <w:ilvl w:val="0"/>
          <w:numId w:val="26"/>
        </w:numPr>
        <w:spacing w:line="360" w:lineRule="auto"/>
        <w:jc w:val="both"/>
        <w:rPr>
          <w:rFonts w:cs="Times New Roman"/>
          <w:bCs/>
          <w:sz w:val="28"/>
          <w:szCs w:val="28"/>
          <w:lang w:val="en-US"/>
        </w:rPr>
      </w:pPr>
      <w:r w:rsidRPr="00D1206E">
        <w:rPr>
          <w:rFonts w:cs="Times New Roman"/>
          <w:color w:val="000000"/>
          <w:sz w:val="28"/>
          <w:szCs w:val="28"/>
          <w:shd w:val="clear" w:color="auto" w:fill="FFFFFF"/>
          <w:lang w:val="en-US"/>
        </w:rPr>
        <w:t>Training of personnel to work in the digital educational environment</w:t>
      </w:r>
    </w:p>
    <w:p w14:paraId="7D33C2EC" w14:textId="1D88F62A" w:rsidR="00D1206E" w:rsidRPr="00D1206E" w:rsidRDefault="00D1206E" w:rsidP="00D1206E">
      <w:pPr>
        <w:pStyle w:val="aa"/>
        <w:numPr>
          <w:ilvl w:val="0"/>
          <w:numId w:val="26"/>
        </w:numPr>
        <w:spacing w:line="360" w:lineRule="auto"/>
        <w:jc w:val="both"/>
        <w:rPr>
          <w:rFonts w:cs="Times New Roman"/>
          <w:bCs/>
          <w:sz w:val="28"/>
          <w:szCs w:val="28"/>
          <w:lang w:val="en-US"/>
        </w:rPr>
      </w:pPr>
      <w:r w:rsidRPr="00D1206E">
        <w:rPr>
          <w:rFonts w:cs="Times New Roman"/>
          <w:sz w:val="28"/>
          <w:szCs w:val="28"/>
          <w:lang w:val="en-US"/>
        </w:rPr>
        <w:t>Online training in universities will replace "live" lectures and seminars</w:t>
      </w:r>
    </w:p>
    <w:p w14:paraId="797F96CD" w14:textId="3F664F38" w:rsidR="00DE517C" w:rsidRPr="00D5631E" w:rsidRDefault="00DE517C">
      <w:pPr>
        <w:rPr>
          <w:lang w:val="en-US"/>
        </w:rPr>
      </w:pPr>
    </w:p>
    <w:p w14:paraId="2655F3A1" w14:textId="77777777" w:rsidR="002F211B" w:rsidRPr="00D5631E" w:rsidRDefault="002F211B">
      <w:pPr>
        <w:rPr>
          <w:lang w:val="en-US"/>
        </w:rPr>
      </w:pPr>
    </w:p>
    <w:p w14:paraId="4A797F62" w14:textId="77777777" w:rsidR="002F211B" w:rsidRPr="00D5631E" w:rsidRDefault="002F211B">
      <w:pPr>
        <w:rPr>
          <w:lang w:val="en-US"/>
        </w:rPr>
      </w:pPr>
    </w:p>
    <w:p w14:paraId="797F26FE" w14:textId="77777777" w:rsidR="002F211B" w:rsidRPr="00D5631E" w:rsidRDefault="002F211B">
      <w:pPr>
        <w:rPr>
          <w:lang w:val="en-US"/>
        </w:rPr>
      </w:pPr>
    </w:p>
    <w:p w14:paraId="2E9883F3" w14:textId="77777777" w:rsidR="002F211B" w:rsidRPr="00D5631E" w:rsidRDefault="002F211B">
      <w:pPr>
        <w:rPr>
          <w:lang w:val="en-US"/>
        </w:rPr>
      </w:pPr>
    </w:p>
    <w:p w14:paraId="3406E7CB" w14:textId="77777777" w:rsidR="002F211B" w:rsidRPr="00D5631E" w:rsidRDefault="002F211B">
      <w:pPr>
        <w:rPr>
          <w:lang w:val="en-US"/>
        </w:rPr>
      </w:pPr>
    </w:p>
    <w:p w14:paraId="2D978421" w14:textId="77777777" w:rsidR="002F211B" w:rsidRPr="00D5631E" w:rsidRDefault="002F211B">
      <w:pPr>
        <w:rPr>
          <w:lang w:val="en-US"/>
        </w:rPr>
      </w:pPr>
    </w:p>
    <w:p w14:paraId="347B8FE0" w14:textId="77777777" w:rsidR="002F211B" w:rsidRPr="00D5631E" w:rsidRDefault="002F211B">
      <w:pPr>
        <w:rPr>
          <w:lang w:val="en-US"/>
        </w:rPr>
      </w:pPr>
    </w:p>
    <w:p w14:paraId="7D6755C7" w14:textId="77777777" w:rsidR="002F211B" w:rsidRPr="00D5631E" w:rsidRDefault="002F211B">
      <w:pPr>
        <w:rPr>
          <w:lang w:val="en-US"/>
        </w:rPr>
      </w:pPr>
    </w:p>
    <w:p w14:paraId="0049D18E" w14:textId="77777777" w:rsidR="002F211B" w:rsidRPr="00D5631E" w:rsidRDefault="002F211B">
      <w:pPr>
        <w:rPr>
          <w:lang w:val="en-US"/>
        </w:rPr>
      </w:pPr>
    </w:p>
    <w:p w14:paraId="2805C3B7" w14:textId="77777777" w:rsidR="002F211B" w:rsidRPr="00D5631E" w:rsidRDefault="002F211B">
      <w:pPr>
        <w:rPr>
          <w:lang w:val="en-US"/>
        </w:rPr>
      </w:pPr>
    </w:p>
    <w:p w14:paraId="042B83BF" w14:textId="77777777" w:rsidR="00520AD6" w:rsidRPr="007F516F" w:rsidRDefault="00520AD6" w:rsidP="00520AD6">
      <w:pPr>
        <w:spacing w:line="360" w:lineRule="auto"/>
        <w:jc w:val="both"/>
        <w:rPr>
          <w:b/>
          <w:sz w:val="28"/>
          <w:szCs w:val="28"/>
        </w:rPr>
      </w:pPr>
      <w:r w:rsidRPr="007F516F">
        <w:rPr>
          <w:b/>
          <w:sz w:val="28"/>
          <w:szCs w:val="28"/>
        </w:rPr>
        <w:lastRenderedPageBreak/>
        <w:t>7. Фонд оценочных средств для проведения промежуточной аттестации обучающихся по дисциплине</w:t>
      </w:r>
    </w:p>
    <w:p w14:paraId="16F8AA76" w14:textId="7BEB5D08" w:rsidR="00850964" w:rsidRPr="00493752" w:rsidRDefault="00850964" w:rsidP="00850964">
      <w:pPr>
        <w:tabs>
          <w:tab w:val="left" w:pos="540"/>
        </w:tabs>
        <w:ind w:firstLine="709"/>
        <w:contextualSpacing/>
        <w:jc w:val="both"/>
        <w:rPr>
          <w:sz w:val="28"/>
          <w:szCs w:val="28"/>
        </w:rPr>
      </w:pPr>
      <w:r w:rsidRPr="00493752">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93752">
        <w:rPr>
          <w:b/>
          <w:sz w:val="28"/>
          <w:szCs w:val="28"/>
        </w:rPr>
        <w:t xml:space="preserve"> </w:t>
      </w:r>
      <w:r w:rsidRPr="0049375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69F8DA" w14:textId="263CCE9A" w:rsidR="00520AD6" w:rsidRPr="00493752" w:rsidRDefault="00520AD6" w:rsidP="00520AD6">
      <w:pPr>
        <w:overflowPunct w:val="0"/>
        <w:autoSpaceDE w:val="0"/>
        <w:autoSpaceDN w:val="0"/>
        <w:adjustRightInd w:val="0"/>
        <w:spacing w:line="360" w:lineRule="auto"/>
        <w:jc w:val="both"/>
        <w:rPr>
          <w:sz w:val="28"/>
          <w:szCs w:val="28"/>
        </w:rPr>
      </w:pPr>
    </w:p>
    <w:p w14:paraId="1EE72DE5" w14:textId="7A3E9224" w:rsidR="00850964" w:rsidRPr="00493752" w:rsidRDefault="00850964" w:rsidP="00850964">
      <w:pPr>
        <w:ind w:firstLine="709"/>
        <w:jc w:val="right"/>
        <w:rPr>
          <w:sz w:val="28"/>
          <w:szCs w:val="28"/>
        </w:rPr>
      </w:pPr>
      <w:r w:rsidRPr="00493752">
        <w:rPr>
          <w:sz w:val="28"/>
          <w:szCs w:val="28"/>
        </w:rPr>
        <w:t>Таблица 5</w:t>
      </w:r>
    </w:p>
    <w:tbl>
      <w:tblPr>
        <w:tblStyle w:val="a9"/>
        <w:tblW w:w="0" w:type="auto"/>
        <w:tblLook w:val="04A0" w:firstRow="1" w:lastRow="0" w:firstColumn="1" w:lastColumn="0" w:noHBand="0" w:noVBand="1"/>
      </w:tblPr>
      <w:tblGrid>
        <w:gridCol w:w="2240"/>
        <w:gridCol w:w="2244"/>
        <w:gridCol w:w="2240"/>
        <w:gridCol w:w="2904"/>
      </w:tblGrid>
      <w:tr w:rsidR="00850964" w:rsidRPr="00493752" w14:paraId="721699C5" w14:textId="77777777" w:rsidTr="00BF7A0D">
        <w:tc>
          <w:tcPr>
            <w:tcW w:w="2240" w:type="dxa"/>
          </w:tcPr>
          <w:p w14:paraId="25D87891" w14:textId="77777777" w:rsidR="00850964" w:rsidRPr="00493752" w:rsidRDefault="00850964" w:rsidP="007907AB">
            <w:pPr>
              <w:jc w:val="both"/>
              <w:rPr>
                <w:b/>
              </w:rPr>
            </w:pPr>
            <w:r w:rsidRPr="00493752">
              <w:rPr>
                <w:b/>
              </w:rPr>
              <w:t xml:space="preserve">Наименование компетенции </w:t>
            </w:r>
          </w:p>
        </w:tc>
        <w:tc>
          <w:tcPr>
            <w:tcW w:w="2244" w:type="dxa"/>
          </w:tcPr>
          <w:p w14:paraId="7C962C5D" w14:textId="77777777" w:rsidR="00850964" w:rsidRPr="00493752" w:rsidRDefault="00850964" w:rsidP="007907AB">
            <w:pPr>
              <w:jc w:val="both"/>
              <w:rPr>
                <w:b/>
              </w:rPr>
            </w:pPr>
            <w:r w:rsidRPr="00493752">
              <w:rPr>
                <w:b/>
              </w:rPr>
              <w:t xml:space="preserve">Наименование  индикаторов достижения компетенции </w:t>
            </w:r>
          </w:p>
        </w:tc>
        <w:tc>
          <w:tcPr>
            <w:tcW w:w="1323" w:type="dxa"/>
          </w:tcPr>
          <w:p w14:paraId="2830D5E3" w14:textId="77777777" w:rsidR="00850964" w:rsidRPr="00493752" w:rsidRDefault="00850964" w:rsidP="007907AB">
            <w:pPr>
              <w:jc w:val="both"/>
              <w:rPr>
                <w:b/>
              </w:rPr>
            </w:pPr>
            <w:r w:rsidRPr="00493752">
              <w:rPr>
                <w:b/>
              </w:rPr>
              <w:t>Результаты обучения ( умения и знания), соотнесенные с индикаторами достижения компетенции</w:t>
            </w:r>
          </w:p>
        </w:tc>
        <w:tc>
          <w:tcPr>
            <w:tcW w:w="3821" w:type="dxa"/>
          </w:tcPr>
          <w:p w14:paraId="748A20BB" w14:textId="77777777" w:rsidR="00850964" w:rsidRPr="00493752" w:rsidRDefault="00850964" w:rsidP="007907AB">
            <w:pPr>
              <w:jc w:val="both"/>
              <w:rPr>
                <w:b/>
              </w:rPr>
            </w:pPr>
            <w:r w:rsidRPr="00493752">
              <w:rPr>
                <w:b/>
              </w:rPr>
              <w:t>Типовые контрольные задания</w:t>
            </w:r>
          </w:p>
        </w:tc>
      </w:tr>
      <w:tr w:rsidR="00850964" w:rsidRPr="00084C3C" w14:paraId="6118CEBB" w14:textId="77777777" w:rsidTr="00BF7A0D">
        <w:tc>
          <w:tcPr>
            <w:tcW w:w="2240" w:type="dxa"/>
            <w:vMerge w:val="restart"/>
          </w:tcPr>
          <w:p w14:paraId="2EFB5ABC" w14:textId="77777777" w:rsidR="00850964" w:rsidRPr="00493752" w:rsidRDefault="00850964" w:rsidP="007907AB">
            <w:pPr>
              <w:jc w:val="both"/>
            </w:pPr>
            <w:r w:rsidRPr="00493752">
              <w:t>Способен применять современные коммуникативные технологии, в том числе на иностранном(</w:t>
            </w:r>
            <w:proofErr w:type="spellStart"/>
            <w:r w:rsidRPr="00493752">
              <w:t>ых</w:t>
            </w:r>
            <w:proofErr w:type="spellEnd"/>
            <w:r w:rsidRPr="00493752">
              <w:t>) языке(ах), для академического и               профессионального взаимодействия</w:t>
            </w:r>
          </w:p>
          <w:p w14:paraId="681613E0" w14:textId="0D56B834" w:rsidR="00850964" w:rsidRPr="00493752" w:rsidRDefault="00850964" w:rsidP="007907AB">
            <w:pPr>
              <w:jc w:val="both"/>
              <w:rPr>
                <w:sz w:val="28"/>
                <w:szCs w:val="28"/>
              </w:rPr>
            </w:pPr>
            <w:r w:rsidRPr="00493752">
              <w:rPr>
                <w:b/>
                <w:bCs/>
                <w:color w:val="000000"/>
                <w:lang w:val="en-US" w:eastAsia="en-US"/>
              </w:rPr>
              <w:t>УК-4</w:t>
            </w:r>
            <w:r w:rsidRPr="00493752">
              <w:rPr>
                <w:b/>
                <w:bCs/>
                <w:color w:val="000000"/>
                <w:lang w:eastAsia="en-US"/>
              </w:rPr>
              <w:t xml:space="preserve"> </w:t>
            </w:r>
          </w:p>
        </w:tc>
        <w:tc>
          <w:tcPr>
            <w:tcW w:w="2244" w:type="dxa"/>
          </w:tcPr>
          <w:p w14:paraId="24D70F61" w14:textId="1F938949" w:rsidR="00850964" w:rsidRPr="00493752" w:rsidRDefault="00850964" w:rsidP="00850964">
            <w:pPr>
              <w:spacing w:line="249" w:lineRule="auto"/>
              <w:rPr>
                <w:rFonts w:eastAsia="Times New Roman"/>
                <w:sz w:val="28"/>
                <w:szCs w:val="22"/>
              </w:rPr>
            </w:pPr>
            <w:r w:rsidRPr="00493752">
              <w:t xml:space="preserve">1. Демонстрирует правила и принципы осуществления академического и профессионального взаимодействия в сфере образования; </w:t>
            </w:r>
          </w:p>
          <w:p w14:paraId="32055536" w14:textId="77777777" w:rsidR="00850964" w:rsidRPr="00493752" w:rsidRDefault="00850964" w:rsidP="007907AB">
            <w:pPr>
              <w:jc w:val="both"/>
              <w:rPr>
                <w:sz w:val="28"/>
                <w:szCs w:val="28"/>
              </w:rPr>
            </w:pPr>
          </w:p>
        </w:tc>
        <w:tc>
          <w:tcPr>
            <w:tcW w:w="1323" w:type="dxa"/>
          </w:tcPr>
          <w:p w14:paraId="389D37C5" w14:textId="77777777" w:rsidR="00850964" w:rsidRPr="00493752" w:rsidRDefault="00850964" w:rsidP="00850964">
            <w:pPr>
              <w:tabs>
                <w:tab w:val="left" w:pos="540"/>
              </w:tabs>
              <w:contextualSpacing/>
              <w:rPr>
                <w:i/>
              </w:rPr>
            </w:pPr>
            <w:r w:rsidRPr="00493752">
              <w:rPr>
                <w:i/>
              </w:rPr>
              <w:t>Знать:</w:t>
            </w:r>
          </w:p>
          <w:p w14:paraId="02714EF2" w14:textId="77777777" w:rsidR="00850964" w:rsidRPr="00493752" w:rsidRDefault="00850964" w:rsidP="00850964">
            <w:r w:rsidRPr="00493752">
              <w:t>- основные коммуникативные формулы и клише для практического осуществления академического и профессионального взаимодействия на иностранном языке;</w:t>
            </w:r>
          </w:p>
          <w:p w14:paraId="4FEE4D3D" w14:textId="77777777" w:rsidR="00850964" w:rsidRPr="00493752" w:rsidRDefault="00850964" w:rsidP="00850964">
            <w:pPr>
              <w:tabs>
                <w:tab w:val="left" w:pos="540"/>
              </w:tabs>
              <w:contextualSpacing/>
              <w:rPr>
                <w:i/>
              </w:rPr>
            </w:pPr>
            <w:r w:rsidRPr="00493752">
              <w:rPr>
                <w:i/>
              </w:rPr>
              <w:t>Уметь:</w:t>
            </w:r>
          </w:p>
          <w:p w14:paraId="04160744" w14:textId="77777777" w:rsidR="00850964" w:rsidRPr="00493752" w:rsidRDefault="00850964" w:rsidP="00850964">
            <w:r w:rsidRPr="00493752">
              <w:t>- анализировать коммуникативную ситуацию, строить общение в соответствии с социокультурными традициями носителей изучаемого иностранного языка;</w:t>
            </w:r>
          </w:p>
          <w:p w14:paraId="2E42355D" w14:textId="77777777" w:rsidR="00850964" w:rsidRPr="00493752" w:rsidRDefault="00850964" w:rsidP="007907AB">
            <w:pPr>
              <w:jc w:val="both"/>
              <w:rPr>
                <w:b/>
                <w:color w:val="FF0000"/>
                <w:sz w:val="28"/>
                <w:szCs w:val="28"/>
              </w:rPr>
            </w:pPr>
          </w:p>
        </w:tc>
        <w:tc>
          <w:tcPr>
            <w:tcW w:w="3821" w:type="dxa"/>
          </w:tcPr>
          <w:p w14:paraId="32C51D96" w14:textId="506E39DC" w:rsidR="00B50324" w:rsidRPr="00493752" w:rsidRDefault="00B50324" w:rsidP="00B50324">
            <w:pPr>
              <w:tabs>
                <w:tab w:val="left" w:pos="349"/>
              </w:tabs>
              <w:contextualSpacing/>
              <w:rPr>
                <w:i/>
                <w:iCs/>
                <w:lang w:val="en-US"/>
              </w:rPr>
            </w:pPr>
            <w:r w:rsidRPr="00493752">
              <w:rPr>
                <w:i/>
                <w:iCs/>
                <w:lang w:val="en-US"/>
              </w:rPr>
              <w:t xml:space="preserve">Task 1. Read the case and </w:t>
            </w:r>
            <w:proofErr w:type="gramStart"/>
            <w:r w:rsidRPr="00493752">
              <w:rPr>
                <w:i/>
                <w:iCs/>
                <w:lang w:val="en-US"/>
              </w:rPr>
              <w:t>in group</w:t>
            </w:r>
            <w:proofErr w:type="gramEnd"/>
            <w:r w:rsidRPr="00493752">
              <w:rPr>
                <w:i/>
                <w:iCs/>
                <w:lang w:val="en-US"/>
              </w:rPr>
              <w:t xml:space="preserve"> of four try to develop the solution to it.</w:t>
            </w:r>
          </w:p>
          <w:p w14:paraId="4F0CD52A" w14:textId="77777777" w:rsidR="00B50324" w:rsidRPr="00493752" w:rsidRDefault="00B50324" w:rsidP="00B50324">
            <w:pPr>
              <w:pStyle w:val="Level1"/>
              <w:ind w:firstLineChars="0" w:firstLine="0"/>
            </w:pPr>
            <w:r w:rsidRPr="00493752">
              <w:t>Framework and Problem</w:t>
            </w:r>
          </w:p>
          <w:p w14:paraId="3A5A85A6" w14:textId="77777777" w:rsidR="00B50324" w:rsidRPr="00493752" w:rsidRDefault="00B50324" w:rsidP="00B50324">
            <w:pPr>
              <w:ind w:firstLineChars="200" w:firstLine="480"/>
              <w:jc w:val="both"/>
              <w:rPr>
                <w:rFonts w:eastAsia="DFKai-SB"/>
                <w:lang w:val="en-US"/>
              </w:rPr>
            </w:pPr>
            <w:r w:rsidRPr="00493752">
              <w:rPr>
                <w:lang w:val="en-US"/>
              </w:rPr>
              <w:t xml:space="preserve">Researchers in Taiwan conducted a 6-year </w:t>
            </w:r>
            <w:r w:rsidRPr="00493752">
              <w:rPr>
                <w:rFonts w:eastAsia="DFKai-SB"/>
                <w:lang w:val="en-US"/>
              </w:rPr>
              <w:t xml:space="preserve">National Science Learning Study to investigate Taiwanese students’ science understanding and the </w:t>
            </w:r>
            <w:proofErr w:type="gramStart"/>
            <w:r w:rsidRPr="00493752">
              <w:rPr>
                <w:rFonts w:eastAsia="DFKai-SB"/>
                <w:lang w:val="en-US"/>
              </w:rPr>
              <w:t>sources which</w:t>
            </w:r>
            <w:proofErr w:type="gramEnd"/>
            <w:r w:rsidRPr="00493752">
              <w:rPr>
                <w:rFonts w:eastAsia="DFKai-SB"/>
                <w:lang w:val="en-US"/>
              </w:rPr>
              <w:t xml:space="preserve"> influenced them. </w:t>
            </w:r>
            <w:r w:rsidRPr="00493752">
              <w:rPr>
                <w:lang w:val="en-US"/>
              </w:rPr>
              <w:t xml:space="preserve">This study was part of this project. </w:t>
            </w:r>
            <w:r w:rsidRPr="00493752">
              <w:rPr>
                <w:rFonts w:eastAsia="DFKai-SB"/>
                <w:lang w:val="en-US"/>
              </w:rPr>
              <w:t xml:space="preserve">After national survey results </w:t>
            </w:r>
            <w:proofErr w:type="gramStart"/>
            <w:r w:rsidRPr="00493752">
              <w:rPr>
                <w:rFonts w:eastAsia="DFKai-SB"/>
                <w:lang w:val="en-US"/>
              </w:rPr>
              <w:t>were compiled</w:t>
            </w:r>
            <w:proofErr w:type="gramEnd"/>
            <w:r w:rsidRPr="00493752">
              <w:rPr>
                <w:rFonts w:eastAsia="DFKai-SB"/>
                <w:lang w:val="en-US"/>
              </w:rPr>
              <w:t>, we took much effort to looking at teacher-student interaction</w:t>
            </w:r>
            <w:r w:rsidRPr="00493752">
              <w:rPr>
                <w:rFonts w:eastAsia="DFKai-SB" w:hint="eastAsia"/>
                <w:lang w:val="en-US"/>
              </w:rPr>
              <w:t>s</w:t>
            </w:r>
            <w:r w:rsidRPr="00493752">
              <w:rPr>
                <w:rFonts w:eastAsia="DFKai-SB"/>
                <w:lang w:val="en-US"/>
              </w:rPr>
              <w:t xml:space="preserve">, everyday languages, and representations in textbooks for inferring the causes of student conceptions. </w:t>
            </w:r>
            <w:r w:rsidRPr="00493752">
              <w:rPr>
                <w:rFonts w:eastAsia="DFKai-SB" w:hint="eastAsia"/>
                <w:lang w:val="en-US"/>
              </w:rPr>
              <w:t>Our previous studies</w:t>
            </w:r>
            <w:r w:rsidRPr="00493752">
              <w:rPr>
                <w:rFonts w:eastAsia="DFKai-SB"/>
                <w:lang w:val="en-US"/>
              </w:rPr>
              <w:t xml:space="preserve"> have </w:t>
            </w:r>
            <w:r w:rsidRPr="00493752">
              <w:rPr>
                <w:rFonts w:eastAsia="DFKai-SB" w:hint="eastAsia"/>
                <w:lang w:val="en-US"/>
              </w:rPr>
              <w:t>analyzed</w:t>
            </w:r>
            <w:r w:rsidRPr="00493752">
              <w:rPr>
                <w:rFonts w:eastAsia="DFKai-SB"/>
                <w:lang w:val="en-US"/>
              </w:rPr>
              <w:t xml:space="preserve"> the characteristics and </w:t>
            </w:r>
            <w:r w:rsidRPr="00493752">
              <w:rPr>
                <w:rFonts w:eastAsia="DFKai-SB" w:hint="eastAsia"/>
                <w:lang w:val="en-US"/>
              </w:rPr>
              <w:t>sources</w:t>
            </w:r>
            <w:r w:rsidRPr="00493752">
              <w:rPr>
                <w:rFonts w:eastAsia="DFKai-SB"/>
                <w:lang w:val="en-US"/>
              </w:rPr>
              <w:t xml:space="preserve"> of students’ mental models in acids and bases from the results of students’ two-tier diagnostic tests and interviews</w:t>
            </w:r>
            <w:r w:rsidRPr="00493752">
              <w:rPr>
                <w:rFonts w:eastAsia="DFKai-SB" w:hint="eastAsia"/>
                <w:lang w:val="en-US"/>
              </w:rPr>
              <w:t xml:space="preserve"> before and after the instruction</w:t>
            </w:r>
            <w:r w:rsidRPr="00493752">
              <w:rPr>
                <w:rFonts w:eastAsia="DFKai-SB"/>
                <w:lang w:val="en-US"/>
              </w:rPr>
              <w:t xml:space="preserve">. Results showed that most students </w:t>
            </w:r>
            <w:r w:rsidRPr="00493752">
              <w:rPr>
                <w:rFonts w:eastAsia="DFKai-SB"/>
                <w:lang w:val="en-US"/>
              </w:rPr>
              <w:lastRenderedPageBreak/>
              <w:t xml:space="preserve">held </w:t>
            </w:r>
            <w:r w:rsidRPr="00493752">
              <w:rPr>
                <w:rFonts w:eastAsia="DFKai-SB" w:hint="eastAsia"/>
                <w:lang w:val="en-US"/>
              </w:rPr>
              <w:t xml:space="preserve">the </w:t>
            </w:r>
            <w:r w:rsidRPr="00493752">
              <w:rPr>
                <w:rFonts w:eastAsia="DFKai-SB"/>
                <w:lang w:val="en-US"/>
              </w:rPr>
              <w:t xml:space="preserve">Phenomenon Model, </w:t>
            </w:r>
            <w:r w:rsidRPr="00493752">
              <w:rPr>
                <w:rFonts w:eastAsia="DFKai-SB" w:hint="eastAsia"/>
                <w:lang w:val="en-US"/>
              </w:rPr>
              <w:t xml:space="preserve">the </w:t>
            </w:r>
            <w:r w:rsidRPr="00493752">
              <w:rPr>
                <w:rFonts w:eastAsia="DFKai-SB"/>
                <w:lang w:val="en-US"/>
              </w:rPr>
              <w:t xml:space="preserve">Character-Symbol Model, </w:t>
            </w:r>
            <w:r w:rsidRPr="00493752">
              <w:rPr>
                <w:rFonts w:eastAsia="DFKai-SB" w:hint="eastAsia"/>
                <w:lang w:val="en-US"/>
              </w:rPr>
              <w:t xml:space="preserve">the </w:t>
            </w:r>
            <w:r w:rsidRPr="00493752">
              <w:rPr>
                <w:rFonts w:eastAsia="DFKai-SB"/>
                <w:lang w:val="en-US"/>
              </w:rPr>
              <w:t xml:space="preserve">Inference Model or </w:t>
            </w:r>
            <w:r w:rsidRPr="00493752">
              <w:rPr>
                <w:rFonts w:eastAsia="DFKai-SB" w:hint="eastAsia"/>
                <w:lang w:val="en-US"/>
              </w:rPr>
              <w:t xml:space="preserve">the </w:t>
            </w:r>
            <w:r w:rsidRPr="00493752">
              <w:rPr>
                <w:rFonts w:eastAsia="DFKai-SB"/>
                <w:lang w:val="en-US"/>
              </w:rPr>
              <w:t>Scientific Model.</w:t>
            </w:r>
            <w:r w:rsidRPr="00493752">
              <w:rPr>
                <w:rFonts w:eastAsia="DFKai-SB" w:hint="eastAsia"/>
                <w:lang w:val="en-US"/>
              </w:rPr>
              <w:t xml:space="preserve"> The detail</w:t>
            </w:r>
            <w:r w:rsidRPr="00493752">
              <w:rPr>
                <w:rFonts w:eastAsia="DFKai-SB"/>
                <w:lang w:val="en-US"/>
              </w:rPr>
              <w:t>ed</w:t>
            </w:r>
            <w:r w:rsidRPr="00493752">
              <w:rPr>
                <w:rFonts w:eastAsia="DFKai-SB" w:hint="eastAsia"/>
                <w:lang w:val="en-US"/>
              </w:rPr>
              <w:t xml:space="preserve"> characteristics of these mental models </w:t>
            </w:r>
            <w:proofErr w:type="gramStart"/>
            <w:r w:rsidRPr="00493752">
              <w:rPr>
                <w:rFonts w:eastAsia="DFKai-SB" w:hint="eastAsia"/>
                <w:lang w:val="en-US"/>
              </w:rPr>
              <w:t>are listed</w:t>
            </w:r>
            <w:proofErr w:type="gramEnd"/>
            <w:r w:rsidRPr="00493752">
              <w:rPr>
                <w:rFonts w:eastAsia="DFKai-SB" w:hint="eastAsia"/>
                <w:lang w:val="en-US"/>
              </w:rPr>
              <w:t xml:space="preserve"> in Table 1.</w:t>
            </w:r>
            <w:r w:rsidRPr="00493752">
              <w:rPr>
                <w:rFonts w:eastAsia="DFKai-SB"/>
                <w:lang w:val="en-US"/>
              </w:rPr>
              <w:t xml:space="preserve"> </w:t>
            </w:r>
            <w:r w:rsidRPr="00493752">
              <w:rPr>
                <w:rFonts w:eastAsia="DFKai-SB" w:hint="eastAsia"/>
                <w:lang w:val="en-US"/>
              </w:rPr>
              <w:t>In addition,</w:t>
            </w:r>
            <w:r w:rsidRPr="00493752">
              <w:rPr>
                <w:rFonts w:eastAsia="DFKai-SB"/>
                <w:lang w:val="en-US"/>
              </w:rPr>
              <w:t xml:space="preserve"> more</w:t>
            </w:r>
            <w:r w:rsidRPr="00493752">
              <w:rPr>
                <w:rFonts w:eastAsia="DFKai-SB" w:hint="eastAsia"/>
                <w:lang w:val="en-US"/>
              </w:rPr>
              <w:t xml:space="preserve"> </w:t>
            </w:r>
            <w:r w:rsidRPr="00493752">
              <w:rPr>
                <w:rFonts w:eastAsia="DFKai-SB"/>
                <w:lang w:val="en-US"/>
              </w:rPr>
              <w:t>students at the lowest achievement level held a “Phenomenon Model” or “Character-Symbol Model”</w:t>
            </w:r>
            <w:r w:rsidRPr="00493752">
              <w:rPr>
                <w:rFonts w:eastAsia="DFKai-SB" w:hint="eastAsia"/>
                <w:lang w:val="en-US"/>
              </w:rPr>
              <w:t xml:space="preserve">. </w:t>
            </w:r>
            <w:r w:rsidRPr="00493752">
              <w:rPr>
                <w:rFonts w:eastAsia="DFKai-SB"/>
                <w:lang w:val="en-US"/>
              </w:rPr>
              <w:t xml:space="preserve">The </w:t>
            </w:r>
            <w:proofErr w:type="gramStart"/>
            <w:r w:rsidRPr="00493752">
              <w:rPr>
                <w:rFonts w:eastAsia="DFKai-SB"/>
                <w:lang w:val="en-US"/>
              </w:rPr>
              <w:t>sources which influenced them</w:t>
            </w:r>
            <w:proofErr w:type="gramEnd"/>
            <w:r w:rsidRPr="00493752">
              <w:rPr>
                <w:rFonts w:eastAsia="DFKai-SB"/>
                <w:lang w:val="en-US"/>
              </w:rPr>
              <w:t xml:space="preserve"> were diverse, including the </w:t>
            </w:r>
            <w:r w:rsidRPr="00493752">
              <w:rPr>
                <w:rFonts w:eastAsia="DFKai-SB" w:hint="eastAsia"/>
                <w:lang w:val="en-US"/>
              </w:rPr>
              <w:t xml:space="preserve">TV </w:t>
            </w:r>
            <w:r w:rsidRPr="00493752">
              <w:rPr>
                <w:rFonts w:eastAsia="DFKai-SB"/>
                <w:lang w:val="en-US"/>
              </w:rPr>
              <w:t xml:space="preserve">media, everyday experiences, science experiments, intuition and superficial meanings of words in textbooks and classmates’ discussions. On the other hand, the students with the highest achievement were more likely to hold as “Inference Model” or “Scientific Model”, and they were mainly influenced by formal instruction </w:t>
            </w:r>
            <w:r w:rsidRPr="00493752">
              <w:rPr>
                <w:lang w:val="en-US"/>
              </w:rPr>
              <w:t>(Chiu</w:t>
            </w:r>
            <w:r w:rsidRPr="00493752">
              <w:rPr>
                <w:rFonts w:hint="eastAsia"/>
                <w:lang w:val="en-US"/>
              </w:rPr>
              <w:t xml:space="preserve">, Lin, &amp; Liang, </w:t>
            </w:r>
            <w:r w:rsidRPr="00493752">
              <w:rPr>
                <w:lang w:val="en-US"/>
              </w:rPr>
              <w:t>2003; Lin</w:t>
            </w:r>
            <w:r w:rsidRPr="00493752">
              <w:rPr>
                <w:rFonts w:hint="eastAsia"/>
                <w:lang w:val="en-US"/>
              </w:rPr>
              <w:t xml:space="preserve">, Chiu, &amp; Liang, </w:t>
            </w:r>
            <w:r w:rsidRPr="00493752">
              <w:rPr>
                <w:lang w:val="en-US"/>
              </w:rPr>
              <w:t>2004)</w:t>
            </w:r>
            <w:r w:rsidRPr="00493752">
              <w:rPr>
                <w:rFonts w:eastAsia="DFKai-SB" w:hint="eastAsia"/>
                <w:lang w:val="en-US"/>
              </w:rPr>
              <w:t>.</w:t>
            </w:r>
            <w:r w:rsidRPr="00493752">
              <w:rPr>
                <w:rFonts w:eastAsia="DFKai-SB"/>
                <w:lang w:val="en-US"/>
              </w:rPr>
              <w:t xml:space="preserve"> Finally, in this study</w:t>
            </w:r>
            <w:r w:rsidRPr="00493752">
              <w:rPr>
                <w:rFonts w:eastAsia="DFKai-SB" w:hint="eastAsia"/>
                <w:lang w:val="en-US"/>
              </w:rPr>
              <w:t xml:space="preserve">, we discuss </w:t>
            </w:r>
            <w:r w:rsidRPr="00493752">
              <w:rPr>
                <w:rFonts w:eastAsia="DFKai-SB"/>
                <w:lang w:val="en-US"/>
              </w:rPr>
              <w:t xml:space="preserve">what teacher’s role was in influencing students’ </w:t>
            </w:r>
            <w:r w:rsidRPr="00493752">
              <w:rPr>
                <w:rFonts w:eastAsia="DFKai-SB" w:hint="eastAsia"/>
                <w:lang w:val="en-US"/>
              </w:rPr>
              <w:t>science understanding in this study</w:t>
            </w:r>
            <w:r w:rsidRPr="00493752">
              <w:rPr>
                <w:rFonts w:eastAsia="DFKai-SB"/>
                <w:lang w:val="en-US"/>
              </w:rPr>
              <w:t>.</w:t>
            </w:r>
          </w:p>
          <w:p w14:paraId="3DC5FF88" w14:textId="5F5BD013" w:rsidR="00B50324" w:rsidRPr="00493752" w:rsidRDefault="00B50324" w:rsidP="00B50324">
            <w:pPr>
              <w:widowControl w:val="0"/>
              <w:rPr>
                <w:lang w:val="en-US"/>
              </w:rPr>
            </w:pPr>
            <w:r w:rsidRPr="00493752">
              <w:rPr>
                <w:lang w:val="en-US"/>
              </w:rPr>
              <w:t xml:space="preserve">1. What were the differences between teacher’s teaching structure and the one which teacher’s guide </w:t>
            </w:r>
            <w:r w:rsidRPr="00493752">
              <w:rPr>
                <w:rFonts w:hint="eastAsia"/>
                <w:lang w:val="en-US"/>
              </w:rPr>
              <w:t xml:space="preserve">for textbook </w:t>
            </w:r>
            <w:r w:rsidRPr="00493752">
              <w:rPr>
                <w:lang w:val="en-US"/>
              </w:rPr>
              <w:t>suggested?</w:t>
            </w:r>
          </w:p>
          <w:p w14:paraId="6FE8D028" w14:textId="1E7645A8" w:rsidR="00B50324" w:rsidRPr="00493752" w:rsidRDefault="00B50324" w:rsidP="00B50324">
            <w:pPr>
              <w:widowControl w:val="0"/>
              <w:rPr>
                <w:lang w:val="en-US"/>
              </w:rPr>
            </w:pPr>
            <w:r w:rsidRPr="00493752">
              <w:rPr>
                <w:lang w:val="en-US"/>
              </w:rPr>
              <w:t xml:space="preserve">2. How did </w:t>
            </w:r>
            <w:r w:rsidRPr="00493752">
              <w:rPr>
                <w:rFonts w:hint="eastAsia"/>
                <w:lang w:val="en-US"/>
              </w:rPr>
              <w:t xml:space="preserve">the </w:t>
            </w:r>
            <w:r w:rsidRPr="00493752">
              <w:rPr>
                <w:lang w:val="en-US"/>
              </w:rPr>
              <w:t>teacher’s teaching time and frequency of proposition</w:t>
            </w:r>
            <w:r w:rsidRPr="00493752">
              <w:rPr>
                <w:rFonts w:hint="eastAsia"/>
                <w:lang w:val="en-US"/>
              </w:rPr>
              <w:t>s</w:t>
            </w:r>
            <w:r w:rsidRPr="00493752">
              <w:rPr>
                <w:lang w:val="en-US"/>
              </w:rPr>
              <w:t xml:space="preserve"> influence students’ </w:t>
            </w:r>
            <w:r w:rsidRPr="00493752">
              <w:rPr>
                <w:rFonts w:hint="eastAsia"/>
                <w:lang w:val="en-US"/>
              </w:rPr>
              <w:t>science understanding</w:t>
            </w:r>
            <w:r w:rsidRPr="00493752">
              <w:rPr>
                <w:lang w:val="en-US"/>
              </w:rPr>
              <w:t>?</w:t>
            </w:r>
          </w:p>
          <w:p w14:paraId="518680DF" w14:textId="72BB55E3" w:rsidR="00B50324" w:rsidRPr="00493752" w:rsidRDefault="00B50324" w:rsidP="00B50324">
            <w:pPr>
              <w:widowControl w:val="0"/>
              <w:rPr>
                <w:lang w:val="en-US"/>
              </w:rPr>
            </w:pPr>
            <w:r w:rsidRPr="00493752">
              <w:rPr>
                <w:lang w:val="en-US"/>
              </w:rPr>
              <w:t xml:space="preserve">3. How did </w:t>
            </w:r>
            <w:r w:rsidRPr="00493752">
              <w:rPr>
                <w:rFonts w:hint="eastAsia"/>
                <w:lang w:val="en-US"/>
              </w:rPr>
              <w:t>the</w:t>
            </w:r>
            <w:r w:rsidRPr="00493752">
              <w:rPr>
                <w:lang w:val="en-US"/>
              </w:rPr>
              <w:t xml:space="preserve"> teacher’s teaching representations influence students’ </w:t>
            </w:r>
            <w:r w:rsidRPr="00493752">
              <w:rPr>
                <w:rFonts w:hint="eastAsia"/>
                <w:lang w:val="en-US"/>
              </w:rPr>
              <w:t>science understanding</w:t>
            </w:r>
            <w:r w:rsidRPr="00493752">
              <w:rPr>
                <w:lang w:val="en-US"/>
              </w:rPr>
              <w:t>?</w:t>
            </w:r>
          </w:p>
          <w:p w14:paraId="300ACC0C" w14:textId="77777777" w:rsidR="00B50324" w:rsidRPr="00493752" w:rsidRDefault="00B50324" w:rsidP="00B50324">
            <w:pPr>
              <w:ind w:left="588"/>
              <w:rPr>
                <w:lang w:val="en-US"/>
              </w:rPr>
            </w:pPr>
          </w:p>
          <w:p w14:paraId="2942A474" w14:textId="04B80597" w:rsidR="00B50324" w:rsidRPr="00493752" w:rsidRDefault="00B50324" w:rsidP="00B50324">
            <w:pPr>
              <w:pStyle w:val="a3"/>
              <w:jc w:val="both"/>
              <w:rPr>
                <w:lang w:val="en-US"/>
              </w:rPr>
            </w:pPr>
            <w:r w:rsidRPr="00493752">
              <w:rPr>
                <w:i/>
                <w:iCs/>
                <w:shd w:val="clear" w:color="auto" w:fill="FFFFFF"/>
                <w:lang w:val="en-US"/>
              </w:rPr>
              <w:t xml:space="preserve">Task 2. </w:t>
            </w:r>
            <w:r w:rsidRPr="00493752">
              <w:rPr>
                <w:shd w:val="clear" w:color="auto" w:fill="FFFFFF"/>
                <w:lang w:val="en-US"/>
              </w:rPr>
              <w:t xml:space="preserve">You have started your career in pedagogy. There are plenty of advantages to studying pedagogy. </w:t>
            </w:r>
            <w:r w:rsidRPr="00493752">
              <w:rPr>
                <w:lang w:val="en-US"/>
              </w:rPr>
              <w:t>You will learn and develop a range of skills that are not only crucial to becoming a teacher, but will help you thrive in a number of professional roles. A few of the skills you will master include:</w:t>
            </w:r>
          </w:p>
          <w:p w14:paraId="7CABC38A" w14:textId="30B8CE83" w:rsidR="00B50324" w:rsidRPr="00493752" w:rsidRDefault="00B50324" w:rsidP="00B50324">
            <w:pPr>
              <w:pStyle w:val="a3"/>
              <w:rPr>
                <w:lang w:val="en-US"/>
              </w:rPr>
            </w:pPr>
            <w:r w:rsidRPr="00493752">
              <w:rPr>
                <w:lang w:val="en-US"/>
              </w:rPr>
              <w:t>- Research</w:t>
            </w:r>
          </w:p>
          <w:p w14:paraId="64797752" w14:textId="26E96DD9" w:rsidR="00B50324" w:rsidRPr="00493752" w:rsidRDefault="00B50324" w:rsidP="00B50324">
            <w:pPr>
              <w:pStyle w:val="a3"/>
              <w:rPr>
                <w:lang w:val="en-US"/>
              </w:rPr>
            </w:pPr>
            <w:r w:rsidRPr="00493752">
              <w:rPr>
                <w:lang w:val="en-US"/>
              </w:rPr>
              <w:t>- Evaluation</w:t>
            </w:r>
          </w:p>
          <w:p w14:paraId="22E37E1A" w14:textId="699DB273" w:rsidR="00B50324" w:rsidRPr="00493752" w:rsidRDefault="00B50324" w:rsidP="00B50324">
            <w:pPr>
              <w:pStyle w:val="a3"/>
              <w:rPr>
                <w:lang w:val="en-US"/>
              </w:rPr>
            </w:pPr>
            <w:r w:rsidRPr="00493752">
              <w:rPr>
                <w:lang w:val="en-US"/>
              </w:rPr>
              <w:t>- Communication</w:t>
            </w:r>
          </w:p>
          <w:p w14:paraId="0C6961D9" w14:textId="1913A0E5" w:rsidR="00B50324" w:rsidRPr="00493752" w:rsidRDefault="00B50324" w:rsidP="00B50324">
            <w:pPr>
              <w:pStyle w:val="a3"/>
              <w:rPr>
                <w:lang w:val="en-US"/>
              </w:rPr>
            </w:pPr>
            <w:r w:rsidRPr="00493752">
              <w:rPr>
                <w:lang w:val="en-US"/>
              </w:rPr>
              <w:t>- Analytics</w:t>
            </w:r>
          </w:p>
          <w:p w14:paraId="41DB705D" w14:textId="027B4FE2" w:rsidR="00B50324" w:rsidRPr="00493752" w:rsidRDefault="00B50324" w:rsidP="00B50324">
            <w:pPr>
              <w:pStyle w:val="a3"/>
              <w:rPr>
                <w:lang w:val="en-US"/>
              </w:rPr>
            </w:pPr>
            <w:r w:rsidRPr="00493752">
              <w:rPr>
                <w:lang w:val="en-US"/>
              </w:rPr>
              <w:t>- Working to tight deadlines</w:t>
            </w:r>
          </w:p>
          <w:p w14:paraId="1A7271E9" w14:textId="53D41B20" w:rsidR="00B50324" w:rsidRPr="00493752" w:rsidRDefault="00B50324" w:rsidP="00B50324">
            <w:pPr>
              <w:pStyle w:val="a3"/>
              <w:rPr>
                <w:lang w:val="en-US"/>
              </w:rPr>
            </w:pPr>
            <w:r w:rsidRPr="00493752">
              <w:rPr>
                <w:lang w:val="en-US"/>
              </w:rPr>
              <w:t>- Critical judgement.</w:t>
            </w:r>
          </w:p>
          <w:p w14:paraId="3388AE1E" w14:textId="77777777" w:rsidR="00B50324" w:rsidRPr="00493752" w:rsidRDefault="00B50324" w:rsidP="00B50324">
            <w:pPr>
              <w:pStyle w:val="a3"/>
              <w:jc w:val="both"/>
              <w:rPr>
                <w:lang w:val="en-US"/>
              </w:rPr>
            </w:pPr>
            <w:r w:rsidRPr="00493752">
              <w:rPr>
                <w:lang w:val="en-US"/>
              </w:rPr>
              <w:t>Using the expressions below try to explain how mentioned above skills can be developed by studying law.</w:t>
            </w:r>
          </w:p>
          <w:p w14:paraId="2F8A20CB" w14:textId="05835B45" w:rsidR="00850964" w:rsidRPr="00493752" w:rsidRDefault="00B50324" w:rsidP="00BF7A0D">
            <w:pPr>
              <w:pStyle w:val="a3"/>
              <w:rPr>
                <w:i/>
                <w:iCs/>
                <w:lang w:val="en-US"/>
              </w:rPr>
            </w:pPr>
            <w:r w:rsidRPr="00493752">
              <w:rPr>
                <w:i/>
                <w:iCs/>
                <w:lang w:val="en-US"/>
              </w:rPr>
              <w:t>I believe/think that…</w:t>
            </w:r>
            <w:r w:rsidRPr="00493752">
              <w:rPr>
                <w:i/>
                <w:iCs/>
                <w:lang w:val="en-US"/>
              </w:rPr>
              <w:br/>
              <w:t>I am of the opinion that …</w:t>
            </w:r>
            <w:r w:rsidRPr="00493752">
              <w:rPr>
                <w:i/>
                <w:iCs/>
                <w:lang w:val="en-US"/>
              </w:rPr>
              <w:br/>
              <w:t>I have the feeling that …</w:t>
            </w:r>
            <w:r w:rsidRPr="00493752">
              <w:rPr>
                <w:i/>
                <w:iCs/>
                <w:lang w:val="en-US"/>
              </w:rPr>
              <w:br/>
              <w:t>I have no doubt that …</w:t>
            </w:r>
            <w:r w:rsidRPr="00493752">
              <w:rPr>
                <w:i/>
                <w:iCs/>
                <w:lang w:val="en-US"/>
              </w:rPr>
              <w:br/>
              <w:t>I hold the view that</w:t>
            </w:r>
            <w:r w:rsidRPr="00493752">
              <w:rPr>
                <w:i/>
                <w:iCs/>
                <w:lang w:val="en-US"/>
              </w:rPr>
              <w:br/>
              <w:t>I think / consider / find / feel / believe / suppose / presume / assume that …</w:t>
            </w:r>
            <w:r w:rsidRPr="00493752">
              <w:rPr>
                <w:i/>
                <w:iCs/>
                <w:lang w:val="en-US"/>
              </w:rPr>
              <w:br/>
              <w:t>I guess that …</w:t>
            </w:r>
            <w:r w:rsidRPr="00493752">
              <w:rPr>
                <w:i/>
                <w:iCs/>
                <w:lang w:val="en-US"/>
              </w:rPr>
              <w:br/>
              <w:t>I suppose…</w:t>
            </w:r>
            <w:r w:rsidRPr="00493752">
              <w:rPr>
                <w:i/>
                <w:iCs/>
                <w:lang w:val="en-US"/>
              </w:rPr>
              <w:br/>
              <w:t>I would say that…</w:t>
            </w:r>
            <w:r w:rsidRPr="00493752">
              <w:rPr>
                <w:i/>
                <w:iCs/>
                <w:lang w:val="en-US"/>
              </w:rPr>
              <w:br/>
              <w:t>It seems to me that…</w:t>
            </w:r>
          </w:p>
        </w:tc>
      </w:tr>
      <w:tr w:rsidR="00850964" w:rsidRPr="00084C3C" w14:paraId="6A20F268" w14:textId="77777777" w:rsidTr="00BF7A0D">
        <w:tc>
          <w:tcPr>
            <w:tcW w:w="2240" w:type="dxa"/>
            <w:vMerge/>
          </w:tcPr>
          <w:p w14:paraId="0FBFC49D" w14:textId="77777777" w:rsidR="00850964" w:rsidRPr="00493752" w:rsidRDefault="00850964" w:rsidP="00850964">
            <w:pPr>
              <w:jc w:val="both"/>
              <w:rPr>
                <w:sz w:val="28"/>
                <w:szCs w:val="28"/>
                <w:lang w:val="en-US"/>
              </w:rPr>
            </w:pPr>
          </w:p>
        </w:tc>
        <w:tc>
          <w:tcPr>
            <w:tcW w:w="2244" w:type="dxa"/>
          </w:tcPr>
          <w:p w14:paraId="26491778" w14:textId="3F2B7FBB" w:rsidR="00850964" w:rsidRPr="00493752" w:rsidRDefault="00850964" w:rsidP="00850964">
            <w:pPr>
              <w:spacing w:after="35" w:line="247" w:lineRule="auto"/>
            </w:pPr>
            <w:r w:rsidRPr="00493752">
              <w:t>2. Представляет результаты академической и профессиональной деятельности на публичных мероприятиях, включая международные, в том числе на иностранном(</w:t>
            </w:r>
            <w:proofErr w:type="spellStart"/>
            <w:r w:rsidRPr="00493752">
              <w:t>ых</w:t>
            </w:r>
            <w:proofErr w:type="spellEnd"/>
            <w:r w:rsidRPr="00493752">
              <w:t xml:space="preserve">) языке(ах); </w:t>
            </w:r>
          </w:p>
          <w:p w14:paraId="4AE664FF" w14:textId="77777777" w:rsidR="00850964" w:rsidRPr="00493752" w:rsidRDefault="00850964" w:rsidP="00850964">
            <w:pPr>
              <w:jc w:val="both"/>
              <w:rPr>
                <w:sz w:val="28"/>
                <w:szCs w:val="28"/>
              </w:rPr>
            </w:pPr>
          </w:p>
        </w:tc>
        <w:tc>
          <w:tcPr>
            <w:tcW w:w="1323" w:type="dxa"/>
          </w:tcPr>
          <w:p w14:paraId="0C57FAAA" w14:textId="77777777" w:rsidR="00850964" w:rsidRPr="00493752" w:rsidRDefault="00850964" w:rsidP="00850964">
            <w:pPr>
              <w:tabs>
                <w:tab w:val="left" w:pos="540"/>
              </w:tabs>
              <w:contextualSpacing/>
              <w:rPr>
                <w:i/>
              </w:rPr>
            </w:pPr>
            <w:r w:rsidRPr="00493752">
              <w:rPr>
                <w:i/>
              </w:rPr>
              <w:t>Знать:</w:t>
            </w:r>
          </w:p>
          <w:p w14:paraId="263813C4" w14:textId="77777777" w:rsidR="00850964" w:rsidRPr="00493752" w:rsidRDefault="00850964" w:rsidP="00850964">
            <w:r w:rsidRPr="00493752">
              <w:t>- основные фонетические, лексические и грамматические явления</w:t>
            </w:r>
          </w:p>
          <w:p w14:paraId="505B0F08" w14:textId="77777777" w:rsidR="00850964" w:rsidRPr="00493752" w:rsidRDefault="00850964" w:rsidP="00850964">
            <w:r w:rsidRPr="00493752">
              <w:t>английского языка, позволяющие использовать его как средство</w:t>
            </w:r>
          </w:p>
          <w:p w14:paraId="505C9506" w14:textId="77777777" w:rsidR="00850964" w:rsidRPr="00493752" w:rsidRDefault="00850964" w:rsidP="00850964">
            <w:r w:rsidRPr="00493752">
              <w:t>коммуникации;</w:t>
            </w:r>
          </w:p>
          <w:p w14:paraId="0ACDEF55" w14:textId="77777777" w:rsidR="00850964" w:rsidRPr="00493752" w:rsidRDefault="00850964" w:rsidP="00850964">
            <w:pPr>
              <w:tabs>
                <w:tab w:val="left" w:pos="540"/>
              </w:tabs>
              <w:contextualSpacing/>
              <w:rPr>
                <w:i/>
              </w:rPr>
            </w:pPr>
            <w:r w:rsidRPr="00493752">
              <w:rPr>
                <w:i/>
              </w:rPr>
              <w:t>Уметь:</w:t>
            </w:r>
          </w:p>
          <w:p w14:paraId="196355CA" w14:textId="77777777" w:rsidR="00850964" w:rsidRPr="00493752" w:rsidRDefault="00850964" w:rsidP="00850964">
            <w:r w:rsidRPr="00493752">
              <w:t xml:space="preserve">- осуществлять письменную и устную речевую </w:t>
            </w:r>
            <w:r w:rsidRPr="00493752">
              <w:lastRenderedPageBreak/>
              <w:t>деятельность с выбором соответствующих лексических единиц в определённых ситуациях общения профессиональной деятельности и в научной среде;</w:t>
            </w:r>
          </w:p>
          <w:p w14:paraId="03BD59B1" w14:textId="77777777" w:rsidR="00850964" w:rsidRPr="00493752" w:rsidRDefault="00850964" w:rsidP="00850964">
            <w:pPr>
              <w:jc w:val="both"/>
              <w:rPr>
                <w:sz w:val="28"/>
                <w:szCs w:val="28"/>
              </w:rPr>
            </w:pPr>
          </w:p>
        </w:tc>
        <w:tc>
          <w:tcPr>
            <w:tcW w:w="3821" w:type="dxa"/>
          </w:tcPr>
          <w:p w14:paraId="3AB1DF18" w14:textId="4A551B6A" w:rsidR="00BF7A0D" w:rsidRPr="00493752" w:rsidRDefault="00BF7A0D" w:rsidP="00BF7A0D">
            <w:pPr>
              <w:pStyle w:val="a3"/>
              <w:jc w:val="both"/>
              <w:rPr>
                <w:bCs/>
                <w:iCs/>
                <w:lang w:val="en-US"/>
              </w:rPr>
            </w:pPr>
            <w:r w:rsidRPr="00493752">
              <w:rPr>
                <w:bCs/>
                <w:i/>
                <w:lang w:val="en-US"/>
              </w:rPr>
              <w:lastRenderedPageBreak/>
              <w:t>Task</w:t>
            </w:r>
            <w:r w:rsidRPr="00D5631E">
              <w:rPr>
                <w:bCs/>
                <w:i/>
                <w:lang w:val="en-US"/>
              </w:rPr>
              <w:t xml:space="preserve"> 1</w:t>
            </w:r>
            <w:r w:rsidRPr="00493752">
              <w:rPr>
                <w:bCs/>
                <w:i/>
                <w:lang w:val="en-US"/>
              </w:rPr>
              <w:t xml:space="preserve">. </w:t>
            </w:r>
            <w:r w:rsidRPr="00493752">
              <w:rPr>
                <w:bCs/>
                <w:iCs/>
                <w:lang w:val="en-US"/>
              </w:rPr>
              <w:t>Try to master your presentation skills developing ideas on the topic of your research paper.</w:t>
            </w:r>
          </w:p>
          <w:p w14:paraId="54C86A78" w14:textId="77777777" w:rsidR="00BF7A0D" w:rsidRPr="00493752" w:rsidRDefault="00BF7A0D" w:rsidP="00BF7A0D">
            <w:pPr>
              <w:pStyle w:val="a3"/>
              <w:jc w:val="both"/>
              <w:rPr>
                <w:bCs/>
                <w:iCs/>
                <w:lang w:val="en-US"/>
              </w:rPr>
            </w:pPr>
            <w:r w:rsidRPr="00493752">
              <w:rPr>
                <w:bCs/>
                <w:iCs/>
                <w:lang w:val="en-US"/>
              </w:rPr>
              <w:t>To start you should remember the structure of a presentation:</w:t>
            </w:r>
          </w:p>
          <w:p w14:paraId="27A953C3" w14:textId="77777777" w:rsidR="00BF7A0D" w:rsidRPr="00493752" w:rsidRDefault="00BF7A0D" w:rsidP="00BF7A0D">
            <w:pPr>
              <w:pStyle w:val="a3"/>
              <w:numPr>
                <w:ilvl w:val="0"/>
                <w:numId w:val="16"/>
              </w:numPr>
              <w:jc w:val="both"/>
              <w:rPr>
                <w:lang w:val="en-US"/>
              </w:rPr>
            </w:pPr>
            <w:r w:rsidRPr="00493752">
              <w:rPr>
                <w:lang w:val="en-US"/>
              </w:rPr>
              <w:t>Introduction</w:t>
            </w:r>
          </w:p>
          <w:p w14:paraId="25FF3556" w14:textId="77777777" w:rsidR="00BF7A0D" w:rsidRPr="00493752" w:rsidRDefault="00BF7A0D" w:rsidP="00BF7A0D">
            <w:pPr>
              <w:pStyle w:val="a3"/>
              <w:numPr>
                <w:ilvl w:val="0"/>
                <w:numId w:val="16"/>
              </w:numPr>
              <w:jc w:val="both"/>
              <w:rPr>
                <w:lang w:val="en-US"/>
              </w:rPr>
            </w:pPr>
            <w:r w:rsidRPr="00493752">
              <w:rPr>
                <w:lang w:val="en-US"/>
              </w:rPr>
              <w:t>The main part or the body of the presentation</w:t>
            </w:r>
          </w:p>
          <w:p w14:paraId="4AADE162" w14:textId="77777777" w:rsidR="00BF7A0D" w:rsidRPr="00493752" w:rsidRDefault="00BF7A0D" w:rsidP="00BF7A0D">
            <w:pPr>
              <w:pStyle w:val="a3"/>
              <w:numPr>
                <w:ilvl w:val="0"/>
                <w:numId w:val="16"/>
              </w:numPr>
              <w:jc w:val="both"/>
              <w:rPr>
                <w:lang w:val="en-US"/>
              </w:rPr>
            </w:pPr>
            <w:r w:rsidRPr="00493752">
              <w:rPr>
                <w:lang w:val="en-US"/>
              </w:rPr>
              <w:t>Conclusion</w:t>
            </w:r>
          </w:p>
          <w:p w14:paraId="613A4B96" w14:textId="77777777" w:rsidR="00850964" w:rsidRPr="00493752" w:rsidRDefault="00BF7A0D" w:rsidP="00BF7A0D">
            <w:pPr>
              <w:pStyle w:val="a3"/>
              <w:jc w:val="both"/>
              <w:rPr>
                <w:bCs/>
                <w:i/>
                <w:lang w:val="en-US"/>
              </w:rPr>
            </w:pPr>
            <w:r w:rsidRPr="00493752">
              <w:rPr>
                <w:bCs/>
                <w:i/>
                <w:lang w:val="en-US"/>
              </w:rPr>
              <w:t>Use appropriate phrases in each part</w:t>
            </w:r>
          </w:p>
          <w:p w14:paraId="63590D66" w14:textId="2D827441" w:rsidR="00D23E9E" w:rsidRPr="00493752" w:rsidRDefault="00D23E9E" w:rsidP="00D23E9E">
            <w:pPr>
              <w:pStyle w:val="a3"/>
              <w:rPr>
                <w:sz w:val="20"/>
                <w:szCs w:val="20"/>
                <w:lang w:val="en-US"/>
              </w:rPr>
            </w:pPr>
            <w:r w:rsidRPr="00D5631E">
              <w:rPr>
                <w:bCs/>
                <w:iCs/>
                <w:lang w:val="en-US"/>
              </w:rPr>
              <w:lastRenderedPageBreak/>
              <w:t xml:space="preserve">1. </w:t>
            </w:r>
            <w:r w:rsidRPr="00493752">
              <w:rPr>
                <w:sz w:val="20"/>
                <w:szCs w:val="20"/>
                <w:lang w:val="en-US"/>
              </w:rPr>
              <w:t>Greet the audience</w:t>
            </w:r>
          </w:p>
          <w:p w14:paraId="731562C2" w14:textId="7338BD48" w:rsidR="00D23E9E" w:rsidRPr="00493752" w:rsidRDefault="00D23E9E" w:rsidP="00D23E9E">
            <w:pPr>
              <w:pStyle w:val="a3"/>
              <w:rPr>
                <w:sz w:val="20"/>
                <w:szCs w:val="20"/>
                <w:lang w:val="en-US"/>
              </w:rPr>
            </w:pPr>
            <w:r w:rsidRPr="00D5631E">
              <w:rPr>
                <w:sz w:val="20"/>
                <w:szCs w:val="20"/>
                <w:lang w:val="en-US"/>
              </w:rPr>
              <w:t xml:space="preserve">2. </w:t>
            </w:r>
            <w:r w:rsidRPr="00493752">
              <w:rPr>
                <w:sz w:val="20"/>
                <w:szCs w:val="20"/>
                <w:lang w:val="en-US"/>
              </w:rPr>
              <w:t>Introduce yourself</w:t>
            </w:r>
          </w:p>
          <w:p w14:paraId="2B73A104" w14:textId="368ADA21" w:rsidR="00D23E9E" w:rsidRPr="00493752" w:rsidRDefault="00D23E9E" w:rsidP="00D23E9E">
            <w:pPr>
              <w:pStyle w:val="a3"/>
              <w:rPr>
                <w:sz w:val="20"/>
                <w:szCs w:val="20"/>
                <w:lang w:val="en-US"/>
              </w:rPr>
            </w:pPr>
            <w:r w:rsidRPr="00D5631E">
              <w:rPr>
                <w:sz w:val="20"/>
                <w:szCs w:val="20"/>
                <w:lang w:val="en-US"/>
              </w:rPr>
              <w:t xml:space="preserve">3. </w:t>
            </w:r>
            <w:r w:rsidRPr="00493752">
              <w:rPr>
                <w:sz w:val="20"/>
                <w:szCs w:val="20"/>
                <w:lang w:val="en-US"/>
              </w:rPr>
              <w:t>Introduce the topic</w:t>
            </w:r>
          </w:p>
          <w:p w14:paraId="17C6C55A" w14:textId="6B26A7C5" w:rsidR="00D23E9E" w:rsidRPr="00493752" w:rsidRDefault="00D23E9E" w:rsidP="00D23E9E">
            <w:pPr>
              <w:pStyle w:val="a3"/>
              <w:rPr>
                <w:sz w:val="20"/>
                <w:szCs w:val="20"/>
                <w:lang w:val="en-US"/>
              </w:rPr>
            </w:pPr>
            <w:r w:rsidRPr="00493752">
              <w:rPr>
                <w:sz w:val="20"/>
                <w:szCs w:val="20"/>
                <w:lang w:val="en-US"/>
              </w:rPr>
              <w:t>4. Give a plan of the presentation</w:t>
            </w:r>
          </w:p>
          <w:p w14:paraId="411A0960" w14:textId="22919A79" w:rsidR="00D23E9E" w:rsidRPr="00493752" w:rsidRDefault="00D23E9E" w:rsidP="00D23E9E">
            <w:pPr>
              <w:pStyle w:val="a3"/>
              <w:rPr>
                <w:sz w:val="20"/>
                <w:szCs w:val="20"/>
                <w:lang w:val="en-US"/>
              </w:rPr>
            </w:pPr>
            <w:r w:rsidRPr="00D5631E">
              <w:rPr>
                <w:sz w:val="20"/>
                <w:szCs w:val="20"/>
                <w:lang w:val="en-US"/>
              </w:rPr>
              <w:t xml:space="preserve">5. </w:t>
            </w:r>
            <w:r w:rsidRPr="00493752">
              <w:rPr>
                <w:sz w:val="20"/>
                <w:szCs w:val="20"/>
                <w:lang w:val="en-US"/>
              </w:rPr>
              <w:t>Set the rules</w:t>
            </w:r>
          </w:p>
          <w:p w14:paraId="7EE60D81" w14:textId="635D1229" w:rsidR="00D23E9E" w:rsidRPr="00493752" w:rsidRDefault="00D23E9E" w:rsidP="00D23E9E">
            <w:pPr>
              <w:pStyle w:val="a3"/>
              <w:rPr>
                <w:sz w:val="20"/>
                <w:szCs w:val="20"/>
                <w:lang w:val="en-US"/>
              </w:rPr>
            </w:pPr>
            <w:r w:rsidRPr="00493752">
              <w:rPr>
                <w:sz w:val="20"/>
                <w:szCs w:val="20"/>
                <w:lang w:val="en-US"/>
              </w:rPr>
              <w:t>6. Come from one point to another</w:t>
            </w:r>
          </w:p>
          <w:p w14:paraId="3B4236CC" w14:textId="25B37DB6" w:rsidR="00D23E9E" w:rsidRPr="00493752" w:rsidRDefault="00D23E9E" w:rsidP="00D23E9E">
            <w:pPr>
              <w:pStyle w:val="a3"/>
              <w:rPr>
                <w:sz w:val="20"/>
                <w:szCs w:val="20"/>
                <w:lang w:val="en-US"/>
              </w:rPr>
            </w:pPr>
            <w:r w:rsidRPr="00D5631E">
              <w:rPr>
                <w:sz w:val="20"/>
                <w:szCs w:val="20"/>
                <w:lang w:val="en-US"/>
              </w:rPr>
              <w:t xml:space="preserve">7. </w:t>
            </w:r>
            <w:r w:rsidRPr="00493752">
              <w:rPr>
                <w:sz w:val="20"/>
                <w:szCs w:val="20"/>
                <w:lang w:val="en-US"/>
              </w:rPr>
              <w:t>Finish</w:t>
            </w:r>
            <w:r w:rsidRPr="00D5631E">
              <w:rPr>
                <w:sz w:val="20"/>
                <w:szCs w:val="20"/>
                <w:lang w:val="en-US"/>
              </w:rPr>
              <w:t xml:space="preserve"> </w:t>
            </w:r>
            <w:r w:rsidRPr="00493752">
              <w:rPr>
                <w:sz w:val="20"/>
                <w:szCs w:val="20"/>
                <w:lang w:val="en-US"/>
              </w:rPr>
              <w:t>the</w:t>
            </w:r>
            <w:r w:rsidRPr="00D5631E">
              <w:rPr>
                <w:sz w:val="20"/>
                <w:szCs w:val="20"/>
                <w:lang w:val="en-US"/>
              </w:rPr>
              <w:t xml:space="preserve"> </w:t>
            </w:r>
            <w:r w:rsidRPr="00493752">
              <w:rPr>
                <w:sz w:val="20"/>
                <w:szCs w:val="20"/>
                <w:lang w:val="en-US"/>
              </w:rPr>
              <w:t>presentation</w:t>
            </w:r>
          </w:p>
          <w:p w14:paraId="3E16D27C" w14:textId="77777777" w:rsidR="00D23E9E" w:rsidRPr="00493752" w:rsidRDefault="00D23E9E" w:rsidP="00D23E9E">
            <w:pPr>
              <w:pStyle w:val="a3"/>
              <w:rPr>
                <w:sz w:val="20"/>
                <w:szCs w:val="20"/>
                <w:lang w:val="en-US"/>
              </w:rPr>
            </w:pPr>
          </w:p>
          <w:p w14:paraId="7F74CBBB" w14:textId="182DE633" w:rsidR="00D23E9E" w:rsidRPr="00493752" w:rsidRDefault="00D23E9E" w:rsidP="00D23E9E">
            <w:pPr>
              <w:jc w:val="both"/>
              <w:rPr>
                <w:lang w:val="en-US"/>
              </w:rPr>
            </w:pPr>
            <w:r w:rsidRPr="00493752">
              <w:rPr>
                <w:i/>
                <w:iCs/>
                <w:lang w:val="en-US"/>
              </w:rPr>
              <w:t>Task</w:t>
            </w:r>
            <w:r w:rsidRPr="00D5631E">
              <w:rPr>
                <w:i/>
                <w:iCs/>
                <w:lang w:val="en-US"/>
              </w:rPr>
              <w:t xml:space="preserve"> 2</w:t>
            </w:r>
            <w:r w:rsidRPr="00493752">
              <w:rPr>
                <w:i/>
                <w:iCs/>
                <w:lang w:val="en-US"/>
              </w:rPr>
              <w:t xml:space="preserve">. </w:t>
            </w:r>
            <w:r w:rsidRPr="00493752">
              <w:rPr>
                <w:lang w:val="en-US"/>
              </w:rPr>
              <w:t>Write the abstract to the article according to the Model.</w:t>
            </w:r>
          </w:p>
          <w:p w14:paraId="717AAD76" w14:textId="24748940" w:rsidR="00D23E9E" w:rsidRPr="00493752" w:rsidRDefault="00D23E9E" w:rsidP="00D23E9E">
            <w:pPr>
              <w:jc w:val="both"/>
              <w:rPr>
                <w:lang w:val="en-US"/>
              </w:rPr>
            </w:pPr>
            <w:r w:rsidRPr="00D5631E">
              <w:rPr>
                <w:lang w:val="en-US"/>
              </w:rPr>
              <w:t xml:space="preserve">- </w:t>
            </w:r>
            <w:r w:rsidRPr="00493752">
              <w:rPr>
                <w:lang w:val="en-US"/>
              </w:rPr>
              <w:t>background</w:t>
            </w:r>
          </w:p>
          <w:p w14:paraId="6C45E186" w14:textId="77777777" w:rsidR="00D23E9E" w:rsidRPr="00493752" w:rsidRDefault="00D23E9E" w:rsidP="00D23E9E">
            <w:pPr>
              <w:jc w:val="both"/>
              <w:rPr>
                <w:lang w:val="en-US"/>
              </w:rPr>
            </w:pPr>
            <w:r w:rsidRPr="00493752">
              <w:rPr>
                <w:lang w:val="en-US"/>
              </w:rPr>
              <w:t xml:space="preserve">- purpose and aim </w:t>
            </w:r>
          </w:p>
          <w:p w14:paraId="5C5DDCAF" w14:textId="77777777" w:rsidR="00D23E9E" w:rsidRPr="00493752" w:rsidRDefault="00D23E9E" w:rsidP="00D23E9E">
            <w:pPr>
              <w:jc w:val="both"/>
              <w:rPr>
                <w:lang w:val="en-US"/>
              </w:rPr>
            </w:pPr>
            <w:r w:rsidRPr="00493752">
              <w:rPr>
                <w:lang w:val="en-US"/>
              </w:rPr>
              <w:t xml:space="preserve">- methods results </w:t>
            </w:r>
          </w:p>
          <w:p w14:paraId="5E804F4D" w14:textId="07422DBA" w:rsidR="00D23E9E" w:rsidRPr="00493752" w:rsidRDefault="00D23E9E" w:rsidP="00D23E9E">
            <w:pPr>
              <w:jc w:val="both"/>
              <w:rPr>
                <w:lang w:val="en-US"/>
              </w:rPr>
            </w:pPr>
            <w:r w:rsidRPr="00493752">
              <w:rPr>
                <w:lang w:val="en-US"/>
              </w:rPr>
              <w:t>- conclusions</w:t>
            </w:r>
          </w:p>
          <w:p w14:paraId="249A2922" w14:textId="1086D678" w:rsidR="00D23E9E" w:rsidRPr="00493752" w:rsidRDefault="00D23E9E" w:rsidP="00D23E9E">
            <w:pPr>
              <w:jc w:val="both"/>
              <w:rPr>
                <w:i/>
                <w:iCs/>
                <w:lang w:val="en-US"/>
              </w:rPr>
            </w:pPr>
            <w:r w:rsidRPr="00493752">
              <w:rPr>
                <w:i/>
                <w:iCs/>
                <w:lang w:val="en-US"/>
              </w:rPr>
              <w:t>Example of the Abstract</w:t>
            </w:r>
          </w:p>
          <w:p w14:paraId="25ED6ADE" w14:textId="77777777" w:rsidR="00D23E9E" w:rsidRPr="00493752" w:rsidRDefault="00D23E9E" w:rsidP="00D23E9E">
            <w:pPr>
              <w:jc w:val="both"/>
              <w:rPr>
                <w:lang w:val="en-US"/>
              </w:rPr>
            </w:pPr>
            <w:r w:rsidRPr="00493752">
              <w:rPr>
                <w:lang w:val="en-US"/>
              </w:rPr>
              <w:t xml:space="preserve">In this </w:t>
            </w:r>
            <w:proofErr w:type="gramStart"/>
            <w:r w:rsidRPr="00493752">
              <w:rPr>
                <w:lang w:val="en-US"/>
              </w:rPr>
              <w:t>article</w:t>
            </w:r>
            <w:proofErr w:type="gramEnd"/>
            <w:r w:rsidRPr="00493752">
              <w:rPr>
                <w:lang w:val="en-US"/>
              </w:rPr>
              <w:t xml:space="preserve"> we take up the two-fold task of creating a framework for a growth mindset pedagogy on the basis of our previous studies and exploring the critical points of this pedagogy in the classroom of a mixed-mindset teacher. The data include classroom observations and stimulated recall interviews. </w:t>
            </w:r>
          </w:p>
          <w:p w14:paraId="1226809E" w14:textId="38A7BA0A" w:rsidR="00BF7A0D" w:rsidRPr="00493752" w:rsidRDefault="00D23E9E" w:rsidP="00D23E9E">
            <w:pPr>
              <w:pStyle w:val="a3"/>
              <w:rPr>
                <w:sz w:val="20"/>
                <w:szCs w:val="20"/>
                <w:lang w:val="en-US"/>
              </w:rPr>
            </w:pPr>
            <w:r w:rsidRPr="00493752">
              <w:rPr>
                <w:lang w:val="en-US"/>
              </w:rPr>
              <w:t xml:space="preserve">The results show how a teacher who </w:t>
            </w:r>
            <w:proofErr w:type="gramStart"/>
            <w:r w:rsidRPr="00493752">
              <w:rPr>
                <w:lang w:val="en-US"/>
              </w:rPr>
              <w:t>is socialized</w:t>
            </w:r>
            <w:proofErr w:type="gramEnd"/>
            <w:r w:rsidRPr="00493752">
              <w:rPr>
                <w:lang w:val="en-US"/>
              </w:rPr>
              <w:t xml:space="preserve"> into the Finnish educational system pursues core features of growth mindset pedagogy, despite not having a dominant growth mindset herself. However, we identify critical points in her practices, which suggest that teaching the theory of mindset in teacher education </w:t>
            </w:r>
            <w:proofErr w:type="gramStart"/>
            <w:r w:rsidRPr="00493752">
              <w:rPr>
                <w:lang w:val="en-US"/>
              </w:rPr>
              <w:t>is needed</w:t>
            </w:r>
            <w:proofErr w:type="gramEnd"/>
            <w:r w:rsidRPr="00493752">
              <w:rPr>
                <w:lang w:val="en-US"/>
              </w:rPr>
              <w:t>.</w:t>
            </w:r>
          </w:p>
        </w:tc>
      </w:tr>
      <w:tr w:rsidR="00850964" w:rsidRPr="00084C3C" w14:paraId="28A9CC90" w14:textId="77777777" w:rsidTr="00BF7A0D">
        <w:tc>
          <w:tcPr>
            <w:tcW w:w="2240" w:type="dxa"/>
            <w:vMerge/>
          </w:tcPr>
          <w:p w14:paraId="0D0064CA" w14:textId="77777777" w:rsidR="00850964" w:rsidRPr="00493752" w:rsidRDefault="00850964" w:rsidP="00850964">
            <w:pPr>
              <w:jc w:val="both"/>
              <w:rPr>
                <w:sz w:val="28"/>
                <w:szCs w:val="28"/>
                <w:lang w:val="en-US"/>
              </w:rPr>
            </w:pPr>
          </w:p>
        </w:tc>
        <w:tc>
          <w:tcPr>
            <w:tcW w:w="2244" w:type="dxa"/>
          </w:tcPr>
          <w:p w14:paraId="6327472A" w14:textId="4A391167" w:rsidR="00850964" w:rsidRPr="00493752" w:rsidRDefault="00850964" w:rsidP="00850964">
            <w:pPr>
              <w:jc w:val="both"/>
              <w:rPr>
                <w:sz w:val="28"/>
                <w:szCs w:val="28"/>
              </w:rPr>
            </w:pPr>
            <w:r w:rsidRPr="00493752">
              <w:t>3. Демонстрирует владение навыками устной и письменной речи в том числе на иностранном(</w:t>
            </w:r>
            <w:proofErr w:type="spellStart"/>
            <w:r w:rsidRPr="00493752">
              <w:t>ых</w:t>
            </w:r>
            <w:proofErr w:type="spellEnd"/>
            <w:r w:rsidRPr="00493752">
              <w:t xml:space="preserve">) языке(ах), технологией активного слушания в </w:t>
            </w:r>
            <w:r w:rsidRPr="00493752">
              <w:lastRenderedPageBreak/>
              <w:t>процессе академического и профессионального взаимодействия.</w:t>
            </w:r>
          </w:p>
        </w:tc>
        <w:tc>
          <w:tcPr>
            <w:tcW w:w="1323" w:type="dxa"/>
          </w:tcPr>
          <w:p w14:paraId="3EC55EC6" w14:textId="77777777" w:rsidR="00850964" w:rsidRPr="00493752" w:rsidRDefault="00850964" w:rsidP="00850964">
            <w:pPr>
              <w:tabs>
                <w:tab w:val="left" w:pos="540"/>
              </w:tabs>
              <w:contextualSpacing/>
              <w:rPr>
                <w:i/>
              </w:rPr>
            </w:pPr>
            <w:r w:rsidRPr="00493752">
              <w:rPr>
                <w:i/>
              </w:rPr>
              <w:lastRenderedPageBreak/>
              <w:t>Знать:</w:t>
            </w:r>
          </w:p>
          <w:p w14:paraId="34D19631" w14:textId="77777777" w:rsidR="00850964" w:rsidRPr="00493752" w:rsidRDefault="00850964" w:rsidP="00850964">
            <w:r w:rsidRPr="00493752">
              <w:sym w:font="Symbol" w:char="F02D"/>
            </w:r>
            <w:r w:rsidRPr="00493752">
              <w:t xml:space="preserve"> правила коммуникативного поведения в ситуациях</w:t>
            </w:r>
          </w:p>
          <w:p w14:paraId="677B9B7B" w14:textId="77777777" w:rsidR="00850964" w:rsidRPr="00493752" w:rsidRDefault="00850964" w:rsidP="00850964">
            <w:r w:rsidRPr="00493752">
              <w:t>межкультурного научного общения</w:t>
            </w:r>
          </w:p>
          <w:p w14:paraId="0C08BB0B" w14:textId="77777777" w:rsidR="00850964" w:rsidRPr="00493752" w:rsidRDefault="00850964" w:rsidP="00850964">
            <w:pPr>
              <w:tabs>
                <w:tab w:val="left" w:pos="540"/>
              </w:tabs>
              <w:contextualSpacing/>
              <w:rPr>
                <w:i/>
              </w:rPr>
            </w:pPr>
            <w:r w:rsidRPr="00493752">
              <w:rPr>
                <w:i/>
              </w:rPr>
              <w:t>Уметь:</w:t>
            </w:r>
          </w:p>
          <w:p w14:paraId="45FC440D" w14:textId="77777777" w:rsidR="00850964" w:rsidRPr="00493752" w:rsidRDefault="00850964" w:rsidP="00850964">
            <w:r w:rsidRPr="00493752">
              <w:sym w:font="Symbol" w:char="F02D"/>
            </w:r>
            <w:r w:rsidRPr="00493752">
              <w:t xml:space="preserve"> осуществлять устную </w:t>
            </w:r>
            <w:r w:rsidRPr="00493752">
              <w:lastRenderedPageBreak/>
              <w:t>коммуникацию научной направленности на иностранном языке</w:t>
            </w:r>
          </w:p>
          <w:p w14:paraId="74E1EF6B" w14:textId="79CB8342" w:rsidR="00850964" w:rsidRPr="00493752" w:rsidRDefault="00850964" w:rsidP="00850964">
            <w:pPr>
              <w:jc w:val="both"/>
              <w:rPr>
                <w:sz w:val="28"/>
                <w:szCs w:val="28"/>
              </w:rPr>
            </w:pPr>
            <w:r w:rsidRPr="00493752">
              <w:t xml:space="preserve"> (излагать свою точку зрения по научной проблеме, понимать и оценивать точку зрения партнера по межкультурному общению);</w:t>
            </w:r>
          </w:p>
        </w:tc>
        <w:tc>
          <w:tcPr>
            <w:tcW w:w="3821" w:type="dxa"/>
          </w:tcPr>
          <w:p w14:paraId="3A3907D9" w14:textId="4AF61BAE" w:rsidR="00850964" w:rsidRPr="00493752" w:rsidRDefault="00BD1279" w:rsidP="00850964">
            <w:pPr>
              <w:jc w:val="both"/>
              <w:rPr>
                <w:bCs/>
                <w:i/>
                <w:iCs/>
                <w:color w:val="000000" w:themeColor="text1"/>
                <w:lang w:val="en-US"/>
              </w:rPr>
            </w:pPr>
            <w:r w:rsidRPr="00493752">
              <w:rPr>
                <w:bCs/>
                <w:i/>
                <w:iCs/>
                <w:color w:val="000000" w:themeColor="text1"/>
                <w:lang w:val="en-US"/>
              </w:rPr>
              <w:lastRenderedPageBreak/>
              <w:t>Task 1</w:t>
            </w:r>
          </w:p>
          <w:p w14:paraId="0C8CB32B" w14:textId="41526C50" w:rsidR="00BD1279" w:rsidRPr="00493752" w:rsidRDefault="00BD1279" w:rsidP="00BD1279">
            <w:pPr>
              <w:rPr>
                <w:lang w:val="en-US"/>
              </w:rPr>
            </w:pPr>
            <w:r w:rsidRPr="00493752">
              <w:rPr>
                <w:lang w:val="en-US"/>
              </w:rPr>
              <w:t xml:space="preserve">Think critically and explain to your mates how using modern technologies can influence on educational approaches. Provide argument For and </w:t>
            </w:r>
            <w:proofErr w:type="gramStart"/>
            <w:r w:rsidRPr="00493752">
              <w:rPr>
                <w:lang w:val="en-US"/>
              </w:rPr>
              <w:t>Against</w:t>
            </w:r>
            <w:proofErr w:type="gramEnd"/>
            <w:r w:rsidRPr="00493752">
              <w:rPr>
                <w:lang w:val="en-US"/>
              </w:rPr>
              <w:t>.</w:t>
            </w:r>
          </w:p>
          <w:p w14:paraId="38EEEBEB" w14:textId="77777777" w:rsidR="00850964" w:rsidRPr="00493752" w:rsidRDefault="00850964" w:rsidP="00850964">
            <w:pPr>
              <w:jc w:val="both"/>
              <w:rPr>
                <w:b/>
                <w:color w:val="000000" w:themeColor="text1"/>
                <w:lang w:val="en-US"/>
              </w:rPr>
            </w:pPr>
          </w:p>
          <w:p w14:paraId="40DD7947" w14:textId="77777777" w:rsidR="00850964" w:rsidRPr="00493752" w:rsidRDefault="00850964" w:rsidP="00850964">
            <w:pPr>
              <w:jc w:val="both"/>
              <w:rPr>
                <w:b/>
                <w:color w:val="000000" w:themeColor="text1"/>
                <w:lang w:val="en-US"/>
              </w:rPr>
            </w:pPr>
          </w:p>
          <w:p w14:paraId="3D23D2FF" w14:textId="611F3CB5" w:rsidR="00850964" w:rsidRPr="00493752" w:rsidRDefault="00BD1279" w:rsidP="00850964">
            <w:pPr>
              <w:jc w:val="both"/>
              <w:rPr>
                <w:bCs/>
                <w:i/>
                <w:iCs/>
                <w:color w:val="000000" w:themeColor="text1"/>
                <w:lang w:val="en-US"/>
              </w:rPr>
            </w:pPr>
            <w:r w:rsidRPr="00493752">
              <w:rPr>
                <w:bCs/>
                <w:i/>
                <w:iCs/>
                <w:color w:val="000000" w:themeColor="text1"/>
                <w:lang w:val="en-US"/>
              </w:rPr>
              <w:t>Task 2</w:t>
            </w:r>
          </w:p>
          <w:p w14:paraId="248DAA9E" w14:textId="614C7A23" w:rsidR="00C11F95" w:rsidRPr="00493752" w:rsidRDefault="00C11F95" w:rsidP="00C11F95">
            <w:pPr>
              <w:rPr>
                <w:bCs/>
                <w:color w:val="202122"/>
                <w:shd w:val="clear" w:color="auto" w:fill="FFFFFF"/>
                <w:lang w:val="en-US"/>
              </w:rPr>
            </w:pPr>
            <w:r w:rsidRPr="00493752">
              <w:rPr>
                <w:iCs/>
                <w:lang w:val="en-US"/>
              </w:rPr>
              <w:lastRenderedPageBreak/>
              <w:t xml:space="preserve">Conduct a search on the Internet and find information about Educational Technologies that </w:t>
            </w:r>
            <w:proofErr w:type="gramStart"/>
            <w:r w:rsidRPr="00493752">
              <w:rPr>
                <w:iCs/>
                <w:lang w:val="en-US"/>
              </w:rPr>
              <w:t>are currently used</w:t>
            </w:r>
            <w:proofErr w:type="gramEnd"/>
            <w:r w:rsidRPr="00493752">
              <w:rPr>
                <w:iCs/>
                <w:lang w:val="en-US"/>
              </w:rPr>
              <w:t xml:space="preserve"> in the Higher School.</w:t>
            </w:r>
          </w:p>
          <w:p w14:paraId="294C3498" w14:textId="69D72B7D" w:rsidR="00C11F95" w:rsidRPr="00493752" w:rsidRDefault="00C11F95" w:rsidP="00C11F95">
            <w:pPr>
              <w:rPr>
                <w:iCs/>
                <w:color w:val="000000" w:themeColor="text1"/>
                <w:lang w:val="en-US"/>
              </w:rPr>
            </w:pPr>
            <w:r w:rsidRPr="00493752">
              <w:rPr>
                <w:bCs/>
                <w:color w:val="000000" w:themeColor="text1"/>
                <w:shd w:val="clear" w:color="auto" w:fill="FFFFFF"/>
                <w:lang w:val="en-US"/>
              </w:rPr>
              <w:t xml:space="preserve">Report your findings to the peers. </w:t>
            </w:r>
          </w:p>
          <w:p w14:paraId="1AAAE1EC" w14:textId="77777777" w:rsidR="00850964" w:rsidRPr="00493752" w:rsidRDefault="00850964" w:rsidP="00850964">
            <w:pPr>
              <w:jc w:val="both"/>
              <w:rPr>
                <w:color w:val="000000" w:themeColor="text1"/>
                <w:sz w:val="28"/>
                <w:szCs w:val="28"/>
                <w:lang w:val="en-US"/>
              </w:rPr>
            </w:pPr>
          </w:p>
        </w:tc>
      </w:tr>
      <w:tr w:rsidR="00914DB2" w:rsidRPr="00084C3C" w14:paraId="534F6684" w14:textId="77777777" w:rsidTr="00BF7A0D">
        <w:tc>
          <w:tcPr>
            <w:tcW w:w="2240" w:type="dxa"/>
            <w:vMerge w:val="restart"/>
          </w:tcPr>
          <w:p w14:paraId="066670BD" w14:textId="77777777" w:rsidR="00914DB2" w:rsidRPr="00493752" w:rsidRDefault="00914DB2" w:rsidP="00850964">
            <w:pPr>
              <w:jc w:val="both"/>
            </w:pPr>
            <w:r w:rsidRPr="00493752">
              <w:lastRenderedPageBreak/>
              <w:t>Способен планировать и организовывать взаимодействия участников образовательных отношений</w:t>
            </w:r>
          </w:p>
          <w:p w14:paraId="3BD4D81E" w14:textId="1DB8E6FB" w:rsidR="00914DB2" w:rsidRPr="00493752" w:rsidRDefault="00914DB2" w:rsidP="00850964">
            <w:pPr>
              <w:jc w:val="both"/>
              <w:rPr>
                <w:b/>
                <w:sz w:val="28"/>
                <w:szCs w:val="28"/>
              </w:rPr>
            </w:pPr>
            <w:r w:rsidRPr="00493752">
              <w:rPr>
                <w:b/>
              </w:rPr>
              <w:t>ОПК-7</w:t>
            </w:r>
          </w:p>
        </w:tc>
        <w:tc>
          <w:tcPr>
            <w:tcW w:w="2244" w:type="dxa"/>
          </w:tcPr>
          <w:p w14:paraId="3B819876" w14:textId="4D7E5C77" w:rsidR="00914DB2" w:rsidRPr="00493752" w:rsidRDefault="00914DB2" w:rsidP="00914DB2">
            <w:pPr>
              <w:spacing w:after="29" w:line="249" w:lineRule="auto"/>
              <w:ind w:right="62"/>
              <w:jc w:val="both"/>
              <w:rPr>
                <w:rFonts w:eastAsia="Times New Roman"/>
                <w:sz w:val="28"/>
                <w:szCs w:val="22"/>
              </w:rPr>
            </w:pPr>
            <w:r w:rsidRPr="00493752">
              <w:rPr>
                <w:rFonts w:eastAsia="Times New Roman"/>
                <w:szCs w:val="22"/>
              </w:rPr>
              <w:t xml:space="preserve">1. Осуществляет отбор основных моделей и способов взаимодействия участников образовательных отношений для решения профессиональных задач; </w:t>
            </w:r>
          </w:p>
          <w:p w14:paraId="6F73C4AC" w14:textId="77777777" w:rsidR="00914DB2" w:rsidRPr="00493752" w:rsidRDefault="00914DB2" w:rsidP="00850964">
            <w:pPr>
              <w:jc w:val="both"/>
            </w:pPr>
          </w:p>
        </w:tc>
        <w:tc>
          <w:tcPr>
            <w:tcW w:w="1323" w:type="dxa"/>
          </w:tcPr>
          <w:p w14:paraId="6B09C91E" w14:textId="77777777" w:rsidR="00914DB2" w:rsidRPr="00493752" w:rsidRDefault="00914DB2" w:rsidP="00914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493752">
              <w:rPr>
                <w:i/>
              </w:rPr>
              <w:t>Знать:</w:t>
            </w:r>
          </w:p>
          <w:p w14:paraId="7175769C" w14:textId="77777777" w:rsidR="00914DB2" w:rsidRPr="00493752" w:rsidRDefault="00914DB2" w:rsidP="00914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493752">
              <w:rPr>
                <w:iCs/>
              </w:rPr>
              <w:t>- основную терминологию для описания действий планирования; устойчивые выражения, способствующие организации взаимодействия участников учебного процесса, побуждения к действию</w:t>
            </w:r>
          </w:p>
          <w:p w14:paraId="42544279" w14:textId="77777777" w:rsidR="00914DB2" w:rsidRPr="00493752" w:rsidRDefault="00914DB2" w:rsidP="00914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493752">
              <w:rPr>
                <w:iCs/>
              </w:rPr>
              <w:t>- фразы и выражения представления решения</w:t>
            </w:r>
          </w:p>
          <w:p w14:paraId="3586E2EA" w14:textId="77777777" w:rsidR="00914DB2" w:rsidRPr="00493752" w:rsidRDefault="00914DB2" w:rsidP="00914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p>
          <w:p w14:paraId="12BC0560" w14:textId="77777777" w:rsidR="00914DB2" w:rsidRPr="00493752" w:rsidRDefault="00914DB2" w:rsidP="00914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493752">
              <w:rPr>
                <w:i/>
              </w:rPr>
              <w:t>Уметь:</w:t>
            </w:r>
          </w:p>
          <w:p w14:paraId="5226E999" w14:textId="77777777" w:rsidR="00914DB2" w:rsidRPr="00493752" w:rsidRDefault="00914DB2" w:rsidP="00914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493752">
              <w:rPr>
                <w:iCs/>
              </w:rPr>
              <w:t>- аргументированно излагать обоснование выбора на иностранном языке с использованием профессиональной лексики</w:t>
            </w:r>
          </w:p>
          <w:p w14:paraId="474CE927" w14:textId="314A3268" w:rsidR="00914DB2" w:rsidRPr="002F211B" w:rsidRDefault="00914DB2" w:rsidP="002F2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493752">
              <w:rPr>
                <w:iCs/>
              </w:rPr>
              <w:t>- представлять информацию на иностранном языке в профессионально ориентированной сфере;</w:t>
            </w:r>
          </w:p>
        </w:tc>
        <w:tc>
          <w:tcPr>
            <w:tcW w:w="3821" w:type="dxa"/>
          </w:tcPr>
          <w:p w14:paraId="4D402181" w14:textId="72F3F742" w:rsidR="00B40B8F" w:rsidRPr="00493752" w:rsidRDefault="00B40B8F" w:rsidP="00B40B8F">
            <w:pPr>
              <w:shd w:val="clear" w:color="auto" w:fill="FFFFFF"/>
              <w:rPr>
                <w:rFonts w:eastAsia="Times New Roman"/>
                <w:color w:val="000000"/>
                <w:lang w:val="en-US"/>
              </w:rPr>
            </w:pPr>
            <w:r w:rsidRPr="00493752">
              <w:rPr>
                <w:rFonts w:eastAsia="Times New Roman"/>
                <w:i/>
                <w:iCs/>
                <w:color w:val="000000"/>
                <w:lang w:val="en-US"/>
              </w:rPr>
              <w:t>Task 1.</w:t>
            </w:r>
            <w:r w:rsidRPr="00493752">
              <w:rPr>
                <w:rFonts w:eastAsia="Times New Roman"/>
                <w:color w:val="000000"/>
                <w:lang w:val="en-US"/>
              </w:rPr>
              <w:t xml:space="preserve"> Planning a career in science</w:t>
            </w:r>
          </w:p>
          <w:p w14:paraId="30522FF9" w14:textId="77777777" w:rsidR="00B40B8F" w:rsidRPr="00493752" w:rsidRDefault="00B40B8F" w:rsidP="00B40B8F">
            <w:pPr>
              <w:shd w:val="clear" w:color="auto" w:fill="FFFFFF"/>
              <w:rPr>
                <w:rFonts w:eastAsia="Times New Roman"/>
                <w:color w:val="000000"/>
                <w:lang w:val="en-US"/>
              </w:rPr>
            </w:pPr>
            <w:r w:rsidRPr="00493752">
              <w:rPr>
                <w:rFonts w:eastAsia="Times New Roman"/>
                <w:color w:val="000000"/>
                <w:lang w:val="en-US"/>
              </w:rPr>
              <w:t>Use the words in vocabulary to answer the questions. Make notes.</w:t>
            </w:r>
          </w:p>
          <w:p w14:paraId="5C0742B1" w14:textId="77777777" w:rsidR="00B40B8F" w:rsidRPr="00493752" w:rsidRDefault="00B40B8F" w:rsidP="00B40B8F">
            <w:pPr>
              <w:shd w:val="clear" w:color="auto" w:fill="FFFFFF"/>
              <w:rPr>
                <w:rFonts w:eastAsia="Times New Roman"/>
                <w:color w:val="000000"/>
                <w:lang w:val="en-US"/>
              </w:rPr>
            </w:pPr>
            <w:r w:rsidRPr="00493752">
              <w:rPr>
                <w:rFonts w:eastAsia="Times New Roman"/>
                <w:color w:val="000000"/>
                <w:lang w:val="en-US"/>
              </w:rPr>
              <w:t>1) Why did you choose a career in pedagogy?</w:t>
            </w:r>
          </w:p>
          <w:p w14:paraId="1D9654F9" w14:textId="77777777" w:rsidR="00B40B8F" w:rsidRPr="00493752" w:rsidRDefault="00B40B8F" w:rsidP="00B40B8F">
            <w:pPr>
              <w:shd w:val="clear" w:color="auto" w:fill="FFFFFF"/>
              <w:rPr>
                <w:rFonts w:eastAsia="Times New Roman"/>
                <w:color w:val="000000"/>
                <w:lang w:val="en-US"/>
              </w:rPr>
            </w:pPr>
            <w:r w:rsidRPr="00493752">
              <w:rPr>
                <w:rFonts w:eastAsia="Times New Roman"/>
                <w:color w:val="000000"/>
                <w:lang w:val="en-US"/>
              </w:rPr>
              <w:t xml:space="preserve">2) What field of pedagogy are you currently working or studying </w:t>
            </w:r>
            <w:proofErr w:type="gramStart"/>
            <w:r w:rsidRPr="00493752">
              <w:rPr>
                <w:rFonts w:eastAsia="Times New Roman"/>
                <w:color w:val="000000"/>
                <w:lang w:val="en-US"/>
              </w:rPr>
              <w:t>in</w:t>
            </w:r>
            <w:proofErr w:type="gramEnd"/>
            <w:r w:rsidRPr="00493752">
              <w:rPr>
                <w:rFonts w:eastAsia="Times New Roman"/>
                <w:color w:val="000000"/>
                <w:lang w:val="en-US"/>
              </w:rPr>
              <w:t>?</w:t>
            </w:r>
          </w:p>
          <w:p w14:paraId="2B4691AD" w14:textId="77777777" w:rsidR="00B40B8F" w:rsidRPr="00493752" w:rsidRDefault="00B40B8F" w:rsidP="00B40B8F">
            <w:pPr>
              <w:shd w:val="clear" w:color="auto" w:fill="FFFFFF"/>
              <w:rPr>
                <w:rFonts w:eastAsia="Times New Roman"/>
                <w:color w:val="000000"/>
                <w:lang w:val="en-US"/>
              </w:rPr>
            </w:pPr>
            <w:r w:rsidRPr="00493752">
              <w:rPr>
                <w:rFonts w:eastAsia="Times New Roman"/>
                <w:color w:val="000000"/>
                <w:lang w:val="en-US"/>
              </w:rPr>
              <w:t>3) What would you like to do next in you work or studies.</w:t>
            </w:r>
          </w:p>
          <w:p w14:paraId="71513C3E" w14:textId="77777777" w:rsidR="00914DB2" w:rsidRPr="00493752" w:rsidRDefault="00914DB2" w:rsidP="00850964">
            <w:pPr>
              <w:jc w:val="both"/>
              <w:rPr>
                <w:b/>
                <w:color w:val="FF0000"/>
                <w:sz w:val="28"/>
                <w:szCs w:val="28"/>
                <w:lang w:val="en-US"/>
              </w:rPr>
            </w:pPr>
          </w:p>
          <w:p w14:paraId="7ED300CB" w14:textId="77777777" w:rsidR="00B40B8F" w:rsidRPr="00493752" w:rsidRDefault="00B40B8F" w:rsidP="00850964">
            <w:pPr>
              <w:jc w:val="both"/>
              <w:rPr>
                <w:b/>
                <w:color w:val="FF0000"/>
                <w:sz w:val="28"/>
                <w:szCs w:val="28"/>
                <w:lang w:val="en-US"/>
              </w:rPr>
            </w:pPr>
          </w:p>
          <w:p w14:paraId="6724830A" w14:textId="770D4555" w:rsidR="00B40B8F" w:rsidRPr="00493752" w:rsidRDefault="00B40B8F" w:rsidP="00B40B8F">
            <w:pPr>
              <w:tabs>
                <w:tab w:val="left" w:pos="349"/>
              </w:tabs>
              <w:contextualSpacing/>
              <w:jc w:val="both"/>
              <w:rPr>
                <w:lang w:val="en-US"/>
              </w:rPr>
            </w:pPr>
            <w:r w:rsidRPr="00493752">
              <w:rPr>
                <w:i/>
                <w:iCs/>
                <w:lang w:val="en-US"/>
              </w:rPr>
              <w:t xml:space="preserve">Task 2. </w:t>
            </w:r>
            <w:r w:rsidRPr="00493752">
              <w:rPr>
                <w:lang w:val="en-US"/>
              </w:rPr>
              <w:t>Present details of the conference to the group and explain your choice. Why does the conference and call for paper appeal to you (e.g. the topic, research, or publication opportunities, keynote speakers)?</w:t>
            </w:r>
          </w:p>
          <w:p w14:paraId="6C9961F2" w14:textId="77777777" w:rsidR="00914DB2" w:rsidRPr="00D5631E" w:rsidRDefault="00914DB2" w:rsidP="00BB69E7">
            <w:pPr>
              <w:jc w:val="both"/>
              <w:rPr>
                <w:b/>
                <w:color w:val="FF0000"/>
                <w:sz w:val="28"/>
                <w:szCs w:val="28"/>
                <w:lang w:val="en-US"/>
              </w:rPr>
            </w:pPr>
          </w:p>
        </w:tc>
      </w:tr>
      <w:tr w:rsidR="00914DB2" w:rsidRPr="00084C3C" w14:paraId="1DF021B6" w14:textId="77777777" w:rsidTr="00BF7A0D">
        <w:tc>
          <w:tcPr>
            <w:tcW w:w="2240" w:type="dxa"/>
            <w:vMerge/>
          </w:tcPr>
          <w:p w14:paraId="7F4E0F56" w14:textId="77777777" w:rsidR="00914DB2" w:rsidRPr="00D5631E" w:rsidRDefault="00914DB2" w:rsidP="00850964">
            <w:pPr>
              <w:jc w:val="both"/>
              <w:rPr>
                <w:lang w:val="en-US"/>
              </w:rPr>
            </w:pPr>
          </w:p>
        </w:tc>
        <w:tc>
          <w:tcPr>
            <w:tcW w:w="2244" w:type="dxa"/>
          </w:tcPr>
          <w:p w14:paraId="2B9D9CD1" w14:textId="2F32DDEA" w:rsidR="00914DB2" w:rsidRPr="00493752" w:rsidRDefault="00914DB2" w:rsidP="00914DB2">
            <w:pPr>
              <w:spacing w:after="49" w:line="235" w:lineRule="auto"/>
              <w:ind w:right="62"/>
              <w:jc w:val="both"/>
              <w:rPr>
                <w:rFonts w:eastAsia="Times New Roman"/>
                <w:sz w:val="28"/>
                <w:szCs w:val="22"/>
              </w:rPr>
            </w:pPr>
            <w:r w:rsidRPr="00493752">
              <w:rPr>
                <w:rFonts w:eastAsia="Times New Roman"/>
                <w:szCs w:val="22"/>
              </w:rPr>
              <w:t xml:space="preserve">2. Эффективно организует совместную деятельность участников </w:t>
            </w:r>
            <w:r w:rsidRPr="00493752">
              <w:rPr>
                <w:rFonts w:eastAsia="Times New Roman"/>
                <w:szCs w:val="22"/>
              </w:rPr>
              <w:lastRenderedPageBreak/>
              <w:t xml:space="preserve">образовательных отношений в рамках реализации </w:t>
            </w:r>
          </w:p>
          <w:p w14:paraId="70AF5744" w14:textId="5895D464" w:rsidR="00914DB2" w:rsidRPr="00493752" w:rsidRDefault="00914DB2" w:rsidP="00914DB2">
            <w:pPr>
              <w:spacing w:after="29" w:line="249" w:lineRule="auto"/>
              <w:ind w:right="62"/>
              <w:jc w:val="both"/>
              <w:rPr>
                <w:rFonts w:eastAsia="Times New Roman"/>
                <w:szCs w:val="22"/>
              </w:rPr>
            </w:pPr>
            <w:r w:rsidRPr="00493752">
              <w:rPr>
                <w:rFonts w:eastAsia="Times New Roman"/>
                <w:szCs w:val="22"/>
              </w:rPr>
              <w:t>образовательных программ</w:t>
            </w:r>
          </w:p>
        </w:tc>
        <w:tc>
          <w:tcPr>
            <w:tcW w:w="1323" w:type="dxa"/>
          </w:tcPr>
          <w:p w14:paraId="0CF7ED65" w14:textId="77777777" w:rsidR="00914DB2" w:rsidRPr="00493752" w:rsidRDefault="00914DB2" w:rsidP="00914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493752">
              <w:rPr>
                <w:i/>
              </w:rPr>
              <w:lastRenderedPageBreak/>
              <w:t>Знать:</w:t>
            </w:r>
          </w:p>
          <w:p w14:paraId="1E5B0101" w14:textId="77777777" w:rsidR="00914DB2" w:rsidRPr="00493752" w:rsidRDefault="00914DB2" w:rsidP="00914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Cs/>
              </w:rPr>
            </w:pPr>
            <w:r w:rsidRPr="00493752">
              <w:rPr>
                <w:iCs/>
              </w:rPr>
              <w:t xml:space="preserve">- способы и методы эффективной организации совместной </w:t>
            </w:r>
            <w:r w:rsidRPr="00493752">
              <w:rPr>
                <w:iCs/>
              </w:rPr>
              <w:lastRenderedPageBreak/>
              <w:t xml:space="preserve">деятельности участников образовательных отношений посредством коммуникативного взаимодействия </w:t>
            </w:r>
          </w:p>
          <w:p w14:paraId="24423784" w14:textId="77777777" w:rsidR="00914DB2" w:rsidRPr="00493752" w:rsidRDefault="00914DB2" w:rsidP="00914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493752">
              <w:rPr>
                <w:i/>
              </w:rPr>
              <w:t>Уметь:</w:t>
            </w:r>
          </w:p>
          <w:p w14:paraId="11B3C3D1" w14:textId="1B58869E" w:rsidR="00914DB2" w:rsidRPr="00493752" w:rsidRDefault="00914DB2" w:rsidP="00914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493752">
              <w:rPr>
                <w:iCs/>
              </w:rPr>
              <w:t>- осуществлять адекватную оценку участников по иноязычному коммуникативному взаимодействию и их коммуникативные намерения с целью организации успешной совместной деятельности</w:t>
            </w:r>
          </w:p>
        </w:tc>
        <w:tc>
          <w:tcPr>
            <w:tcW w:w="3821" w:type="dxa"/>
          </w:tcPr>
          <w:p w14:paraId="2093B755" w14:textId="052F5FA3" w:rsidR="00493752" w:rsidRPr="00493752" w:rsidRDefault="00493752" w:rsidP="00493752">
            <w:pPr>
              <w:pStyle w:val="aa"/>
              <w:tabs>
                <w:tab w:val="left" w:pos="-3119"/>
              </w:tabs>
              <w:spacing w:line="276" w:lineRule="auto"/>
              <w:ind w:left="0"/>
              <w:rPr>
                <w:i/>
                <w:iCs/>
                <w:szCs w:val="24"/>
                <w:lang w:val="en-US"/>
              </w:rPr>
            </w:pPr>
            <w:r w:rsidRPr="00493752">
              <w:rPr>
                <w:i/>
                <w:iCs/>
                <w:szCs w:val="24"/>
                <w:lang w:val="en-US"/>
              </w:rPr>
              <w:lastRenderedPageBreak/>
              <w:t>Task 1</w:t>
            </w:r>
          </w:p>
          <w:p w14:paraId="668CDBAC" w14:textId="067C8D1C" w:rsidR="00914DB2" w:rsidRPr="002F211B" w:rsidRDefault="00493752" w:rsidP="002F211B">
            <w:pPr>
              <w:pStyle w:val="aa"/>
              <w:tabs>
                <w:tab w:val="left" w:pos="-3119"/>
              </w:tabs>
              <w:spacing w:line="276" w:lineRule="auto"/>
              <w:ind w:left="0"/>
              <w:rPr>
                <w:szCs w:val="24"/>
                <w:lang w:val="en-US"/>
              </w:rPr>
            </w:pPr>
            <w:r w:rsidRPr="00493752">
              <w:rPr>
                <w:szCs w:val="24"/>
                <w:lang w:val="en-US"/>
              </w:rPr>
              <w:t xml:space="preserve">Discuss in pairs what is necessary to write a good literature review. </w:t>
            </w:r>
            <w:r w:rsidRPr="00493752">
              <w:rPr>
                <w:szCs w:val="24"/>
                <w:lang w:val="en-US"/>
              </w:rPr>
              <w:lastRenderedPageBreak/>
              <w:t xml:space="preserve">Remember to support the statements you make with arguments. </w:t>
            </w:r>
          </w:p>
          <w:p w14:paraId="1CDC7D10" w14:textId="77777777" w:rsidR="002F211B" w:rsidRDefault="002F211B" w:rsidP="00493752">
            <w:pPr>
              <w:pStyle w:val="a3"/>
              <w:rPr>
                <w:i/>
                <w:iCs/>
                <w:lang w:val="en-US"/>
              </w:rPr>
            </w:pPr>
          </w:p>
          <w:p w14:paraId="499DFEA4" w14:textId="00321857" w:rsidR="00493752" w:rsidRPr="00493752" w:rsidRDefault="00493752" w:rsidP="00493752">
            <w:pPr>
              <w:pStyle w:val="a3"/>
              <w:rPr>
                <w:i/>
                <w:iCs/>
                <w:lang w:val="en-US"/>
              </w:rPr>
            </w:pPr>
            <w:r w:rsidRPr="00493752">
              <w:rPr>
                <w:i/>
                <w:iCs/>
                <w:lang w:val="en-US"/>
              </w:rPr>
              <w:t>Task 2</w:t>
            </w:r>
          </w:p>
          <w:p w14:paraId="68287E6B" w14:textId="5B887885" w:rsidR="00493752" w:rsidRPr="00493752" w:rsidRDefault="00493752" w:rsidP="00493752">
            <w:pPr>
              <w:pStyle w:val="a3"/>
              <w:rPr>
                <w:b/>
                <w:color w:val="000000" w:themeColor="text1"/>
                <w:lang w:val="en-US"/>
              </w:rPr>
            </w:pPr>
            <w:r w:rsidRPr="00493752">
              <w:rPr>
                <w:color w:val="000000" w:themeColor="text1"/>
                <w:lang w:val="en-US"/>
              </w:rPr>
              <w:t>Using an algorithm of literature search, make a list of literature for writing an article “Digital educational practices and technologies”</w:t>
            </w:r>
            <w:r w:rsidRPr="00493752">
              <w:rPr>
                <w:color w:val="000000" w:themeColor="text1"/>
                <w:spacing w:val="-15"/>
                <w:lang w:val="en-US"/>
              </w:rPr>
              <w:t xml:space="preserve"> </w:t>
            </w:r>
            <w:r w:rsidRPr="00493752">
              <w:rPr>
                <w:color w:val="000000" w:themeColor="text1"/>
                <w:lang w:val="en-US"/>
              </w:rPr>
              <w:t xml:space="preserve">for a scientific journal. </w:t>
            </w:r>
          </w:p>
          <w:p w14:paraId="5480380B" w14:textId="77777777" w:rsidR="00914DB2" w:rsidRPr="00493752" w:rsidRDefault="00914DB2" w:rsidP="00914DB2">
            <w:pPr>
              <w:jc w:val="both"/>
              <w:rPr>
                <w:b/>
                <w:color w:val="FF0000"/>
                <w:sz w:val="28"/>
                <w:szCs w:val="28"/>
                <w:lang w:val="en-US"/>
              </w:rPr>
            </w:pPr>
          </w:p>
          <w:p w14:paraId="0B098D50" w14:textId="33038D27" w:rsidR="00C11F95" w:rsidRPr="00493752" w:rsidRDefault="00C11F95" w:rsidP="00C11F95">
            <w:pPr>
              <w:jc w:val="both"/>
              <w:rPr>
                <w:i/>
                <w:iCs/>
                <w:lang w:val="en-US"/>
              </w:rPr>
            </w:pPr>
            <w:r w:rsidRPr="00493752">
              <w:rPr>
                <w:i/>
                <w:iCs/>
                <w:lang w:val="en-US"/>
              </w:rPr>
              <w:t xml:space="preserve">Task </w:t>
            </w:r>
            <w:r w:rsidR="00493752" w:rsidRPr="00493752">
              <w:rPr>
                <w:i/>
                <w:iCs/>
                <w:lang w:val="en-US"/>
              </w:rPr>
              <w:t>3</w:t>
            </w:r>
          </w:p>
          <w:p w14:paraId="386BE2FF" w14:textId="1D845F09" w:rsidR="00914DB2" w:rsidRPr="00493752" w:rsidRDefault="00C11F95" w:rsidP="00493752">
            <w:pPr>
              <w:jc w:val="both"/>
              <w:rPr>
                <w:lang w:val="en-US"/>
              </w:rPr>
            </w:pPr>
            <w:r w:rsidRPr="00493752">
              <w:rPr>
                <w:lang w:val="en-US"/>
              </w:rPr>
              <w:t xml:space="preserve">Write an essay of 120 words comparing methods of </w:t>
            </w:r>
            <w:r w:rsidR="00696F2D" w:rsidRPr="00493752">
              <w:rPr>
                <w:lang w:val="en-US"/>
              </w:rPr>
              <w:t>using educational approaches in E-Learning</w:t>
            </w:r>
            <w:r w:rsidRPr="00493752">
              <w:rPr>
                <w:lang w:val="en-US"/>
              </w:rPr>
              <w:t>. Use internet resources to find arguments to support your opinion.</w:t>
            </w:r>
          </w:p>
        </w:tc>
      </w:tr>
    </w:tbl>
    <w:p w14:paraId="05CEA571" w14:textId="5D8551B1" w:rsidR="00850964" w:rsidRPr="00493752" w:rsidRDefault="00850964" w:rsidP="00520AD6">
      <w:pPr>
        <w:overflowPunct w:val="0"/>
        <w:autoSpaceDE w:val="0"/>
        <w:autoSpaceDN w:val="0"/>
        <w:adjustRightInd w:val="0"/>
        <w:spacing w:line="360" w:lineRule="auto"/>
        <w:jc w:val="both"/>
        <w:rPr>
          <w:sz w:val="28"/>
          <w:szCs w:val="28"/>
          <w:lang w:val="en-US"/>
        </w:rPr>
      </w:pPr>
    </w:p>
    <w:p w14:paraId="7F42EBB5" w14:textId="77777777" w:rsidR="002F211B" w:rsidRPr="00D5631E" w:rsidRDefault="002F211B" w:rsidP="003260AD">
      <w:pPr>
        <w:jc w:val="center"/>
        <w:rPr>
          <w:b/>
          <w:sz w:val="28"/>
          <w:szCs w:val="28"/>
          <w:lang w:val="en-US"/>
        </w:rPr>
      </w:pPr>
    </w:p>
    <w:p w14:paraId="51C6AE43" w14:textId="3FAA31BD" w:rsidR="003260AD" w:rsidRPr="00493752" w:rsidRDefault="003260AD" w:rsidP="003260AD">
      <w:pPr>
        <w:jc w:val="center"/>
        <w:rPr>
          <w:b/>
          <w:sz w:val="28"/>
          <w:szCs w:val="28"/>
        </w:rPr>
      </w:pPr>
      <w:r w:rsidRPr="00493752">
        <w:rPr>
          <w:b/>
          <w:sz w:val="28"/>
          <w:szCs w:val="28"/>
        </w:rPr>
        <w:t>Методические материалы, определяющие процедуры оценивания знаний, умений и навыков</w:t>
      </w:r>
    </w:p>
    <w:p w14:paraId="1781D6A5" w14:textId="77777777" w:rsidR="002F211B" w:rsidRDefault="002F211B" w:rsidP="003260AD">
      <w:pPr>
        <w:ind w:firstLine="709"/>
        <w:jc w:val="both"/>
        <w:rPr>
          <w:sz w:val="28"/>
          <w:szCs w:val="28"/>
        </w:rPr>
      </w:pPr>
    </w:p>
    <w:p w14:paraId="4E181C34" w14:textId="45598CF8" w:rsidR="003260AD" w:rsidRPr="00493752" w:rsidRDefault="003260AD" w:rsidP="003260AD">
      <w:pPr>
        <w:ind w:firstLine="709"/>
        <w:jc w:val="both"/>
        <w:rPr>
          <w:sz w:val="28"/>
          <w:szCs w:val="28"/>
        </w:rPr>
      </w:pPr>
      <w:r w:rsidRPr="00493752">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93752">
        <w:rPr>
          <w:sz w:val="28"/>
          <w:szCs w:val="28"/>
        </w:rPr>
        <w:t>бакалавриата</w:t>
      </w:r>
      <w:proofErr w:type="spellEnd"/>
      <w:r w:rsidRPr="00493752">
        <w:rPr>
          <w:sz w:val="28"/>
          <w:szCs w:val="28"/>
        </w:rPr>
        <w:t xml:space="preserve"> и магистратуры в Финансовом университете» и приказы филиалов по данному вопросу.</w:t>
      </w:r>
    </w:p>
    <w:p w14:paraId="5E9BD8D4" w14:textId="77777777" w:rsidR="003260AD" w:rsidRPr="00493752" w:rsidRDefault="003260AD" w:rsidP="00520AD6">
      <w:pPr>
        <w:overflowPunct w:val="0"/>
        <w:autoSpaceDE w:val="0"/>
        <w:autoSpaceDN w:val="0"/>
        <w:adjustRightInd w:val="0"/>
        <w:spacing w:line="360" w:lineRule="auto"/>
        <w:jc w:val="both"/>
        <w:rPr>
          <w:sz w:val="28"/>
          <w:szCs w:val="28"/>
        </w:rPr>
      </w:pPr>
    </w:p>
    <w:p w14:paraId="5F271BEA" w14:textId="733E3007" w:rsidR="005D676C" w:rsidRPr="002F211B" w:rsidRDefault="00520AD6" w:rsidP="002F211B">
      <w:pPr>
        <w:overflowPunct w:val="0"/>
        <w:autoSpaceDE w:val="0"/>
        <w:autoSpaceDN w:val="0"/>
        <w:adjustRightInd w:val="0"/>
        <w:spacing w:line="360" w:lineRule="auto"/>
        <w:ind w:firstLine="709"/>
        <w:jc w:val="both"/>
        <w:rPr>
          <w:sz w:val="28"/>
          <w:szCs w:val="28"/>
        </w:rPr>
      </w:pPr>
      <w:r w:rsidRPr="00493752">
        <w:rPr>
          <w:iCs/>
          <w:sz w:val="28"/>
          <w:szCs w:val="28"/>
        </w:rPr>
        <w:t>Промежуточный</w:t>
      </w:r>
      <w:r w:rsidRPr="00493752">
        <w:rPr>
          <w:i/>
          <w:iCs/>
          <w:sz w:val="28"/>
          <w:szCs w:val="28"/>
        </w:rPr>
        <w:t xml:space="preserve"> </w:t>
      </w:r>
      <w:r w:rsidRPr="00493752">
        <w:rPr>
          <w:iCs/>
          <w:sz w:val="28"/>
          <w:szCs w:val="28"/>
        </w:rPr>
        <w:t>контроль</w:t>
      </w:r>
      <w:r w:rsidRPr="00493752">
        <w:rPr>
          <w:sz w:val="28"/>
          <w:szCs w:val="28"/>
        </w:rPr>
        <w:t xml:space="preserve"> в виде зачета предусматривает письменную и устную части и состоит из следующих контрольных заданий: </w:t>
      </w:r>
    </w:p>
    <w:p w14:paraId="6553171A" w14:textId="77777777" w:rsidR="002F211B" w:rsidRDefault="002F211B" w:rsidP="00F12C75">
      <w:pPr>
        <w:overflowPunct w:val="0"/>
        <w:autoSpaceDE w:val="0"/>
        <w:autoSpaceDN w:val="0"/>
        <w:adjustRightInd w:val="0"/>
        <w:spacing w:line="360" w:lineRule="auto"/>
        <w:ind w:firstLine="709"/>
        <w:jc w:val="both"/>
        <w:rPr>
          <w:b/>
          <w:bCs/>
          <w:i/>
          <w:iCs/>
          <w:sz w:val="28"/>
          <w:szCs w:val="28"/>
          <w:u w:val="single"/>
        </w:rPr>
      </w:pPr>
    </w:p>
    <w:p w14:paraId="028B0E88" w14:textId="51B69A87" w:rsidR="00520AD6" w:rsidRPr="00493752" w:rsidRDefault="00520AD6" w:rsidP="00F12C75">
      <w:pPr>
        <w:overflowPunct w:val="0"/>
        <w:autoSpaceDE w:val="0"/>
        <w:autoSpaceDN w:val="0"/>
        <w:adjustRightInd w:val="0"/>
        <w:spacing w:line="360" w:lineRule="auto"/>
        <w:ind w:firstLine="709"/>
        <w:jc w:val="both"/>
        <w:rPr>
          <w:b/>
          <w:bCs/>
          <w:i/>
          <w:iCs/>
          <w:sz w:val="28"/>
          <w:szCs w:val="28"/>
        </w:rPr>
      </w:pPr>
      <w:r w:rsidRPr="00493752">
        <w:rPr>
          <w:b/>
          <w:bCs/>
          <w:i/>
          <w:iCs/>
          <w:sz w:val="28"/>
          <w:szCs w:val="28"/>
          <w:u w:val="single"/>
        </w:rPr>
        <w:t>Зачет</w:t>
      </w:r>
      <w:r w:rsidR="00F12C75" w:rsidRPr="00493752">
        <w:rPr>
          <w:b/>
          <w:bCs/>
          <w:i/>
          <w:iCs/>
          <w:sz w:val="28"/>
          <w:szCs w:val="28"/>
        </w:rPr>
        <w:t xml:space="preserve"> – 1 модуль</w:t>
      </w:r>
    </w:p>
    <w:p w14:paraId="014F93B6" w14:textId="5F581916" w:rsidR="00F12C75" w:rsidRPr="00493752" w:rsidRDefault="00F12C75" w:rsidP="00F12C75">
      <w:pPr>
        <w:overflowPunct w:val="0"/>
        <w:autoSpaceDE w:val="0"/>
        <w:autoSpaceDN w:val="0"/>
        <w:adjustRightInd w:val="0"/>
        <w:spacing w:line="360" w:lineRule="auto"/>
        <w:ind w:firstLine="709"/>
        <w:jc w:val="both"/>
        <w:rPr>
          <w:i/>
          <w:iCs/>
          <w:sz w:val="28"/>
          <w:szCs w:val="28"/>
        </w:rPr>
      </w:pPr>
      <w:r w:rsidRPr="00493752">
        <w:rPr>
          <w:i/>
          <w:iCs/>
          <w:sz w:val="28"/>
          <w:szCs w:val="28"/>
        </w:rPr>
        <w:t>Письменная часть</w:t>
      </w:r>
    </w:p>
    <w:p w14:paraId="0D21F185" w14:textId="2AC6AA2E" w:rsidR="00F12C75" w:rsidRPr="00493752" w:rsidRDefault="00F12C75" w:rsidP="00F12C75">
      <w:pPr>
        <w:numPr>
          <w:ilvl w:val="0"/>
          <w:numId w:val="10"/>
        </w:numPr>
        <w:overflowPunct w:val="0"/>
        <w:autoSpaceDE w:val="0"/>
        <w:autoSpaceDN w:val="0"/>
        <w:adjustRightInd w:val="0"/>
        <w:spacing w:line="360" w:lineRule="auto"/>
        <w:rPr>
          <w:bCs/>
          <w:sz w:val="28"/>
          <w:szCs w:val="28"/>
        </w:rPr>
      </w:pPr>
      <w:r w:rsidRPr="00493752">
        <w:rPr>
          <w:bCs/>
          <w:sz w:val="28"/>
          <w:szCs w:val="28"/>
        </w:rPr>
        <w:t>Лексико-грамматический тест (20 баллов)</w:t>
      </w:r>
    </w:p>
    <w:p w14:paraId="7FA80616" w14:textId="1DEC4BBA" w:rsidR="00520AD6" w:rsidRPr="00493752" w:rsidRDefault="00520AD6" w:rsidP="00F12C75">
      <w:pPr>
        <w:overflowPunct w:val="0"/>
        <w:autoSpaceDE w:val="0"/>
        <w:autoSpaceDN w:val="0"/>
        <w:adjustRightInd w:val="0"/>
        <w:spacing w:line="360" w:lineRule="auto"/>
        <w:ind w:left="708"/>
        <w:jc w:val="both"/>
        <w:rPr>
          <w:i/>
          <w:iCs/>
          <w:sz w:val="28"/>
          <w:szCs w:val="28"/>
        </w:rPr>
      </w:pPr>
      <w:r w:rsidRPr="00493752">
        <w:rPr>
          <w:i/>
          <w:iCs/>
          <w:sz w:val="28"/>
          <w:szCs w:val="28"/>
        </w:rPr>
        <w:t>Устная часть</w:t>
      </w:r>
    </w:p>
    <w:p w14:paraId="6BFE8475" w14:textId="7BFEDFB9" w:rsidR="00520AD6" w:rsidRPr="00493752" w:rsidRDefault="00F12C75" w:rsidP="00F12C75">
      <w:pPr>
        <w:overflowPunct w:val="0"/>
        <w:autoSpaceDE w:val="0"/>
        <w:autoSpaceDN w:val="0"/>
        <w:adjustRightInd w:val="0"/>
        <w:spacing w:line="360" w:lineRule="auto"/>
        <w:ind w:left="709"/>
        <w:jc w:val="both"/>
        <w:rPr>
          <w:sz w:val="28"/>
          <w:szCs w:val="28"/>
        </w:rPr>
      </w:pPr>
      <w:r w:rsidRPr="00493752">
        <w:rPr>
          <w:sz w:val="28"/>
          <w:szCs w:val="28"/>
        </w:rPr>
        <w:t xml:space="preserve">2. </w:t>
      </w:r>
      <w:r w:rsidR="00520AD6" w:rsidRPr="00493752">
        <w:rPr>
          <w:sz w:val="28"/>
          <w:szCs w:val="28"/>
        </w:rPr>
        <w:t>Чтение текста и проверка его понимания (</w:t>
      </w:r>
      <w:r w:rsidRPr="00493752">
        <w:rPr>
          <w:sz w:val="28"/>
          <w:szCs w:val="28"/>
        </w:rPr>
        <w:t>20</w:t>
      </w:r>
      <w:r w:rsidR="00520AD6" w:rsidRPr="00493752">
        <w:rPr>
          <w:sz w:val="28"/>
          <w:szCs w:val="28"/>
        </w:rPr>
        <w:t xml:space="preserve"> баллов)</w:t>
      </w:r>
    </w:p>
    <w:p w14:paraId="1E2C701F" w14:textId="6585D948" w:rsidR="00520AD6" w:rsidRPr="00493752" w:rsidRDefault="00F12C75" w:rsidP="00F12C75">
      <w:pPr>
        <w:overflowPunct w:val="0"/>
        <w:autoSpaceDE w:val="0"/>
        <w:autoSpaceDN w:val="0"/>
        <w:adjustRightInd w:val="0"/>
        <w:spacing w:line="360" w:lineRule="auto"/>
        <w:ind w:left="709"/>
        <w:jc w:val="both"/>
        <w:rPr>
          <w:sz w:val="28"/>
          <w:szCs w:val="28"/>
        </w:rPr>
      </w:pPr>
      <w:r w:rsidRPr="00493752">
        <w:rPr>
          <w:sz w:val="28"/>
          <w:szCs w:val="28"/>
        </w:rPr>
        <w:t xml:space="preserve">3. </w:t>
      </w:r>
      <w:r w:rsidR="00520AD6" w:rsidRPr="00493752">
        <w:rPr>
          <w:sz w:val="28"/>
          <w:szCs w:val="28"/>
        </w:rPr>
        <w:t xml:space="preserve">Устная презентация </w:t>
      </w:r>
      <w:r w:rsidR="005D676C" w:rsidRPr="00493752">
        <w:rPr>
          <w:color w:val="000000"/>
          <w:sz w:val="28"/>
          <w:szCs w:val="28"/>
          <w:lang w:eastAsia="en-US"/>
        </w:rPr>
        <w:t xml:space="preserve">(7 мин.) </w:t>
      </w:r>
      <w:r w:rsidR="00520AD6" w:rsidRPr="00493752">
        <w:rPr>
          <w:sz w:val="28"/>
          <w:szCs w:val="28"/>
        </w:rPr>
        <w:t>по одной из пройденных тем (20 баллов)</w:t>
      </w:r>
    </w:p>
    <w:p w14:paraId="75784BE5" w14:textId="1C43ADD2" w:rsidR="00F12C75" w:rsidRPr="00493752" w:rsidRDefault="00F12C75" w:rsidP="00F12C75">
      <w:pPr>
        <w:overflowPunct w:val="0"/>
        <w:autoSpaceDE w:val="0"/>
        <w:autoSpaceDN w:val="0"/>
        <w:adjustRightInd w:val="0"/>
        <w:spacing w:line="360" w:lineRule="auto"/>
        <w:jc w:val="both"/>
        <w:rPr>
          <w:color w:val="000000"/>
          <w:sz w:val="28"/>
          <w:szCs w:val="28"/>
          <w:lang w:eastAsia="en-US"/>
        </w:rPr>
      </w:pPr>
    </w:p>
    <w:p w14:paraId="37D9DAF6" w14:textId="3A0EFC7A" w:rsidR="00520AD6" w:rsidRPr="00DE517C" w:rsidRDefault="00520AD6" w:rsidP="00520AD6">
      <w:pPr>
        <w:overflowPunct w:val="0"/>
        <w:autoSpaceDE w:val="0"/>
        <w:autoSpaceDN w:val="0"/>
        <w:adjustRightInd w:val="0"/>
        <w:spacing w:line="360" w:lineRule="auto"/>
        <w:ind w:firstLine="709"/>
        <w:jc w:val="both"/>
        <w:rPr>
          <w:b/>
          <w:bCs/>
          <w:i/>
          <w:iCs/>
          <w:sz w:val="28"/>
          <w:szCs w:val="28"/>
        </w:rPr>
      </w:pPr>
      <w:r w:rsidRPr="00493752">
        <w:rPr>
          <w:b/>
          <w:bCs/>
          <w:i/>
          <w:iCs/>
          <w:sz w:val="28"/>
          <w:szCs w:val="28"/>
          <w:u w:val="single"/>
        </w:rPr>
        <w:lastRenderedPageBreak/>
        <w:t>Экзамен</w:t>
      </w:r>
      <w:r w:rsidR="005D676C" w:rsidRPr="00493752">
        <w:rPr>
          <w:b/>
          <w:bCs/>
          <w:i/>
          <w:iCs/>
          <w:sz w:val="28"/>
          <w:szCs w:val="28"/>
        </w:rPr>
        <w:t xml:space="preserve"> – 2</w:t>
      </w:r>
      <w:r w:rsidR="00F12C75" w:rsidRPr="00493752">
        <w:rPr>
          <w:b/>
          <w:bCs/>
          <w:i/>
          <w:iCs/>
          <w:sz w:val="28"/>
          <w:szCs w:val="28"/>
        </w:rPr>
        <w:t xml:space="preserve"> модуль</w:t>
      </w:r>
    </w:p>
    <w:p w14:paraId="3BB1EBAE" w14:textId="77777777" w:rsidR="00520AD6" w:rsidRPr="00B643A1" w:rsidRDefault="00520AD6" w:rsidP="00520AD6">
      <w:pPr>
        <w:overflowPunct w:val="0"/>
        <w:autoSpaceDE w:val="0"/>
        <w:autoSpaceDN w:val="0"/>
        <w:adjustRightInd w:val="0"/>
        <w:spacing w:line="360" w:lineRule="auto"/>
        <w:ind w:left="708" w:firstLine="1"/>
        <w:jc w:val="both"/>
        <w:rPr>
          <w:sz w:val="28"/>
          <w:szCs w:val="28"/>
        </w:rPr>
      </w:pPr>
      <w:r w:rsidRPr="00B643A1">
        <w:rPr>
          <w:sz w:val="28"/>
          <w:szCs w:val="28"/>
        </w:rPr>
        <w:t xml:space="preserve">1. Составление глоссария в количестве 300 терминологических единиц </w:t>
      </w:r>
      <w:r>
        <w:rPr>
          <w:sz w:val="28"/>
          <w:szCs w:val="28"/>
        </w:rPr>
        <w:t>(15 баллов)</w:t>
      </w:r>
    </w:p>
    <w:p w14:paraId="33AB43A9" w14:textId="77777777" w:rsidR="00520AD6" w:rsidRPr="00B643A1" w:rsidRDefault="00520AD6" w:rsidP="00520AD6">
      <w:pPr>
        <w:overflowPunct w:val="0"/>
        <w:autoSpaceDE w:val="0"/>
        <w:autoSpaceDN w:val="0"/>
        <w:adjustRightInd w:val="0"/>
        <w:spacing w:line="360" w:lineRule="auto"/>
        <w:ind w:left="709"/>
        <w:jc w:val="both"/>
        <w:rPr>
          <w:sz w:val="28"/>
          <w:szCs w:val="28"/>
        </w:rPr>
      </w:pPr>
      <w:r w:rsidRPr="00B643A1">
        <w:rPr>
          <w:sz w:val="28"/>
          <w:szCs w:val="28"/>
        </w:rPr>
        <w:t>2. Написание краткого обзора прочитанной литературы (250 страниц) по тематике курса</w:t>
      </w:r>
      <w:r>
        <w:rPr>
          <w:sz w:val="28"/>
          <w:szCs w:val="28"/>
        </w:rPr>
        <w:t xml:space="preserve"> (15 баллов)</w:t>
      </w:r>
    </w:p>
    <w:p w14:paraId="4C4F6EE1" w14:textId="77777777" w:rsidR="00520AD6" w:rsidRPr="00B643A1" w:rsidRDefault="00520AD6" w:rsidP="00520AD6">
      <w:pPr>
        <w:overflowPunct w:val="0"/>
        <w:autoSpaceDE w:val="0"/>
        <w:autoSpaceDN w:val="0"/>
        <w:adjustRightInd w:val="0"/>
        <w:spacing w:line="360" w:lineRule="auto"/>
        <w:ind w:left="709"/>
        <w:jc w:val="both"/>
        <w:rPr>
          <w:sz w:val="28"/>
          <w:szCs w:val="28"/>
        </w:rPr>
      </w:pPr>
      <w:r w:rsidRPr="00B643A1">
        <w:rPr>
          <w:sz w:val="28"/>
          <w:szCs w:val="28"/>
        </w:rPr>
        <w:t xml:space="preserve">3. Написание аннотации прочитанной статьи </w:t>
      </w:r>
      <w:r>
        <w:rPr>
          <w:sz w:val="28"/>
          <w:szCs w:val="28"/>
        </w:rPr>
        <w:t>(10 баллов)</w:t>
      </w:r>
    </w:p>
    <w:p w14:paraId="31F9F870" w14:textId="33C579F9" w:rsidR="00362531" w:rsidRDefault="00520AD6" w:rsidP="002F211B">
      <w:pPr>
        <w:overflowPunct w:val="0"/>
        <w:autoSpaceDE w:val="0"/>
        <w:autoSpaceDN w:val="0"/>
        <w:adjustRightInd w:val="0"/>
        <w:spacing w:line="360" w:lineRule="auto"/>
        <w:ind w:left="709"/>
        <w:jc w:val="both"/>
        <w:rPr>
          <w:sz w:val="28"/>
          <w:szCs w:val="28"/>
        </w:rPr>
      </w:pPr>
      <w:r w:rsidRPr="00B643A1">
        <w:rPr>
          <w:sz w:val="28"/>
          <w:szCs w:val="28"/>
        </w:rPr>
        <w:t>4. Устная презентация результатов исследования по выбранной теме и её обсуждение</w:t>
      </w:r>
      <w:r>
        <w:rPr>
          <w:sz w:val="28"/>
          <w:szCs w:val="28"/>
        </w:rPr>
        <w:t xml:space="preserve"> (20 баллов)</w:t>
      </w:r>
    </w:p>
    <w:p w14:paraId="01568817" w14:textId="77777777" w:rsidR="002F211B" w:rsidRDefault="002F211B" w:rsidP="002F211B">
      <w:pPr>
        <w:overflowPunct w:val="0"/>
        <w:autoSpaceDE w:val="0"/>
        <w:autoSpaceDN w:val="0"/>
        <w:adjustRightInd w:val="0"/>
        <w:spacing w:line="360" w:lineRule="auto"/>
        <w:ind w:left="709"/>
        <w:jc w:val="both"/>
        <w:rPr>
          <w:sz w:val="28"/>
          <w:szCs w:val="28"/>
        </w:rPr>
      </w:pPr>
    </w:p>
    <w:p w14:paraId="39EFD7F0" w14:textId="77777777" w:rsidR="002F211B" w:rsidRPr="002F211B" w:rsidRDefault="002F211B" w:rsidP="002F211B">
      <w:pPr>
        <w:overflowPunct w:val="0"/>
        <w:autoSpaceDE w:val="0"/>
        <w:autoSpaceDN w:val="0"/>
        <w:adjustRightInd w:val="0"/>
        <w:spacing w:line="360" w:lineRule="auto"/>
        <w:ind w:left="709"/>
        <w:jc w:val="both"/>
        <w:rPr>
          <w:sz w:val="28"/>
          <w:szCs w:val="28"/>
        </w:rPr>
      </w:pPr>
    </w:p>
    <w:p w14:paraId="62C1F62D" w14:textId="5B90714E" w:rsidR="00493752" w:rsidRPr="00C3465D" w:rsidRDefault="00493752" w:rsidP="00493752">
      <w:pPr>
        <w:pStyle w:val="a3"/>
        <w:spacing w:line="360" w:lineRule="auto"/>
        <w:jc w:val="center"/>
        <w:rPr>
          <w:sz w:val="28"/>
          <w:szCs w:val="28"/>
          <w:u w:val="single"/>
          <w:lang w:val="en-US"/>
        </w:rPr>
      </w:pPr>
      <w:r>
        <w:rPr>
          <w:sz w:val="28"/>
          <w:szCs w:val="28"/>
          <w:u w:val="single"/>
        </w:rPr>
        <w:t>Т</w:t>
      </w:r>
      <w:r w:rsidRPr="00E06B1D">
        <w:rPr>
          <w:sz w:val="28"/>
          <w:szCs w:val="28"/>
          <w:u w:val="single"/>
        </w:rPr>
        <w:t>емы</w:t>
      </w:r>
      <w:r w:rsidRPr="00E06B1D">
        <w:rPr>
          <w:sz w:val="28"/>
          <w:szCs w:val="28"/>
          <w:u w:val="single"/>
          <w:lang w:val="en-US"/>
        </w:rPr>
        <w:t xml:space="preserve"> </w:t>
      </w:r>
      <w:r w:rsidRPr="00E06B1D">
        <w:rPr>
          <w:sz w:val="28"/>
          <w:szCs w:val="28"/>
          <w:u w:val="single"/>
        </w:rPr>
        <w:t>презентаций</w:t>
      </w:r>
    </w:p>
    <w:p w14:paraId="460E0A91" w14:textId="77777777" w:rsidR="00493752" w:rsidRPr="00C3465D" w:rsidRDefault="00493752" w:rsidP="00493752">
      <w:pPr>
        <w:pStyle w:val="a3"/>
        <w:spacing w:line="360" w:lineRule="auto"/>
        <w:jc w:val="both"/>
        <w:rPr>
          <w:sz w:val="28"/>
          <w:szCs w:val="28"/>
          <w:lang w:val="en-US"/>
        </w:rPr>
      </w:pPr>
    </w:p>
    <w:p w14:paraId="23B83DEF" w14:textId="77777777" w:rsidR="00493752" w:rsidRDefault="00493752" w:rsidP="00493752">
      <w:pPr>
        <w:pStyle w:val="a3"/>
        <w:spacing w:line="360" w:lineRule="auto"/>
        <w:ind w:firstLine="708"/>
        <w:jc w:val="both"/>
        <w:rPr>
          <w:sz w:val="28"/>
          <w:szCs w:val="28"/>
          <w:lang w:val="en-US"/>
        </w:rPr>
      </w:pPr>
      <w:r w:rsidRPr="00E653D4">
        <w:rPr>
          <w:sz w:val="28"/>
          <w:szCs w:val="28"/>
          <w:lang w:val="en-US"/>
        </w:rPr>
        <w:t xml:space="preserve">1. </w:t>
      </w:r>
      <w:r>
        <w:rPr>
          <w:sz w:val="28"/>
          <w:szCs w:val="28"/>
          <w:lang w:val="en-US"/>
        </w:rPr>
        <w:t>System of higher education in Russia and abroad</w:t>
      </w:r>
    </w:p>
    <w:p w14:paraId="6E2CCAD2" w14:textId="77777777" w:rsidR="00493752" w:rsidRDefault="00493752" w:rsidP="00493752">
      <w:pPr>
        <w:pStyle w:val="a3"/>
        <w:spacing w:line="360" w:lineRule="auto"/>
        <w:ind w:firstLine="708"/>
        <w:jc w:val="both"/>
        <w:rPr>
          <w:sz w:val="28"/>
          <w:szCs w:val="28"/>
          <w:lang w:val="en-US"/>
        </w:rPr>
      </w:pPr>
      <w:r>
        <w:rPr>
          <w:sz w:val="28"/>
          <w:szCs w:val="28"/>
          <w:lang w:val="en-US"/>
        </w:rPr>
        <w:t>2. Foreign universities</w:t>
      </w:r>
    </w:p>
    <w:p w14:paraId="476DC1B1" w14:textId="77777777" w:rsidR="00493752" w:rsidRDefault="00493752" w:rsidP="00493752">
      <w:pPr>
        <w:pStyle w:val="a3"/>
        <w:spacing w:line="360" w:lineRule="auto"/>
        <w:ind w:firstLine="708"/>
        <w:jc w:val="both"/>
        <w:rPr>
          <w:sz w:val="28"/>
          <w:szCs w:val="28"/>
          <w:lang w:val="en-US"/>
        </w:rPr>
      </w:pPr>
      <w:r>
        <w:rPr>
          <w:sz w:val="28"/>
          <w:szCs w:val="28"/>
          <w:lang w:val="en-US"/>
        </w:rPr>
        <w:t>3. Achievements of scientific progress</w:t>
      </w:r>
    </w:p>
    <w:p w14:paraId="58AC7040" w14:textId="77777777" w:rsidR="00493752" w:rsidRDefault="00493752" w:rsidP="00493752">
      <w:pPr>
        <w:pStyle w:val="a3"/>
        <w:spacing w:line="360" w:lineRule="auto"/>
        <w:ind w:firstLine="708"/>
        <w:jc w:val="both"/>
        <w:rPr>
          <w:sz w:val="28"/>
          <w:szCs w:val="28"/>
          <w:lang w:val="en-US"/>
        </w:rPr>
      </w:pPr>
      <w:r>
        <w:rPr>
          <w:sz w:val="28"/>
          <w:szCs w:val="28"/>
          <w:lang w:val="en-US"/>
        </w:rPr>
        <w:t>4. Modern technologies. Famous Inventors and their inventions</w:t>
      </w:r>
    </w:p>
    <w:p w14:paraId="6A5B35FE" w14:textId="77777777" w:rsidR="00493752" w:rsidRDefault="00493752" w:rsidP="00493752">
      <w:pPr>
        <w:pStyle w:val="a3"/>
        <w:spacing w:line="360" w:lineRule="auto"/>
        <w:ind w:firstLine="708"/>
        <w:jc w:val="both"/>
        <w:rPr>
          <w:sz w:val="28"/>
          <w:szCs w:val="28"/>
          <w:lang w:val="en-US"/>
        </w:rPr>
      </w:pPr>
      <w:r>
        <w:rPr>
          <w:sz w:val="28"/>
          <w:szCs w:val="28"/>
          <w:lang w:val="en-US"/>
        </w:rPr>
        <w:t>5. Challenges of young people</w:t>
      </w:r>
    </w:p>
    <w:p w14:paraId="48333CF2" w14:textId="77777777" w:rsidR="00493752" w:rsidRDefault="00493752" w:rsidP="00493752">
      <w:pPr>
        <w:pStyle w:val="a3"/>
        <w:spacing w:line="360" w:lineRule="auto"/>
        <w:ind w:firstLine="708"/>
        <w:jc w:val="both"/>
        <w:rPr>
          <w:sz w:val="28"/>
          <w:szCs w:val="28"/>
          <w:lang w:val="en-US"/>
        </w:rPr>
      </w:pPr>
      <w:r>
        <w:rPr>
          <w:sz w:val="28"/>
          <w:szCs w:val="28"/>
          <w:lang w:val="en-US"/>
        </w:rPr>
        <w:t>6. Employment, professional opportunities and prospects</w:t>
      </w:r>
    </w:p>
    <w:p w14:paraId="70B5EA6D" w14:textId="77777777" w:rsidR="00493752" w:rsidRDefault="00493752" w:rsidP="00493752">
      <w:pPr>
        <w:pStyle w:val="a3"/>
        <w:spacing w:line="360" w:lineRule="auto"/>
        <w:ind w:firstLine="708"/>
        <w:jc w:val="both"/>
        <w:rPr>
          <w:sz w:val="28"/>
          <w:szCs w:val="28"/>
          <w:lang w:val="en-US"/>
        </w:rPr>
      </w:pPr>
      <w:r>
        <w:rPr>
          <w:sz w:val="28"/>
          <w:szCs w:val="28"/>
          <w:lang w:val="en-US"/>
        </w:rPr>
        <w:t>7. Plagiarism</w:t>
      </w:r>
    </w:p>
    <w:p w14:paraId="0DEF41A0" w14:textId="77777777" w:rsidR="00493752" w:rsidRDefault="00493752" w:rsidP="00493752">
      <w:pPr>
        <w:pStyle w:val="a3"/>
        <w:spacing w:line="360" w:lineRule="auto"/>
        <w:ind w:firstLine="708"/>
        <w:jc w:val="both"/>
        <w:rPr>
          <w:sz w:val="28"/>
          <w:szCs w:val="28"/>
          <w:lang w:val="en-US"/>
        </w:rPr>
      </w:pPr>
      <w:r>
        <w:rPr>
          <w:sz w:val="28"/>
          <w:szCs w:val="28"/>
          <w:lang w:val="en-US"/>
        </w:rPr>
        <w:t xml:space="preserve">8. Why do we choose postgraduate </w:t>
      </w:r>
      <w:proofErr w:type="spellStart"/>
      <w:r>
        <w:rPr>
          <w:sz w:val="28"/>
          <w:szCs w:val="28"/>
          <w:lang w:val="en-US"/>
        </w:rPr>
        <w:t>programme</w:t>
      </w:r>
      <w:proofErr w:type="spellEnd"/>
      <w:r>
        <w:rPr>
          <w:sz w:val="28"/>
          <w:szCs w:val="28"/>
          <w:lang w:val="en-US"/>
        </w:rPr>
        <w:t>?</w:t>
      </w:r>
    </w:p>
    <w:p w14:paraId="2EB54B80" w14:textId="77777777" w:rsidR="00493752" w:rsidRDefault="00493752" w:rsidP="00493752">
      <w:pPr>
        <w:pStyle w:val="a3"/>
        <w:spacing w:line="360" w:lineRule="auto"/>
        <w:ind w:firstLine="708"/>
        <w:jc w:val="both"/>
        <w:rPr>
          <w:sz w:val="28"/>
          <w:szCs w:val="28"/>
          <w:lang w:val="en-US"/>
        </w:rPr>
      </w:pPr>
      <w:r>
        <w:rPr>
          <w:sz w:val="28"/>
          <w:szCs w:val="28"/>
          <w:lang w:val="en-US"/>
        </w:rPr>
        <w:t>9. Master’s degree: pros and cons</w:t>
      </w:r>
    </w:p>
    <w:p w14:paraId="7C1E4610" w14:textId="77777777" w:rsidR="00493752" w:rsidRDefault="00493752" w:rsidP="00493752">
      <w:pPr>
        <w:pStyle w:val="a3"/>
        <w:spacing w:line="360" w:lineRule="auto"/>
        <w:ind w:firstLine="708"/>
        <w:jc w:val="both"/>
        <w:rPr>
          <w:sz w:val="28"/>
          <w:szCs w:val="28"/>
          <w:lang w:val="en-US"/>
        </w:rPr>
      </w:pPr>
      <w:r>
        <w:rPr>
          <w:sz w:val="28"/>
          <w:szCs w:val="28"/>
          <w:lang w:val="en-US"/>
        </w:rPr>
        <w:t>10. Science and higher education</w:t>
      </w:r>
    </w:p>
    <w:p w14:paraId="3072C87A" w14:textId="77777777" w:rsidR="00493752" w:rsidRPr="00C3465D" w:rsidRDefault="00493752" w:rsidP="00493752">
      <w:pPr>
        <w:pStyle w:val="a3"/>
        <w:spacing w:line="360" w:lineRule="auto"/>
        <w:ind w:firstLine="708"/>
        <w:jc w:val="both"/>
        <w:rPr>
          <w:sz w:val="28"/>
          <w:szCs w:val="28"/>
        </w:rPr>
      </w:pPr>
      <w:r w:rsidRPr="00C3465D">
        <w:rPr>
          <w:sz w:val="28"/>
          <w:szCs w:val="28"/>
        </w:rPr>
        <w:t xml:space="preserve">11. </w:t>
      </w:r>
      <w:r>
        <w:rPr>
          <w:sz w:val="28"/>
          <w:szCs w:val="28"/>
          <w:lang w:val="en-US"/>
        </w:rPr>
        <w:t>Academic</w:t>
      </w:r>
      <w:r w:rsidRPr="00C3465D">
        <w:rPr>
          <w:sz w:val="28"/>
          <w:szCs w:val="28"/>
        </w:rPr>
        <w:t xml:space="preserve"> </w:t>
      </w:r>
      <w:r>
        <w:rPr>
          <w:sz w:val="28"/>
          <w:szCs w:val="28"/>
          <w:lang w:val="en-US"/>
        </w:rPr>
        <w:t>career</w:t>
      </w:r>
    </w:p>
    <w:p w14:paraId="3E81C31E" w14:textId="77777777" w:rsidR="00493752" w:rsidRDefault="00493752" w:rsidP="00493752"/>
    <w:p w14:paraId="2F98FFB8" w14:textId="77777777" w:rsidR="002F211B" w:rsidRDefault="002F211B" w:rsidP="00493752"/>
    <w:p w14:paraId="0E1074F0" w14:textId="77777777" w:rsidR="002F211B" w:rsidRDefault="002F211B" w:rsidP="00493752"/>
    <w:p w14:paraId="7314D09D" w14:textId="77777777" w:rsidR="002F211B" w:rsidRDefault="002F211B" w:rsidP="00493752"/>
    <w:p w14:paraId="4C6ECF5B" w14:textId="77777777" w:rsidR="002F211B" w:rsidRDefault="002F211B" w:rsidP="00493752"/>
    <w:p w14:paraId="245A8F95" w14:textId="77777777" w:rsidR="002F211B" w:rsidRDefault="002F211B" w:rsidP="00493752"/>
    <w:p w14:paraId="437D87FF" w14:textId="77777777" w:rsidR="002F211B" w:rsidRDefault="002F211B" w:rsidP="00493752"/>
    <w:p w14:paraId="72B37B18" w14:textId="77777777" w:rsidR="002F211B" w:rsidRDefault="002F211B" w:rsidP="00493752"/>
    <w:p w14:paraId="3CAA38AC" w14:textId="77777777" w:rsidR="002F211B" w:rsidRDefault="002F211B" w:rsidP="00493752"/>
    <w:p w14:paraId="46F3CFF0" w14:textId="77777777" w:rsidR="002F211B" w:rsidRPr="00C3465D" w:rsidRDefault="002F211B" w:rsidP="00493752"/>
    <w:p w14:paraId="40A2A5A0" w14:textId="77777777" w:rsidR="00AA12C5" w:rsidRPr="003260AD" w:rsidRDefault="00AA12C5" w:rsidP="009977B4">
      <w:pPr>
        <w:pStyle w:val="a3"/>
        <w:rPr>
          <w:i/>
          <w:iCs/>
          <w:sz w:val="28"/>
          <w:szCs w:val="28"/>
        </w:rPr>
      </w:pPr>
    </w:p>
    <w:p w14:paraId="40494FE3" w14:textId="2AB36E7E" w:rsidR="009977B4" w:rsidRPr="003260AD" w:rsidRDefault="009977B4" w:rsidP="009977B4">
      <w:pPr>
        <w:pStyle w:val="a3"/>
        <w:rPr>
          <w:b/>
          <w:i/>
          <w:iCs/>
          <w:sz w:val="28"/>
          <w:szCs w:val="28"/>
        </w:rPr>
      </w:pPr>
      <w:r w:rsidRPr="003260AD">
        <w:rPr>
          <w:b/>
          <w:i/>
          <w:iCs/>
          <w:sz w:val="28"/>
          <w:szCs w:val="28"/>
        </w:rPr>
        <w:lastRenderedPageBreak/>
        <w:t>Пример экзаменационного билета:</w:t>
      </w:r>
    </w:p>
    <w:p w14:paraId="578A96B3" w14:textId="77777777" w:rsidR="009977B4" w:rsidRDefault="009977B4" w:rsidP="009977B4">
      <w:pPr>
        <w:pStyle w:val="a3"/>
        <w:rPr>
          <w:i/>
          <w:iCs/>
          <w:sz w:val="28"/>
          <w:szCs w:val="28"/>
        </w:rPr>
      </w:pPr>
    </w:p>
    <w:tbl>
      <w:tblPr>
        <w:tblStyle w:val="a9"/>
        <w:tblW w:w="0" w:type="auto"/>
        <w:tblLook w:val="04A0" w:firstRow="1" w:lastRow="0" w:firstColumn="1" w:lastColumn="0" w:noHBand="0" w:noVBand="1"/>
      </w:tblPr>
      <w:tblGrid>
        <w:gridCol w:w="9628"/>
      </w:tblGrid>
      <w:tr w:rsidR="009977B4" w14:paraId="514943FE" w14:textId="77777777" w:rsidTr="00457A88">
        <w:tc>
          <w:tcPr>
            <w:tcW w:w="9628" w:type="dxa"/>
          </w:tcPr>
          <w:p w14:paraId="7AC425B1" w14:textId="77777777" w:rsidR="009977B4" w:rsidRDefault="009977B4" w:rsidP="00457A88">
            <w:pPr>
              <w:jc w:val="center"/>
              <w:rPr>
                <w:b/>
              </w:rPr>
            </w:pPr>
            <w:r>
              <w:rPr>
                <w:b/>
              </w:rPr>
              <w:t xml:space="preserve">Федеральное государственное образовательное бюджетное учреждение </w:t>
            </w:r>
            <w:r>
              <w:rPr>
                <w:b/>
              </w:rPr>
              <w:br/>
              <w:t>высшего образования</w:t>
            </w:r>
          </w:p>
          <w:p w14:paraId="51E7013E" w14:textId="77777777" w:rsidR="009977B4" w:rsidRDefault="009977B4" w:rsidP="00457A88">
            <w:pPr>
              <w:jc w:val="center"/>
              <w:rPr>
                <w:b/>
              </w:rPr>
            </w:pPr>
            <w:r>
              <w:rPr>
                <w:b/>
              </w:rPr>
              <w:t>«ФИНАНСОВЫЙ УНИВЕРСИТЕТ ПРИ ПРАВИТЕЛЬСТВЕ</w:t>
            </w:r>
          </w:p>
          <w:p w14:paraId="262790CD" w14:textId="77777777" w:rsidR="009977B4" w:rsidRDefault="009977B4" w:rsidP="00457A88">
            <w:pPr>
              <w:jc w:val="center"/>
              <w:rPr>
                <w:b/>
              </w:rPr>
            </w:pPr>
            <w:r>
              <w:rPr>
                <w:b/>
              </w:rPr>
              <w:t xml:space="preserve"> РОССИЙСКОЙ ФЕДЕРАЦИИ»</w:t>
            </w:r>
            <w:r>
              <w:rPr>
                <w:b/>
              </w:rPr>
              <w:br/>
              <w:t>(Финансовый университет)</w:t>
            </w:r>
          </w:p>
          <w:p w14:paraId="56EAC3D1" w14:textId="77777777" w:rsidR="009977B4" w:rsidRDefault="009977B4" w:rsidP="00457A88">
            <w:pPr>
              <w:jc w:val="center"/>
              <w:rPr>
                <w:b/>
              </w:rPr>
            </w:pPr>
          </w:p>
          <w:p w14:paraId="0766FD60" w14:textId="77777777" w:rsidR="009977B4" w:rsidRDefault="009977B4" w:rsidP="00457A88">
            <w:pPr>
              <w:jc w:val="both"/>
            </w:pPr>
            <w:r>
              <w:t>Департамент английского языка и профессиональной подготовки</w:t>
            </w:r>
          </w:p>
          <w:p w14:paraId="1512F430" w14:textId="77777777" w:rsidR="009977B4" w:rsidRDefault="009977B4" w:rsidP="00457A88">
            <w:r>
              <w:t>Дисциплина «Иностранный язык в профессиональной сфере»</w:t>
            </w:r>
          </w:p>
          <w:p w14:paraId="132EA4A4" w14:textId="2C9A8840" w:rsidR="009977B4" w:rsidRDefault="009977B4" w:rsidP="00457A88">
            <w:r>
              <w:t xml:space="preserve">Институт онлайн-образования   Форма обучения: </w:t>
            </w:r>
            <w:r w:rsidR="00DF2227">
              <w:t>….</w:t>
            </w:r>
          </w:p>
          <w:p w14:paraId="7F6EDAD3" w14:textId="77777777" w:rsidR="009977B4" w:rsidRDefault="009977B4" w:rsidP="00457A88">
            <w:r>
              <w:t>Модуль: 3 Направление подготовки: 44.04.01 – «Педагогическое образование»</w:t>
            </w:r>
          </w:p>
          <w:p w14:paraId="5ACDDA25" w14:textId="77777777" w:rsidR="009977B4" w:rsidRDefault="009977B4" w:rsidP="00457A88">
            <w:pPr>
              <w:jc w:val="both"/>
            </w:pPr>
            <w:r>
              <w:t>Направленность программы магистратуры: «Цифровые образовательные практики и технологии»</w:t>
            </w:r>
          </w:p>
          <w:p w14:paraId="2636A345" w14:textId="77777777" w:rsidR="009977B4" w:rsidRDefault="009977B4" w:rsidP="00457A88">
            <w:pPr>
              <w:jc w:val="both"/>
            </w:pPr>
          </w:p>
          <w:p w14:paraId="19226223" w14:textId="77777777" w:rsidR="009977B4" w:rsidRDefault="009977B4" w:rsidP="00457A88">
            <w:pPr>
              <w:jc w:val="both"/>
            </w:pPr>
          </w:p>
          <w:p w14:paraId="571BAAE9" w14:textId="77777777" w:rsidR="009977B4" w:rsidRDefault="009977B4" w:rsidP="00457A88">
            <w:pPr>
              <w:jc w:val="center"/>
              <w:rPr>
                <w:b/>
              </w:rPr>
            </w:pPr>
          </w:p>
          <w:p w14:paraId="5B789073" w14:textId="77777777" w:rsidR="009977B4" w:rsidRDefault="009977B4" w:rsidP="00457A88">
            <w:pPr>
              <w:jc w:val="center"/>
              <w:rPr>
                <w:b/>
              </w:rPr>
            </w:pPr>
          </w:p>
          <w:p w14:paraId="3B4A6385" w14:textId="77777777" w:rsidR="009977B4" w:rsidRDefault="009977B4" w:rsidP="00457A88">
            <w:pPr>
              <w:jc w:val="center"/>
              <w:rPr>
                <w:b/>
              </w:rPr>
            </w:pPr>
            <w:r>
              <w:rPr>
                <w:b/>
              </w:rPr>
              <w:t>ЭКЗАМЕНАЦИОННЫЙ БИЛЕТ № 1</w:t>
            </w:r>
          </w:p>
          <w:p w14:paraId="2FD8B3B1" w14:textId="77777777" w:rsidR="009977B4" w:rsidRDefault="009977B4" w:rsidP="00457A88">
            <w:pPr>
              <w:jc w:val="center"/>
              <w:rPr>
                <w:b/>
              </w:rPr>
            </w:pPr>
          </w:p>
          <w:p w14:paraId="277266FE" w14:textId="77777777" w:rsidR="009977B4" w:rsidRDefault="009977B4" w:rsidP="00457A88">
            <w:pPr>
              <w:jc w:val="center"/>
              <w:rPr>
                <w:b/>
              </w:rPr>
            </w:pPr>
          </w:p>
          <w:p w14:paraId="6AE5E202" w14:textId="77777777" w:rsidR="009977B4" w:rsidRPr="00362531" w:rsidRDefault="009977B4" w:rsidP="00457A88">
            <w:pPr>
              <w:overflowPunct w:val="0"/>
              <w:autoSpaceDE w:val="0"/>
              <w:autoSpaceDN w:val="0"/>
              <w:adjustRightInd w:val="0"/>
              <w:spacing w:line="360" w:lineRule="auto"/>
              <w:ind w:left="708" w:firstLine="1"/>
              <w:jc w:val="both"/>
            </w:pPr>
            <w:r w:rsidRPr="00362531">
              <w:t>1. Состав</w:t>
            </w:r>
            <w:r>
              <w:t>ить</w:t>
            </w:r>
            <w:r w:rsidRPr="00362531">
              <w:t xml:space="preserve"> глоссари</w:t>
            </w:r>
            <w:r>
              <w:t>й</w:t>
            </w:r>
            <w:r w:rsidRPr="00362531">
              <w:t xml:space="preserve"> в количестве 300 терминологических единиц (15 баллов)</w:t>
            </w:r>
          </w:p>
          <w:p w14:paraId="101C485D" w14:textId="77777777" w:rsidR="009977B4" w:rsidRPr="00362531" w:rsidRDefault="009977B4" w:rsidP="00457A88">
            <w:pPr>
              <w:overflowPunct w:val="0"/>
              <w:autoSpaceDE w:val="0"/>
              <w:autoSpaceDN w:val="0"/>
              <w:adjustRightInd w:val="0"/>
              <w:spacing w:line="360" w:lineRule="auto"/>
              <w:ind w:left="709"/>
              <w:jc w:val="both"/>
            </w:pPr>
            <w:r w:rsidRPr="00362531">
              <w:t>2. Написа</w:t>
            </w:r>
            <w:r>
              <w:t>ть</w:t>
            </w:r>
            <w:r w:rsidRPr="00362531">
              <w:t xml:space="preserve"> кратк</w:t>
            </w:r>
            <w:r>
              <w:t>ий</w:t>
            </w:r>
            <w:r w:rsidRPr="00362531">
              <w:t xml:space="preserve"> обзор прочитанной литературы (250 страниц) по тематике курса (15 баллов)</w:t>
            </w:r>
          </w:p>
          <w:p w14:paraId="2810BEF9" w14:textId="77777777" w:rsidR="009977B4" w:rsidRPr="00362531" w:rsidRDefault="009977B4" w:rsidP="00457A88">
            <w:pPr>
              <w:overflowPunct w:val="0"/>
              <w:autoSpaceDE w:val="0"/>
              <w:autoSpaceDN w:val="0"/>
              <w:adjustRightInd w:val="0"/>
              <w:spacing w:line="360" w:lineRule="auto"/>
              <w:ind w:left="709"/>
              <w:jc w:val="both"/>
            </w:pPr>
            <w:r w:rsidRPr="00362531">
              <w:t>3. Написа</w:t>
            </w:r>
            <w:r>
              <w:t>ть</w:t>
            </w:r>
            <w:r w:rsidRPr="00362531">
              <w:t xml:space="preserve"> аннотаци</w:t>
            </w:r>
            <w:r>
              <w:t>ю</w:t>
            </w:r>
            <w:r w:rsidRPr="00362531">
              <w:t xml:space="preserve"> прочитанной статьи (10 баллов)</w:t>
            </w:r>
          </w:p>
          <w:p w14:paraId="257B3039" w14:textId="77777777" w:rsidR="009977B4" w:rsidRPr="00362531" w:rsidRDefault="009977B4" w:rsidP="00457A88">
            <w:pPr>
              <w:overflowPunct w:val="0"/>
              <w:autoSpaceDE w:val="0"/>
              <w:autoSpaceDN w:val="0"/>
              <w:adjustRightInd w:val="0"/>
              <w:spacing w:line="360" w:lineRule="auto"/>
              <w:ind w:left="709"/>
              <w:jc w:val="both"/>
            </w:pPr>
            <w:r w:rsidRPr="00362531">
              <w:t xml:space="preserve">4. </w:t>
            </w:r>
            <w:r>
              <w:t>Представить у</w:t>
            </w:r>
            <w:r w:rsidRPr="00362531">
              <w:t>стн</w:t>
            </w:r>
            <w:r>
              <w:t>ую</w:t>
            </w:r>
            <w:r w:rsidRPr="00362531">
              <w:t xml:space="preserve"> презентаци</w:t>
            </w:r>
            <w:r>
              <w:t>ю</w:t>
            </w:r>
            <w:r w:rsidRPr="00362531">
              <w:t xml:space="preserve"> результатов исследования по выбранной теме (20 баллов)</w:t>
            </w:r>
          </w:p>
          <w:p w14:paraId="01F5C56A" w14:textId="77777777" w:rsidR="009977B4" w:rsidRDefault="009977B4" w:rsidP="00457A88">
            <w:pPr>
              <w:jc w:val="center"/>
              <w:rPr>
                <w:b/>
              </w:rPr>
            </w:pPr>
          </w:p>
          <w:p w14:paraId="4CA32AA8" w14:textId="77777777" w:rsidR="009977B4" w:rsidRDefault="009977B4" w:rsidP="00457A88">
            <w:pPr>
              <w:jc w:val="both"/>
              <w:rPr>
                <w:b/>
              </w:rPr>
            </w:pPr>
          </w:p>
          <w:p w14:paraId="2AA83CE3" w14:textId="77777777" w:rsidR="009977B4" w:rsidRDefault="009977B4" w:rsidP="00457A88">
            <w:pPr>
              <w:jc w:val="both"/>
              <w:rPr>
                <w:b/>
              </w:rPr>
            </w:pPr>
          </w:p>
          <w:p w14:paraId="13349062" w14:textId="77777777" w:rsidR="009977B4" w:rsidRDefault="009977B4" w:rsidP="00457A88">
            <w:pPr>
              <w:jc w:val="both"/>
              <w:rPr>
                <w:i/>
              </w:rPr>
            </w:pPr>
          </w:p>
          <w:p w14:paraId="6293B0C1" w14:textId="77777777" w:rsidR="009977B4" w:rsidRDefault="009977B4" w:rsidP="00457A88">
            <w:pPr>
              <w:jc w:val="both"/>
              <w:rPr>
                <w:i/>
              </w:rPr>
            </w:pPr>
          </w:p>
          <w:p w14:paraId="56F0BBF2" w14:textId="77777777" w:rsidR="009977B4" w:rsidRDefault="009977B4" w:rsidP="00457A88">
            <w:pPr>
              <w:jc w:val="both"/>
              <w:rPr>
                <w:i/>
              </w:rPr>
            </w:pPr>
          </w:p>
          <w:p w14:paraId="6C6718F7" w14:textId="77777777" w:rsidR="009977B4" w:rsidRDefault="009977B4" w:rsidP="00457A88">
            <w:pPr>
              <w:jc w:val="both"/>
            </w:pPr>
            <w:r>
              <w:t xml:space="preserve">Подготовил:                                                                                      </w:t>
            </w:r>
          </w:p>
          <w:p w14:paraId="4A35A4B4" w14:textId="77777777" w:rsidR="009977B4" w:rsidRDefault="009977B4" w:rsidP="00457A88">
            <w:pPr>
              <w:jc w:val="both"/>
              <w:rPr>
                <w:i/>
              </w:rPr>
            </w:pPr>
            <w:r>
              <w:t xml:space="preserve">          </w:t>
            </w:r>
            <w:r>
              <w:rPr>
                <w:i/>
              </w:rPr>
              <w:t xml:space="preserve">                                                                                      </w:t>
            </w:r>
          </w:p>
          <w:p w14:paraId="06FC79AA" w14:textId="77777777" w:rsidR="009977B4" w:rsidRDefault="009977B4" w:rsidP="00457A88">
            <w:r>
              <w:t>Утверждаю:</w:t>
            </w:r>
          </w:p>
          <w:p w14:paraId="1ED4344B" w14:textId="77777777" w:rsidR="009977B4" w:rsidRDefault="009977B4" w:rsidP="00457A88">
            <w:pPr>
              <w:jc w:val="both"/>
            </w:pPr>
            <w:r>
              <w:t>Руководитель Департамента английского</w:t>
            </w:r>
          </w:p>
          <w:p w14:paraId="4DE6EA4D" w14:textId="77777777" w:rsidR="009977B4" w:rsidRDefault="009977B4" w:rsidP="00457A88">
            <w:pPr>
              <w:jc w:val="both"/>
            </w:pPr>
            <w:r>
              <w:t>языка и профессиональной подготовки</w:t>
            </w:r>
            <w:r>
              <w:tab/>
            </w:r>
            <w:r>
              <w:tab/>
              <w:t xml:space="preserve">    </w:t>
            </w:r>
          </w:p>
          <w:p w14:paraId="2EB769A2" w14:textId="77777777" w:rsidR="009977B4" w:rsidRPr="009030F0" w:rsidRDefault="009977B4" w:rsidP="00457A88">
            <w:pPr>
              <w:jc w:val="both"/>
            </w:pPr>
            <w:r>
              <w:tab/>
              <w:t xml:space="preserve">                                                                          </w:t>
            </w:r>
          </w:p>
          <w:p w14:paraId="4D5C47A3" w14:textId="77777777" w:rsidR="009977B4" w:rsidRDefault="009977B4" w:rsidP="00457A88">
            <w:pPr>
              <w:jc w:val="both"/>
            </w:pPr>
            <w:r w:rsidRPr="009030F0">
              <w:t xml:space="preserve">                                                                                   </w:t>
            </w:r>
            <w:r>
              <w:t>«___» ____________  20___ г.</w:t>
            </w:r>
          </w:p>
          <w:p w14:paraId="6835259C" w14:textId="77777777" w:rsidR="009977B4" w:rsidRDefault="009977B4" w:rsidP="00457A88">
            <w:pPr>
              <w:jc w:val="right"/>
            </w:pPr>
          </w:p>
          <w:p w14:paraId="59F0B301" w14:textId="77777777" w:rsidR="009977B4" w:rsidRDefault="009977B4" w:rsidP="00457A88">
            <w:pPr>
              <w:jc w:val="right"/>
            </w:pPr>
          </w:p>
          <w:p w14:paraId="02100555" w14:textId="77777777" w:rsidR="009977B4" w:rsidRDefault="009977B4" w:rsidP="00457A88">
            <w:pPr>
              <w:jc w:val="center"/>
            </w:pPr>
            <w:r>
              <w:t>Утверждено на заседании Совета Департамента английского</w:t>
            </w:r>
          </w:p>
          <w:p w14:paraId="3BA94ACC" w14:textId="77777777" w:rsidR="009977B4" w:rsidRDefault="009977B4" w:rsidP="00457A88">
            <w:pPr>
              <w:jc w:val="center"/>
            </w:pPr>
            <w:r>
              <w:t>языка и профессиональной подготовки</w:t>
            </w:r>
          </w:p>
          <w:p w14:paraId="68A74170" w14:textId="77777777" w:rsidR="009977B4" w:rsidRDefault="009977B4" w:rsidP="00457A88">
            <w:pPr>
              <w:jc w:val="center"/>
            </w:pPr>
            <w:r>
              <w:t>Протокол № __</w:t>
            </w:r>
            <w:proofErr w:type="gramStart"/>
            <w:r>
              <w:t>_  от</w:t>
            </w:r>
            <w:proofErr w:type="gramEnd"/>
            <w:r>
              <w:t xml:space="preserve"> «___» ____________  20___ г.</w:t>
            </w:r>
          </w:p>
          <w:p w14:paraId="7386418C" w14:textId="77777777" w:rsidR="009977B4" w:rsidRDefault="009977B4" w:rsidP="00457A88">
            <w:pPr>
              <w:rPr>
                <w:rStyle w:val="af0"/>
                <w:rFonts w:eastAsiaTheme="majorEastAsia"/>
                <w:shd w:val="clear" w:color="auto" w:fill="FFFFFF"/>
              </w:rPr>
            </w:pPr>
          </w:p>
          <w:p w14:paraId="008D8C3A" w14:textId="77777777" w:rsidR="009977B4" w:rsidRDefault="009977B4" w:rsidP="00457A88">
            <w:pPr>
              <w:pStyle w:val="a3"/>
              <w:rPr>
                <w:i/>
                <w:iCs/>
                <w:sz w:val="28"/>
                <w:szCs w:val="28"/>
              </w:rPr>
            </w:pPr>
          </w:p>
        </w:tc>
      </w:tr>
    </w:tbl>
    <w:p w14:paraId="55F8AE73" w14:textId="77777777" w:rsidR="009977B4" w:rsidRDefault="009977B4">
      <w:pPr>
        <w:rPr>
          <w:lang w:val="en-US"/>
        </w:rPr>
      </w:pPr>
    </w:p>
    <w:p w14:paraId="5C2AA96A" w14:textId="77777777" w:rsidR="008774F1" w:rsidRPr="00F70ABC" w:rsidRDefault="008774F1" w:rsidP="008774F1">
      <w:pPr>
        <w:spacing w:line="360" w:lineRule="auto"/>
        <w:jc w:val="both"/>
        <w:rPr>
          <w:rFonts w:ascii="Times" w:hAnsi="Times"/>
          <w:b/>
          <w:sz w:val="28"/>
          <w:szCs w:val="28"/>
          <w:lang w:eastAsia="en-US"/>
        </w:rPr>
      </w:pPr>
      <w:r w:rsidRPr="00F70ABC">
        <w:rPr>
          <w:rFonts w:ascii="Times" w:hAnsi="Times"/>
          <w:b/>
          <w:sz w:val="28"/>
          <w:szCs w:val="28"/>
          <w:lang w:eastAsia="en-US"/>
        </w:rPr>
        <w:lastRenderedPageBreak/>
        <w:t>8. Перечень основной и дополнительной учебной литературы, необходимой для освоения дисциплины</w:t>
      </w:r>
    </w:p>
    <w:p w14:paraId="6BB24190" w14:textId="77777777" w:rsidR="008774F1" w:rsidRDefault="008774F1" w:rsidP="008774F1">
      <w:pPr>
        <w:jc w:val="both"/>
      </w:pPr>
    </w:p>
    <w:p w14:paraId="308A2D65" w14:textId="77777777" w:rsidR="008774F1" w:rsidRPr="000572C0" w:rsidRDefault="008774F1" w:rsidP="008774F1">
      <w:pPr>
        <w:jc w:val="center"/>
        <w:rPr>
          <w:b/>
          <w:sz w:val="28"/>
          <w:szCs w:val="28"/>
        </w:rPr>
      </w:pPr>
      <w:r w:rsidRPr="000572C0">
        <w:rPr>
          <w:b/>
          <w:sz w:val="28"/>
          <w:szCs w:val="28"/>
        </w:rPr>
        <w:t>Основная литература</w:t>
      </w:r>
    </w:p>
    <w:p w14:paraId="3FFC4DBD" w14:textId="77777777" w:rsidR="008774F1" w:rsidRDefault="008774F1" w:rsidP="008774F1"/>
    <w:p w14:paraId="4D3F2187" w14:textId="77777777" w:rsidR="008774F1" w:rsidRPr="004B2165" w:rsidRDefault="008774F1" w:rsidP="008774F1">
      <w:pPr>
        <w:pStyle w:val="a3"/>
        <w:jc w:val="both"/>
        <w:rPr>
          <w:sz w:val="28"/>
          <w:szCs w:val="28"/>
        </w:rPr>
      </w:pPr>
      <w:r>
        <w:rPr>
          <w:sz w:val="28"/>
          <w:szCs w:val="28"/>
        </w:rPr>
        <w:t xml:space="preserve">1. </w:t>
      </w:r>
      <w:r w:rsidRPr="0084595C">
        <w:rPr>
          <w:sz w:val="28"/>
          <w:szCs w:val="28"/>
        </w:rPr>
        <w:t xml:space="preserve">Английский язык для академических целей. </w:t>
      </w:r>
      <w:proofErr w:type="spellStart"/>
      <w:r w:rsidRPr="0084595C">
        <w:rPr>
          <w:sz w:val="28"/>
          <w:szCs w:val="28"/>
        </w:rPr>
        <w:t>English</w:t>
      </w:r>
      <w:proofErr w:type="spellEnd"/>
      <w:r w:rsidRPr="0084595C">
        <w:rPr>
          <w:sz w:val="28"/>
          <w:szCs w:val="28"/>
        </w:rPr>
        <w:t xml:space="preserve"> </w:t>
      </w:r>
      <w:proofErr w:type="spellStart"/>
      <w:r w:rsidRPr="0084595C">
        <w:rPr>
          <w:sz w:val="28"/>
          <w:szCs w:val="28"/>
        </w:rPr>
        <w:t>for</w:t>
      </w:r>
      <w:proofErr w:type="spellEnd"/>
      <w:r w:rsidRPr="0084595C">
        <w:rPr>
          <w:sz w:val="28"/>
          <w:szCs w:val="28"/>
        </w:rPr>
        <w:t xml:space="preserve"> </w:t>
      </w:r>
      <w:proofErr w:type="spellStart"/>
      <w:r w:rsidRPr="0084595C">
        <w:rPr>
          <w:sz w:val="28"/>
          <w:szCs w:val="28"/>
        </w:rPr>
        <w:t>Academic</w:t>
      </w:r>
      <w:proofErr w:type="spellEnd"/>
      <w:r w:rsidRPr="0084595C">
        <w:rPr>
          <w:sz w:val="28"/>
          <w:szCs w:val="28"/>
        </w:rPr>
        <w:t xml:space="preserve"> </w:t>
      </w:r>
      <w:proofErr w:type="spellStart"/>
      <w:proofErr w:type="gramStart"/>
      <w:r w:rsidRPr="0084595C">
        <w:rPr>
          <w:sz w:val="28"/>
          <w:szCs w:val="28"/>
        </w:rPr>
        <w:t>Purposes</w:t>
      </w:r>
      <w:proofErr w:type="spellEnd"/>
      <w:r w:rsidRPr="0084595C">
        <w:rPr>
          <w:sz w:val="28"/>
          <w:szCs w:val="28"/>
        </w:rPr>
        <w:t> :</w:t>
      </w:r>
      <w:proofErr w:type="gramEnd"/>
      <w:r w:rsidRPr="0084595C">
        <w:rPr>
          <w:sz w:val="28"/>
          <w:szCs w:val="28"/>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84595C">
        <w:rPr>
          <w:sz w:val="28"/>
          <w:szCs w:val="28"/>
        </w:rPr>
        <w:t>перераб</w:t>
      </w:r>
      <w:proofErr w:type="spellEnd"/>
      <w:r w:rsidRPr="0084595C">
        <w:rPr>
          <w:sz w:val="28"/>
          <w:szCs w:val="28"/>
        </w:rPr>
        <w:t xml:space="preserve">. и доп. — </w:t>
      </w:r>
      <w:proofErr w:type="gramStart"/>
      <w:r w:rsidRPr="0084595C">
        <w:rPr>
          <w:sz w:val="28"/>
          <w:szCs w:val="28"/>
        </w:rPr>
        <w:t>Москва :</w:t>
      </w:r>
      <w:proofErr w:type="gramEnd"/>
      <w:r w:rsidRPr="0084595C">
        <w:rPr>
          <w:sz w:val="28"/>
          <w:szCs w:val="28"/>
        </w:rPr>
        <w:t xml:space="preserve"> Издательство </w:t>
      </w:r>
      <w:proofErr w:type="spellStart"/>
      <w:r w:rsidRPr="0084595C">
        <w:rPr>
          <w:sz w:val="28"/>
          <w:szCs w:val="28"/>
        </w:rPr>
        <w:t>Юрайт</w:t>
      </w:r>
      <w:proofErr w:type="spellEnd"/>
      <w:r w:rsidRPr="0084595C">
        <w:rPr>
          <w:sz w:val="28"/>
          <w:szCs w:val="28"/>
        </w:rPr>
        <w:t>, 202</w:t>
      </w:r>
      <w:r>
        <w:rPr>
          <w:sz w:val="28"/>
          <w:szCs w:val="28"/>
        </w:rPr>
        <w:t>3</w:t>
      </w:r>
      <w:r w:rsidRPr="0084595C">
        <w:rPr>
          <w:sz w:val="28"/>
          <w:szCs w:val="28"/>
        </w:rPr>
        <w:t>. — 220 с. — (Высшее образование). —</w:t>
      </w:r>
      <w:r>
        <w:rPr>
          <w:sz w:val="28"/>
          <w:szCs w:val="28"/>
        </w:rPr>
        <w:t xml:space="preserve"> </w:t>
      </w:r>
      <w:r w:rsidRPr="0084595C">
        <w:rPr>
          <w:sz w:val="28"/>
          <w:szCs w:val="28"/>
        </w:rPr>
        <w:t xml:space="preserve">ЭБС </w:t>
      </w:r>
      <w:proofErr w:type="spellStart"/>
      <w:r w:rsidRPr="0084595C">
        <w:rPr>
          <w:sz w:val="28"/>
          <w:szCs w:val="28"/>
        </w:rPr>
        <w:t>Юрайт</w:t>
      </w:r>
      <w:proofErr w:type="spellEnd"/>
      <w:r w:rsidRPr="0084595C">
        <w:rPr>
          <w:sz w:val="28"/>
          <w:szCs w:val="28"/>
        </w:rPr>
        <w:t xml:space="preserve">. — </w:t>
      </w:r>
      <w:r w:rsidRPr="00E36AA7">
        <w:rPr>
          <w:sz w:val="28"/>
          <w:szCs w:val="28"/>
        </w:rPr>
        <w:t>&lt;URL:https://urait.ru/bcode/511748&gt;</w:t>
      </w:r>
      <w:r w:rsidRPr="0084595C">
        <w:rPr>
          <w:sz w:val="28"/>
          <w:szCs w:val="28"/>
        </w:rPr>
        <w:t xml:space="preserve"> (дата обращения: </w:t>
      </w:r>
      <w:r w:rsidRPr="00E36AA7">
        <w:rPr>
          <w:sz w:val="28"/>
          <w:szCs w:val="28"/>
        </w:rPr>
        <w:t>10.05.2023</w:t>
      </w:r>
      <w:r w:rsidRPr="0084595C">
        <w:rPr>
          <w:sz w:val="28"/>
          <w:szCs w:val="28"/>
        </w:rPr>
        <w:t>).</w:t>
      </w:r>
      <w:r w:rsidRPr="004B2165">
        <w:t xml:space="preserve"> </w:t>
      </w:r>
      <w:r w:rsidRPr="004B2165">
        <w:rPr>
          <w:sz w:val="28"/>
          <w:szCs w:val="28"/>
        </w:rPr>
        <w:t xml:space="preserve">— </w:t>
      </w:r>
      <w:proofErr w:type="gramStart"/>
      <w:r w:rsidRPr="004B2165">
        <w:rPr>
          <w:sz w:val="28"/>
          <w:szCs w:val="28"/>
        </w:rPr>
        <w:t>Текст :</w:t>
      </w:r>
      <w:proofErr w:type="gramEnd"/>
      <w:r w:rsidRPr="004B2165">
        <w:rPr>
          <w:sz w:val="28"/>
          <w:szCs w:val="28"/>
        </w:rPr>
        <w:t xml:space="preserve"> электронный</w:t>
      </w:r>
    </w:p>
    <w:p w14:paraId="09F61808" w14:textId="77777777" w:rsidR="008774F1" w:rsidRDefault="008774F1" w:rsidP="008774F1">
      <w:pPr>
        <w:pStyle w:val="a3"/>
        <w:jc w:val="both"/>
        <w:rPr>
          <w:sz w:val="28"/>
          <w:szCs w:val="28"/>
        </w:rPr>
      </w:pPr>
    </w:p>
    <w:p w14:paraId="4104922B" w14:textId="77777777" w:rsidR="008774F1" w:rsidRPr="004B2165" w:rsidRDefault="008774F1" w:rsidP="008774F1">
      <w:pPr>
        <w:pStyle w:val="a3"/>
        <w:jc w:val="both"/>
        <w:rPr>
          <w:sz w:val="28"/>
          <w:szCs w:val="28"/>
        </w:rPr>
      </w:pPr>
      <w:r w:rsidRPr="004B2165">
        <w:rPr>
          <w:sz w:val="28"/>
          <w:szCs w:val="28"/>
        </w:rPr>
        <w:t xml:space="preserve">2. Анненкова, А. В. </w:t>
      </w:r>
      <w:proofErr w:type="spellStart"/>
      <w:r w:rsidRPr="004B2165">
        <w:rPr>
          <w:sz w:val="28"/>
          <w:szCs w:val="28"/>
        </w:rPr>
        <w:t>English</w:t>
      </w:r>
      <w:proofErr w:type="spellEnd"/>
      <w:r w:rsidRPr="004B2165">
        <w:rPr>
          <w:sz w:val="28"/>
          <w:szCs w:val="28"/>
        </w:rPr>
        <w:t xml:space="preserve"> </w:t>
      </w:r>
      <w:proofErr w:type="spellStart"/>
      <w:r w:rsidRPr="004B2165">
        <w:rPr>
          <w:sz w:val="28"/>
          <w:szCs w:val="28"/>
        </w:rPr>
        <w:t>for</w:t>
      </w:r>
      <w:proofErr w:type="spellEnd"/>
      <w:r w:rsidRPr="004B2165">
        <w:rPr>
          <w:sz w:val="28"/>
          <w:szCs w:val="28"/>
        </w:rPr>
        <w:t xml:space="preserve"> </w:t>
      </w:r>
      <w:proofErr w:type="spellStart"/>
      <w:proofErr w:type="gramStart"/>
      <w:r w:rsidRPr="004B2165">
        <w:rPr>
          <w:sz w:val="28"/>
          <w:szCs w:val="28"/>
        </w:rPr>
        <w:t>Masters</w:t>
      </w:r>
      <w:proofErr w:type="spellEnd"/>
      <w:r w:rsidRPr="004B2165">
        <w:rPr>
          <w:sz w:val="28"/>
          <w:szCs w:val="28"/>
        </w:rPr>
        <w:t xml:space="preserve"> :</w:t>
      </w:r>
      <w:proofErr w:type="gramEnd"/>
      <w:r w:rsidRPr="004B2165">
        <w:rPr>
          <w:sz w:val="28"/>
          <w:szCs w:val="28"/>
        </w:rPr>
        <w:t xml:space="preserve"> учебное пособие / А. В. Анненкова. — </w:t>
      </w:r>
      <w:proofErr w:type="gramStart"/>
      <w:r w:rsidRPr="004B2165">
        <w:rPr>
          <w:sz w:val="28"/>
          <w:szCs w:val="28"/>
        </w:rPr>
        <w:t>Иркутск :</w:t>
      </w:r>
      <w:proofErr w:type="gramEnd"/>
      <w:r w:rsidRPr="004B2165">
        <w:rPr>
          <w:sz w:val="28"/>
          <w:szCs w:val="28"/>
        </w:rPr>
        <w:t xml:space="preserve"> Иркутский ГАУ, 2019. — 106 с. </w:t>
      </w:r>
      <w:r>
        <w:rPr>
          <w:sz w:val="28"/>
          <w:szCs w:val="28"/>
        </w:rPr>
        <w:t>–</w:t>
      </w:r>
      <w:r w:rsidRPr="004B2165">
        <w:rPr>
          <w:sz w:val="28"/>
          <w:szCs w:val="28"/>
        </w:rPr>
        <w:t xml:space="preserve"> </w:t>
      </w:r>
      <w:r>
        <w:rPr>
          <w:sz w:val="28"/>
          <w:szCs w:val="28"/>
        </w:rPr>
        <w:t>ЭБС Лань</w:t>
      </w:r>
      <w:r w:rsidRPr="004B2165">
        <w:rPr>
          <w:sz w:val="28"/>
          <w:szCs w:val="28"/>
        </w:rPr>
        <w:t xml:space="preserve">. — URL: https://e.lanbook.com/book/133352 (дата обращения: </w:t>
      </w:r>
      <w:r>
        <w:rPr>
          <w:sz w:val="28"/>
          <w:szCs w:val="28"/>
        </w:rPr>
        <w:t>10.05.2023</w:t>
      </w:r>
      <w:r w:rsidRPr="004B2165">
        <w:rPr>
          <w:sz w:val="28"/>
          <w:szCs w:val="28"/>
        </w:rPr>
        <w:t xml:space="preserve">). — </w:t>
      </w:r>
      <w:proofErr w:type="gramStart"/>
      <w:r w:rsidRPr="004B2165">
        <w:rPr>
          <w:sz w:val="28"/>
          <w:szCs w:val="28"/>
        </w:rPr>
        <w:t>Текст :</w:t>
      </w:r>
      <w:proofErr w:type="gramEnd"/>
      <w:r w:rsidRPr="004B2165">
        <w:rPr>
          <w:sz w:val="28"/>
          <w:szCs w:val="28"/>
        </w:rPr>
        <w:t xml:space="preserve"> электронный.</w:t>
      </w:r>
    </w:p>
    <w:p w14:paraId="67685C5A" w14:textId="77777777" w:rsidR="008774F1" w:rsidRPr="0084595C" w:rsidRDefault="008774F1" w:rsidP="008774F1">
      <w:pPr>
        <w:pStyle w:val="a3"/>
        <w:jc w:val="both"/>
        <w:rPr>
          <w:sz w:val="28"/>
          <w:szCs w:val="28"/>
        </w:rPr>
      </w:pPr>
    </w:p>
    <w:p w14:paraId="29ABD5A5" w14:textId="77777777" w:rsidR="008774F1" w:rsidRDefault="008774F1" w:rsidP="008774F1">
      <w:pPr>
        <w:jc w:val="both"/>
        <w:rPr>
          <w:sz w:val="28"/>
          <w:szCs w:val="28"/>
          <w:lang w:eastAsia="en-US"/>
        </w:rPr>
      </w:pPr>
      <w:r>
        <w:rPr>
          <w:sz w:val="28"/>
          <w:szCs w:val="28"/>
          <w:lang w:eastAsia="en-US"/>
        </w:rPr>
        <w:t xml:space="preserve">3. </w:t>
      </w:r>
      <w:r w:rsidRPr="000572C0">
        <w:rPr>
          <w:sz w:val="28"/>
          <w:szCs w:val="28"/>
          <w:lang w:eastAsia="en-US"/>
        </w:rPr>
        <w:t>Волкова</w:t>
      </w:r>
      <w:r>
        <w:rPr>
          <w:sz w:val="28"/>
          <w:szCs w:val="28"/>
          <w:lang w:eastAsia="en-US"/>
        </w:rPr>
        <w:t>,</w:t>
      </w:r>
      <w:r w:rsidRPr="000572C0">
        <w:rPr>
          <w:sz w:val="28"/>
          <w:szCs w:val="28"/>
          <w:lang w:eastAsia="en-US"/>
        </w:rPr>
        <w:t xml:space="preserve"> Т. П. </w:t>
      </w:r>
      <w:proofErr w:type="spellStart"/>
      <w:r w:rsidRPr="000572C0">
        <w:rPr>
          <w:sz w:val="28"/>
          <w:szCs w:val="28"/>
          <w:lang w:eastAsia="en-US"/>
        </w:rPr>
        <w:t>Academic</w:t>
      </w:r>
      <w:proofErr w:type="spellEnd"/>
      <w:r w:rsidRPr="000572C0">
        <w:rPr>
          <w:sz w:val="28"/>
          <w:szCs w:val="28"/>
          <w:lang w:eastAsia="en-US"/>
        </w:rPr>
        <w:t xml:space="preserve"> </w:t>
      </w:r>
      <w:proofErr w:type="spellStart"/>
      <w:r w:rsidRPr="000572C0">
        <w:rPr>
          <w:sz w:val="28"/>
          <w:szCs w:val="28"/>
          <w:lang w:eastAsia="en-US"/>
        </w:rPr>
        <w:t>English</w:t>
      </w:r>
      <w:proofErr w:type="spellEnd"/>
      <w:r w:rsidRPr="000572C0">
        <w:rPr>
          <w:sz w:val="28"/>
          <w:szCs w:val="28"/>
          <w:lang w:eastAsia="en-US"/>
        </w:rPr>
        <w:t xml:space="preserve"> </w:t>
      </w:r>
      <w:proofErr w:type="spellStart"/>
      <w:r w:rsidRPr="000572C0">
        <w:rPr>
          <w:sz w:val="28"/>
          <w:szCs w:val="28"/>
          <w:lang w:eastAsia="en-US"/>
        </w:rPr>
        <w:t>for</w:t>
      </w:r>
      <w:proofErr w:type="spellEnd"/>
      <w:r w:rsidRPr="000572C0">
        <w:rPr>
          <w:sz w:val="28"/>
          <w:szCs w:val="28"/>
          <w:lang w:eastAsia="en-US"/>
        </w:rPr>
        <w:t xml:space="preserve"> </w:t>
      </w:r>
      <w:proofErr w:type="spellStart"/>
      <w:r w:rsidRPr="000572C0">
        <w:rPr>
          <w:sz w:val="28"/>
          <w:szCs w:val="28"/>
          <w:lang w:eastAsia="en-US"/>
        </w:rPr>
        <w:t>Master</w:t>
      </w:r>
      <w:proofErr w:type="spellEnd"/>
      <w:r w:rsidRPr="000572C0">
        <w:rPr>
          <w:sz w:val="28"/>
          <w:szCs w:val="28"/>
          <w:lang w:eastAsia="en-US"/>
        </w:rPr>
        <w:t xml:space="preserve"> </w:t>
      </w:r>
      <w:proofErr w:type="spellStart"/>
      <w:r w:rsidRPr="000572C0">
        <w:rPr>
          <w:sz w:val="28"/>
          <w:szCs w:val="28"/>
          <w:lang w:eastAsia="en-US"/>
        </w:rPr>
        <w:t>Students</w:t>
      </w:r>
      <w:proofErr w:type="spellEnd"/>
      <w:r w:rsidRPr="000572C0">
        <w:rPr>
          <w:sz w:val="28"/>
          <w:szCs w:val="28"/>
          <w:lang w:eastAsia="en-US"/>
        </w:rPr>
        <w:t xml:space="preserve"> (Английский язык для магистрантов): учебное пособие / Т. П. Волкова. — </w:t>
      </w:r>
      <w:proofErr w:type="gramStart"/>
      <w:r w:rsidRPr="000572C0">
        <w:rPr>
          <w:sz w:val="28"/>
          <w:szCs w:val="28"/>
          <w:lang w:eastAsia="en-US"/>
        </w:rPr>
        <w:t>Мурманск :</w:t>
      </w:r>
      <w:proofErr w:type="gramEnd"/>
      <w:r w:rsidRPr="000572C0">
        <w:rPr>
          <w:sz w:val="28"/>
          <w:szCs w:val="28"/>
          <w:lang w:eastAsia="en-US"/>
        </w:rPr>
        <w:t xml:space="preserve"> МГТУ, 2016. — 224 с.</w:t>
      </w:r>
      <w:r>
        <w:rPr>
          <w:sz w:val="28"/>
          <w:szCs w:val="28"/>
          <w:lang w:eastAsia="en-US"/>
        </w:rPr>
        <w:t xml:space="preserve"> </w:t>
      </w:r>
      <w:r w:rsidRPr="004B2165">
        <w:rPr>
          <w:sz w:val="28"/>
          <w:szCs w:val="28"/>
          <w:lang w:eastAsia="en-US"/>
        </w:rPr>
        <w:t>– ЭБС Лань.</w:t>
      </w:r>
      <w:r w:rsidRPr="000572C0">
        <w:rPr>
          <w:sz w:val="28"/>
          <w:szCs w:val="28"/>
          <w:lang w:eastAsia="en-US"/>
        </w:rPr>
        <w:t xml:space="preserve"> — URL: https://e.lanbook.com/book/142707 (дата обращения: </w:t>
      </w:r>
      <w:r w:rsidRPr="00E36AA7">
        <w:rPr>
          <w:sz w:val="28"/>
          <w:szCs w:val="28"/>
          <w:lang w:eastAsia="en-US"/>
        </w:rPr>
        <w:t>10.05.2023</w:t>
      </w:r>
      <w:r w:rsidRPr="000572C0">
        <w:rPr>
          <w:sz w:val="28"/>
          <w:szCs w:val="28"/>
          <w:lang w:eastAsia="en-US"/>
        </w:rPr>
        <w:t xml:space="preserve">). — </w:t>
      </w:r>
      <w:proofErr w:type="gramStart"/>
      <w:r w:rsidRPr="004B2165">
        <w:rPr>
          <w:sz w:val="28"/>
          <w:szCs w:val="28"/>
          <w:lang w:eastAsia="en-US"/>
        </w:rPr>
        <w:t>Текст :</w:t>
      </w:r>
      <w:proofErr w:type="gramEnd"/>
      <w:r w:rsidRPr="004B2165">
        <w:rPr>
          <w:sz w:val="28"/>
          <w:szCs w:val="28"/>
          <w:lang w:eastAsia="en-US"/>
        </w:rPr>
        <w:t xml:space="preserve"> электронный.</w:t>
      </w:r>
    </w:p>
    <w:p w14:paraId="402FD277" w14:textId="77777777" w:rsidR="008774F1" w:rsidRDefault="008774F1" w:rsidP="008774F1">
      <w:pPr>
        <w:jc w:val="both"/>
        <w:rPr>
          <w:sz w:val="28"/>
          <w:szCs w:val="28"/>
        </w:rPr>
      </w:pPr>
    </w:p>
    <w:p w14:paraId="05A9E990" w14:textId="77777777" w:rsidR="008774F1" w:rsidRPr="004B2165" w:rsidRDefault="008774F1" w:rsidP="008774F1">
      <w:pPr>
        <w:pStyle w:val="a3"/>
        <w:jc w:val="both"/>
        <w:rPr>
          <w:sz w:val="28"/>
          <w:szCs w:val="28"/>
        </w:rPr>
      </w:pPr>
      <w:r w:rsidRPr="004B2165">
        <w:rPr>
          <w:sz w:val="28"/>
          <w:szCs w:val="28"/>
        </w:rPr>
        <w:t xml:space="preserve">4. </w:t>
      </w:r>
      <w:proofErr w:type="spellStart"/>
      <w:r w:rsidRPr="004B2165">
        <w:rPr>
          <w:sz w:val="28"/>
          <w:szCs w:val="28"/>
        </w:rPr>
        <w:t>Крупченко</w:t>
      </w:r>
      <w:proofErr w:type="spellEnd"/>
      <w:r w:rsidRPr="004B2165">
        <w:rPr>
          <w:sz w:val="28"/>
          <w:szCs w:val="28"/>
        </w:rPr>
        <w:t xml:space="preserve">, А. К.  Английский язык для педагогов: </w:t>
      </w:r>
      <w:proofErr w:type="spellStart"/>
      <w:r w:rsidRPr="004B2165">
        <w:rPr>
          <w:sz w:val="28"/>
          <w:szCs w:val="28"/>
        </w:rPr>
        <w:t>academic</w:t>
      </w:r>
      <w:proofErr w:type="spellEnd"/>
      <w:r w:rsidRPr="004B2165">
        <w:rPr>
          <w:sz w:val="28"/>
          <w:szCs w:val="28"/>
        </w:rPr>
        <w:t xml:space="preserve"> </w:t>
      </w:r>
      <w:proofErr w:type="spellStart"/>
      <w:r w:rsidRPr="004B2165">
        <w:rPr>
          <w:sz w:val="28"/>
          <w:szCs w:val="28"/>
        </w:rPr>
        <w:t>english</w:t>
      </w:r>
      <w:proofErr w:type="spellEnd"/>
      <w:r w:rsidRPr="004B2165">
        <w:rPr>
          <w:sz w:val="28"/>
          <w:szCs w:val="28"/>
        </w:rPr>
        <w:t xml:space="preserve"> (B1–B2</w:t>
      </w:r>
      <w:proofErr w:type="gramStart"/>
      <w:r w:rsidRPr="004B2165">
        <w:rPr>
          <w:sz w:val="28"/>
          <w:szCs w:val="28"/>
        </w:rPr>
        <w:t>) :</w:t>
      </w:r>
      <w:proofErr w:type="gramEnd"/>
      <w:r w:rsidRPr="004B2165">
        <w:rPr>
          <w:sz w:val="28"/>
          <w:szCs w:val="28"/>
        </w:rPr>
        <w:t xml:space="preserve"> учебное пособие для вузов / А. К. </w:t>
      </w:r>
      <w:proofErr w:type="spellStart"/>
      <w:r w:rsidRPr="004B2165">
        <w:rPr>
          <w:sz w:val="28"/>
          <w:szCs w:val="28"/>
        </w:rPr>
        <w:t>Крупченко</w:t>
      </w:r>
      <w:proofErr w:type="spellEnd"/>
      <w:r w:rsidRPr="004B2165">
        <w:rPr>
          <w:sz w:val="28"/>
          <w:szCs w:val="28"/>
        </w:rPr>
        <w:t xml:space="preserve">, А. Н. Кузнецов, Е. В. </w:t>
      </w:r>
      <w:proofErr w:type="spellStart"/>
      <w:r w:rsidRPr="004B2165">
        <w:rPr>
          <w:sz w:val="28"/>
          <w:szCs w:val="28"/>
        </w:rPr>
        <w:t>Прилипко</w:t>
      </w:r>
      <w:proofErr w:type="spellEnd"/>
      <w:r w:rsidRPr="004B2165">
        <w:rPr>
          <w:sz w:val="28"/>
          <w:szCs w:val="28"/>
        </w:rPr>
        <w:t xml:space="preserve"> ; под общей редакцией А. К. </w:t>
      </w:r>
      <w:proofErr w:type="spellStart"/>
      <w:r w:rsidRPr="004B2165">
        <w:rPr>
          <w:sz w:val="28"/>
          <w:szCs w:val="28"/>
        </w:rPr>
        <w:t>Крупченко</w:t>
      </w:r>
      <w:proofErr w:type="spellEnd"/>
      <w:r w:rsidRPr="004B2165">
        <w:rPr>
          <w:sz w:val="28"/>
          <w:szCs w:val="28"/>
        </w:rPr>
        <w:t xml:space="preserve">. — </w:t>
      </w:r>
      <w:proofErr w:type="gramStart"/>
      <w:r w:rsidRPr="004B2165">
        <w:rPr>
          <w:sz w:val="28"/>
          <w:szCs w:val="28"/>
        </w:rPr>
        <w:t>Москва :</w:t>
      </w:r>
      <w:proofErr w:type="gramEnd"/>
      <w:r w:rsidRPr="004B2165">
        <w:rPr>
          <w:sz w:val="28"/>
          <w:szCs w:val="28"/>
        </w:rPr>
        <w:t xml:space="preserve"> Издательство </w:t>
      </w:r>
      <w:proofErr w:type="spellStart"/>
      <w:r w:rsidRPr="004B2165">
        <w:rPr>
          <w:sz w:val="28"/>
          <w:szCs w:val="28"/>
        </w:rPr>
        <w:t>Юрайт</w:t>
      </w:r>
      <w:proofErr w:type="spellEnd"/>
      <w:r w:rsidRPr="004B2165">
        <w:rPr>
          <w:sz w:val="28"/>
          <w:szCs w:val="28"/>
        </w:rPr>
        <w:t>, 202</w:t>
      </w:r>
      <w:r>
        <w:rPr>
          <w:sz w:val="28"/>
          <w:szCs w:val="28"/>
        </w:rPr>
        <w:t>2</w:t>
      </w:r>
      <w:r w:rsidRPr="004B2165">
        <w:rPr>
          <w:sz w:val="28"/>
          <w:szCs w:val="28"/>
        </w:rPr>
        <w:t>. — 204 с. — (Высшее образование). —</w:t>
      </w:r>
      <w:r>
        <w:rPr>
          <w:sz w:val="28"/>
          <w:szCs w:val="28"/>
        </w:rPr>
        <w:t xml:space="preserve"> </w:t>
      </w:r>
      <w:r w:rsidRPr="004B2165">
        <w:rPr>
          <w:sz w:val="28"/>
          <w:szCs w:val="28"/>
        </w:rPr>
        <w:t xml:space="preserve">ЭБС </w:t>
      </w:r>
      <w:proofErr w:type="spellStart"/>
      <w:r w:rsidRPr="004B2165">
        <w:rPr>
          <w:sz w:val="28"/>
          <w:szCs w:val="28"/>
        </w:rPr>
        <w:t>Юрайт</w:t>
      </w:r>
      <w:proofErr w:type="spellEnd"/>
      <w:r w:rsidRPr="004B2165">
        <w:rPr>
          <w:sz w:val="28"/>
          <w:szCs w:val="28"/>
        </w:rPr>
        <w:t>. — URL: https://urait.ru/bcode/</w:t>
      </w:r>
      <w:r w:rsidRPr="00905019">
        <w:rPr>
          <w:sz w:val="28"/>
          <w:szCs w:val="28"/>
        </w:rPr>
        <w:t>498955</w:t>
      </w:r>
      <w:r w:rsidRPr="004B2165">
        <w:rPr>
          <w:sz w:val="28"/>
          <w:szCs w:val="28"/>
        </w:rPr>
        <w:t xml:space="preserve"> (дата обращения: </w:t>
      </w:r>
      <w:r w:rsidRPr="00E36AA7">
        <w:rPr>
          <w:sz w:val="28"/>
          <w:szCs w:val="28"/>
        </w:rPr>
        <w:t>10.05.2023</w:t>
      </w:r>
      <w:r w:rsidRPr="004B2165">
        <w:rPr>
          <w:sz w:val="28"/>
          <w:szCs w:val="28"/>
        </w:rPr>
        <w:t>).</w:t>
      </w:r>
      <w:r w:rsidRPr="004B2165">
        <w:t xml:space="preserve"> </w:t>
      </w:r>
      <w:r w:rsidRPr="004B2165">
        <w:rPr>
          <w:sz w:val="28"/>
          <w:szCs w:val="28"/>
        </w:rPr>
        <w:t xml:space="preserve">— </w:t>
      </w:r>
      <w:proofErr w:type="gramStart"/>
      <w:r w:rsidRPr="004B2165">
        <w:rPr>
          <w:sz w:val="28"/>
          <w:szCs w:val="28"/>
        </w:rPr>
        <w:t>Текст :</w:t>
      </w:r>
      <w:proofErr w:type="gramEnd"/>
      <w:r w:rsidRPr="004B2165">
        <w:rPr>
          <w:sz w:val="28"/>
          <w:szCs w:val="28"/>
        </w:rPr>
        <w:t xml:space="preserve"> электронный</w:t>
      </w:r>
      <w:r>
        <w:rPr>
          <w:sz w:val="28"/>
          <w:szCs w:val="28"/>
        </w:rPr>
        <w:t>.</w:t>
      </w:r>
    </w:p>
    <w:p w14:paraId="6271F3FB" w14:textId="77777777" w:rsidR="008774F1" w:rsidRDefault="008774F1" w:rsidP="008774F1">
      <w:pPr>
        <w:pStyle w:val="a3"/>
        <w:jc w:val="both"/>
        <w:rPr>
          <w:sz w:val="28"/>
          <w:szCs w:val="28"/>
        </w:rPr>
      </w:pPr>
    </w:p>
    <w:p w14:paraId="48A9C6A4" w14:textId="77777777" w:rsidR="008774F1" w:rsidRPr="00EE67C3" w:rsidRDefault="008774F1" w:rsidP="008774F1">
      <w:pPr>
        <w:jc w:val="center"/>
        <w:rPr>
          <w:b/>
          <w:bCs/>
          <w:sz w:val="28"/>
          <w:szCs w:val="28"/>
          <w:lang w:eastAsia="en-US"/>
        </w:rPr>
      </w:pPr>
      <w:r>
        <w:rPr>
          <w:b/>
          <w:bCs/>
          <w:sz w:val="28"/>
          <w:szCs w:val="28"/>
          <w:lang w:eastAsia="en-US"/>
        </w:rPr>
        <w:t>Дополнительная литература</w:t>
      </w:r>
    </w:p>
    <w:p w14:paraId="34364EFB" w14:textId="77777777" w:rsidR="008774F1" w:rsidRPr="000572C0" w:rsidRDefault="008774F1" w:rsidP="008774F1">
      <w:pPr>
        <w:jc w:val="both"/>
        <w:rPr>
          <w:bCs/>
          <w:sz w:val="28"/>
          <w:szCs w:val="28"/>
          <w:shd w:val="clear" w:color="auto" w:fill="FFFFFF"/>
          <w:lang w:eastAsia="en-US"/>
        </w:rPr>
      </w:pPr>
    </w:p>
    <w:p w14:paraId="2280BF03" w14:textId="77777777" w:rsidR="008774F1" w:rsidRPr="00D5631E" w:rsidRDefault="008774F1" w:rsidP="001474AB">
      <w:pPr>
        <w:jc w:val="both"/>
        <w:rPr>
          <w:sz w:val="28"/>
          <w:szCs w:val="28"/>
          <w:lang w:val="en-US"/>
        </w:rPr>
      </w:pPr>
      <w:r>
        <w:rPr>
          <w:sz w:val="28"/>
          <w:szCs w:val="28"/>
        </w:rPr>
        <w:t>5</w:t>
      </w:r>
      <w:r w:rsidRPr="00487CA5">
        <w:rPr>
          <w:sz w:val="28"/>
          <w:szCs w:val="28"/>
        </w:rPr>
        <w:t xml:space="preserve">. </w:t>
      </w:r>
      <w:hyperlink r:id="rId8" w:history="1">
        <w:r w:rsidRPr="008774F1">
          <w:rPr>
            <w:rStyle w:val="ae"/>
            <w:color w:val="auto"/>
            <w:sz w:val="28"/>
            <w:szCs w:val="28"/>
            <w:u w:val="none"/>
          </w:rPr>
          <w:t>Глоткина А.А.</w:t>
        </w:r>
      </w:hyperlink>
      <w:r w:rsidRPr="00487CA5">
        <w:rPr>
          <w:sz w:val="28"/>
          <w:szCs w:val="28"/>
        </w:rPr>
        <w:t xml:space="preserve"> </w:t>
      </w:r>
      <w:r w:rsidRPr="005E4EEB">
        <w:rPr>
          <w:sz w:val="28"/>
          <w:szCs w:val="28"/>
          <w:lang w:val="en-US"/>
        </w:rPr>
        <w:t>English</w:t>
      </w:r>
      <w:r w:rsidRPr="00A765AD">
        <w:rPr>
          <w:sz w:val="28"/>
          <w:szCs w:val="28"/>
          <w:lang w:val="en-US"/>
        </w:rPr>
        <w:t xml:space="preserve"> </w:t>
      </w:r>
      <w:r w:rsidRPr="005E4EEB">
        <w:rPr>
          <w:sz w:val="28"/>
          <w:szCs w:val="28"/>
          <w:lang w:val="en-US"/>
        </w:rPr>
        <w:t>communication</w:t>
      </w:r>
      <w:r w:rsidRPr="00A765AD">
        <w:rPr>
          <w:sz w:val="28"/>
          <w:szCs w:val="28"/>
          <w:lang w:val="en-US"/>
        </w:rPr>
        <w:t xml:space="preserve"> 3. </w:t>
      </w:r>
      <w:r w:rsidRPr="005E4EEB">
        <w:rPr>
          <w:sz w:val="28"/>
          <w:szCs w:val="28"/>
          <w:lang w:val="en-US"/>
        </w:rPr>
        <w:t xml:space="preserve">0. Advance your discussion, debating and presentation skills. Information </w:t>
      </w:r>
      <w:proofErr w:type="gramStart"/>
      <w:r w:rsidRPr="005E4EEB">
        <w:rPr>
          <w:sz w:val="28"/>
          <w:szCs w:val="28"/>
          <w:lang w:val="en-US"/>
        </w:rPr>
        <w:t>Technology :</w:t>
      </w:r>
      <w:proofErr w:type="gramEnd"/>
      <w:r w:rsidRPr="005E4EEB">
        <w:rPr>
          <w:sz w:val="28"/>
          <w:szCs w:val="28"/>
          <w:lang w:val="en-US"/>
        </w:rPr>
        <w:t xml:space="preserve"> </w:t>
      </w:r>
      <w:r w:rsidRPr="005E4EEB">
        <w:rPr>
          <w:sz w:val="28"/>
          <w:szCs w:val="28"/>
        </w:rPr>
        <w:t>Учебное</w:t>
      </w:r>
      <w:r w:rsidRPr="005E4EEB">
        <w:rPr>
          <w:sz w:val="28"/>
          <w:szCs w:val="28"/>
          <w:lang w:val="en-US"/>
        </w:rPr>
        <w:t xml:space="preserve"> </w:t>
      </w:r>
      <w:r w:rsidRPr="005E4EEB">
        <w:rPr>
          <w:sz w:val="28"/>
          <w:szCs w:val="28"/>
        </w:rPr>
        <w:t>пособие</w:t>
      </w:r>
      <w:r w:rsidRPr="005E4EEB">
        <w:rPr>
          <w:sz w:val="28"/>
          <w:szCs w:val="28"/>
          <w:lang w:val="en-US"/>
        </w:rPr>
        <w:t xml:space="preserve"> / </w:t>
      </w:r>
      <w:r>
        <w:rPr>
          <w:sz w:val="28"/>
          <w:szCs w:val="28"/>
        </w:rPr>
        <w:t>А</w:t>
      </w:r>
      <w:r w:rsidRPr="004B2165">
        <w:rPr>
          <w:sz w:val="28"/>
          <w:szCs w:val="28"/>
          <w:lang w:val="en-US"/>
        </w:rPr>
        <w:t>.</w:t>
      </w:r>
      <w:r>
        <w:rPr>
          <w:sz w:val="28"/>
          <w:szCs w:val="28"/>
        </w:rPr>
        <w:t>А</w:t>
      </w:r>
      <w:r w:rsidRPr="004B2165">
        <w:rPr>
          <w:sz w:val="28"/>
          <w:szCs w:val="28"/>
          <w:lang w:val="en-US"/>
        </w:rPr>
        <w:t xml:space="preserve">. </w:t>
      </w:r>
      <w:proofErr w:type="spellStart"/>
      <w:r w:rsidRPr="005E4EEB">
        <w:rPr>
          <w:sz w:val="28"/>
          <w:szCs w:val="28"/>
        </w:rPr>
        <w:t>Глоткина</w:t>
      </w:r>
      <w:proofErr w:type="spellEnd"/>
      <w:r w:rsidRPr="005E4EEB">
        <w:rPr>
          <w:sz w:val="28"/>
          <w:szCs w:val="28"/>
          <w:lang w:val="en-US"/>
        </w:rPr>
        <w:t xml:space="preserve">.— </w:t>
      </w:r>
      <w:r>
        <w:rPr>
          <w:sz w:val="28"/>
          <w:szCs w:val="28"/>
          <w:lang w:val="en-US"/>
        </w:rPr>
        <w:t xml:space="preserve"> </w:t>
      </w:r>
      <w:r w:rsidRPr="005E4EEB">
        <w:rPr>
          <w:sz w:val="28"/>
          <w:szCs w:val="28"/>
        </w:rPr>
        <w:t>Москва</w:t>
      </w:r>
      <w:r w:rsidRPr="00D5631E">
        <w:rPr>
          <w:sz w:val="28"/>
          <w:szCs w:val="28"/>
          <w:lang w:val="en-US"/>
        </w:rPr>
        <w:t xml:space="preserve"> : </w:t>
      </w:r>
      <w:proofErr w:type="spellStart"/>
      <w:r w:rsidRPr="005E4EEB">
        <w:rPr>
          <w:sz w:val="28"/>
          <w:szCs w:val="28"/>
        </w:rPr>
        <w:t>Русайнс</w:t>
      </w:r>
      <w:proofErr w:type="spellEnd"/>
      <w:r w:rsidRPr="00D5631E">
        <w:rPr>
          <w:sz w:val="28"/>
          <w:szCs w:val="28"/>
          <w:lang w:val="en-US"/>
        </w:rPr>
        <w:t xml:space="preserve">, 2020. — 108 </w:t>
      </w:r>
      <w:r w:rsidRPr="005E4EEB">
        <w:rPr>
          <w:sz w:val="28"/>
          <w:szCs w:val="28"/>
        </w:rPr>
        <w:t>с</w:t>
      </w:r>
      <w:r w:rsidRPr="00D5631E">
        <w:rPr>
          <w:sz w:val="28"/>
          <w:szCs w:val="28"/>
          <w:lang w:val="en-US"/>
        </w:rPr>
        <w:t>.</w:t>
      </w:r>
      <w:r w:rsidRPr="005E4EEB">
        <w:rPr>
          <w:sz w:val="28"/>
          <w:szCs w:val="28"/>
          <w:lang w:val="en-US"/>
        </w:rPr>
        <w:t> </w:t>
      </w:r>
      <w:r w:rsidRPr="00D5631E">
        <w:rPr>
          <w:sz w:val="28"/>
          <w:szCs w:val="28"/>
          <w:lang w:val="en-US"/>
        </w:rPr>
        <w:t xml:space="preserve">— </w:t>
      </w:r>
      <w:r>
        <w:rPr>
          <w:sz w:val="28"/>
          <w:szCs w:val="28"/>
        </w:rPr>
        <w:t>ЭБС</w:t>
      </w:r>
      <w:r w:rsidRPr="00D5631E">
        <w:rPr>
          <w:sz w:val="28"/>
          <w:szCs w:val="28"/>
          <w:lang w:val="en-US"/>
        </w:rPr>
        <w:t xml:space="preserve"> </w:t>
      </w:r>
      <w:r>
        <w:rPr>
          <w:sz w:val="28"/>
          <w:szCs w:val="28"/>
          <w:lang w:val="en-US"/>
        </w:rPr>
        <w:t>BOOK</w:t>
      </w:r>
      <w:r w:rsidRPr="00D5631E">
        <w:rPr>
          <w:sz w:val="28"/>
          <w:szCs w:val="28"/>
          <w:lang w:val="en-US"/>
        </w:rPr>
        <w:t>.</w:t>
      </w:r>
      <w:r>
        <w:rPr>
          <w:sz w:val="28"/>
          <w:szCs w:val="28"/>
          <w:lang w:val="en-US"/>
        </w:rPr>
        <w:t>ru</w:t>
      </w:r>
      <w:r w:rsidRPr="00D5631E">
        <w:rPr>
          <w:sz w:val="28"/>
          <w:szCs w:val="28"/>
          <w:lang w:val="en-US"/>
        </w:rPr>
        <w:t xml:space="preserve">. -  </w:t>
      </w:r>
      <w:r w:rsidRPr="004B2165">
        <w:rPr>
          <w:sz w:val="28"/>
          <w:szCs w:val="28"/>
          <w:lang w:val="en-US"/>
        </w:rPr>
        <w:t>URL</w:t>
      </w:r>
      <w:r w:rsidRPr="00D5631E">
        <w:rPr>
          <w:sz w:val="28"/>
          <w:szCs w:val="28"/>
          <w:lang w:val="en-US"/>
        </w:rPr>
        <w:t xml:space="preserve">: </w:t>
      </w:r>
      <w:r w:rsidRPr="004B2165">
        <w:rPr>
          <w:sz w:val="28"/>
          <w:szCs w:val="28"/>
          <w:lang w:val="en-US"/>
        </w:rPr>
        <w:t>https</w:t>
      </w:r>
      <w:r w:rsidRPr="00D5631E">
        <w:rPr>
          <w:sz w:val="28"/>
          <w:szCs w:val="28"/>
          <w:lang w:val="en-US"/>
        </w:rPr>
        <w:t>://</w:t>
      </w:r>
      <w:r w:rsidRPr="004B2165">
        <w:rPr>
          <w:sz w:val="28"/>
          <w:szCs w:val="28"/>
          <w:lang w:val="en-US"/>
        </w:rPr>
        <w:t>book</w:t>
      </w:r>
      <w:r w:rsidRPr="00D5631E">
        <w:rPr>
          <w:sz w:val="28"/>
          <w:szCs w:val="28"/>
          <w:lang w:val="en-US"/>
        </w:rPr>
        <w:t>.</w:t>
      </w:r>
      <w:r w:rsidRPr="004B2165">
        <w:rPr>
          <w:sz w:val="28"/>
          <w:szCs w:val="28"/>
          <w:lang w:val="en-US"/>
        </w:rPr>
        <w:t>ru</w:t>
      </w:r>
      <w:r w:rsidRPr="00D5631E">
        <w:rPr>
          <w:sz w:val="28"/>
          <w:szCs w:val="28"/>
          <w:lang w:val="en-US"/>
        </w:rPr>
        <w:t>/</w:t>
      </w:r>
      <w:r w:rsidRPr="004B2165">
        <w:rPr>
          <w:sz w:val="28"/>
          <w:szCs w:val="28"/>
          <w:lang w:val="en-US"/>
        </w:rPr>
        <w:t>book</w:t>
      </w:r>
      <w:r w:rsidRPr="00D5631E">
        <w:rPr>
          <w:sz w:val="28"/>
          <w:szCs w:val="28"/>
          <w:lang w:val="en-US"/>
        </w:rPr>
        <w:t>/937010 (</w:t>
      </w:r>
      <w:r w:rsidRPr="004B2165">
        <w:rPr>
          <w:sz w:val="28"/>
          <w:szCs w:val="28"/>
        </w:rPr>
        <w:t>дата</w:t>
      </w:r>
      <w:r w:rsidRPr="00D5631E">
        <w:rPr>
          <w:sz w:val="28"/>
          <w:szCs w:val="28"/>
          <w:lang w:val="en-US"/>
        </w:rPr>
        <w:t xml:space="preserve"> </w:t>
      </w:r>
      <w:r w:rsidRPr="004B2165">
        <w:rPr>
          <w:sz w:val="28"/>
          <w:szCs w:val="28"/>
        </w:rPr>
        <w:t>обращения</w:t>
      </w:r>
      <w:proofErr w:type="gramStart"/>
      <w:r w:rsidRPr="00D5631E">
        <w:rPr>
          <w:sz w:val="28"/>
          <w:szCs w:val="28"/>
          <w:lang w:val="en-US"/>
        </w:rPr>
        <w:t>:</w:t>
      </w:r>
      <w:bookmarkStart w:id="1" w:name="_Hlk134619661"/>
      <w:r w:rsidRPr="00D5631E">
        <w:rPr>
          <w:sz w:val="28"/>
          <w:szCs w:val="28"/>
          <w:lang w:val="en-US"/>
        </w:rPr>
        <w:t>10.05.2023</w:t>
      </w:r>
      <w:bookmarkEnd w:id="1"/>
      <w:proofErr w:type="gramEnd"/>
      <w:r w:rsidRPr="00D5631E">
        <w:rPr>
          <w:sz w:val="28"/>
          <w:szCs w:val="28"/>
          <w:lang w:val="en-US"/>
        </w:rPr>
        <w:t xml:space="preserve">). — </w:t>
      </w:r>
      <w:proofErr w:type="gramStart"/>
      <w:r w:rsidRPr="004B2165">
        <w:rPr>
          <w:sz w:val="28"/>
          <w:szCs w:val="28"/>
        </w:rPr>
        <w:t>Текст</w:t>
      </w:r>
      <w:r w:rsidRPr="00D5631E">
        <w:rPr>
          <w:sz w:val="28"/>
          <w:szCs w:val="28"/>
          <w:lang w:val="en-US"/>
        </w:rPr>
        <w:t xml:space="preserve"> :</w:t>
      </w:r>
      <w:proofErr w:type="gramEnd"/>
      <w:r w:rsidRPr="00D5631E">
        <w:rPr>
          <w:sz w:val="28"/>
          <w:szCs w:val="28"/>
          <w:lang w:val="en-US"/>
        </w:rPr>
        <w:t xml:space="preserve"> </w:t>
      </w:r>
      <w:r w:rsidRPr="004B2165">
        <w:rPr>
          <w:sz w:val="28"/>
          <w:szCs w:val="28"/>
        </w:rPr>
        <w:t>электронный</w:t>
      </w:r>
      <w:r w:rsidRPr="00D5631E">
        <w:rPr>
          <w:sz w:val="28"/>
          <w:szCs w:val="28"/>
          <w:lang w:val="en-US"/>
        </w:rPr>
        <w:t>.</w:t>
      </w:r>
    </w:p>
    <w:p w14:paraId="402CA909" w14:textId="77777777" w:rsidR="008774F1" w:rsidRDefault="008774F1" w:rsidP="008774F1">
      <w:pPr>
        <w:pStyle w:val="a3"/>
        <w:jc w:val="both"/>
        <w:rPr>
          <w:sz w:val="28"/>
          <w:szCs w:val="28"/>
          <w:shd w:val="clear" w:color="auto" w:fill="FFFFFF"/>
          <w:lang w:eastAsia="en-US"/>
        </w:rPr>
      </w:pPr>
      <w:r w:rsidRPr="00084C3C">
        <w:rPr>
          <w:sz w:val="28"/>
          <w:szCs w:val="28"/>
        </w:rPr>
        <w:br/>
      </w:r>
      <w:r>
        <w:rPr>
          <w:bCs/>
          <w:sz w:val="28"/>
          <w:szCs w:val="28"/>
          <w:shd w:val="clear" w:color="auto" w:fill="FFFFFF"/>
          <w:lang w:eastAsia="en-US"/>
        </w:rPr>
        <w:t>7</w:t>
      </w:r>
      <w:r w:rsidRPr="000572C0">
        <w:rPr>
          <w:bCs/>
          <w:sz w:val="28"/>
          <w:szCs w:val="28"/>
          <w:shd w:val="clear" w:color="auto" w:fill="FFFFFF"/>
          <w:lang w:eastAsia="en-US"/>
        </w:rPr>
        <w:t xml:space="preserve">. </w:t>
      </w:r>
      <w:r w:rsidRPr="00643B1D">
        <w:rPr>
          <w:bCs/>
          <w:sz w:val="28"/>
          <w:szCs w:val="28"/>
          <w:shd w:val="clear" w:color="auto" w:fill="FFFFFF"/>
          <w:lang w:eastAsia="en-US"/>
        </w:rPr>
        <w:t xml:space="preserve">Деловой английский язык: учебное пособие / Т.А. Карпова, А.С. </w:t>
      </w:r>
      <w:proofErr w:type="spellStart"/>
      <w:r w:rsidRPr="00643B1D">
        <w:rPr>
          <w:bCs/>
          <w:sz w:val="28"/>
          <w:szCs w:val="28"/>
          <w:shd w:val="clear" w:color="auto" w:fill="FFFFFF"/>
          <w:lang w:eastAsia="en-US"/>
        </w:rPr>
        <w:t>Восковская</w:t>
      </w:r>
      <w:proofErr w:type="spellEnd"/>
      <w:r w:rsidRPr="00643B1D">
        <w:rPr>
          <w:bCs/>
          <w:sz w:val="28"/>
          <w:szCs w:val="28"/>
          <w:shd w:val="clear" w:color="auto" w:fill="FFFFFF"/>
          <w:lang w:eastAsia="en-US"/>
        </w:rPr>
        <w:t xml:space="preserve">, Е.С. Закирова, Л.П. </w:t>
      </w:r>
      <w:proofErr w:type="spellStart"/>
      <w:r w:rsidRPr="00643B1D">
        <w:rPr>
          <w:bCs/>
          <w:sz w:val="28"/>
          <w:szCs w:val="28"/>
          <w:shd w:val="clear" w:color="auto" w:fill="FFFFFF"/>
          <w:lang w:eastAsia="en-US"/>
        </w:rPr>
        <w:t>Циленко</w:t>
      </w:r>
      <w:proofErr w:type="spellEnd"/>
      <w:r w:rsidRPr="00643B1D">
        <w:rPr>
          <w:bCs/>
          <w:sz w:val="28"/>
          <w:szCs w:val="28"/>
          <w:shd w:val="clear" w:color="auto" w:fill="FFFFFF"/>
          <w:lang w:eastAsia="en-US"/>
        </w:rPr>
        <w:t xml:space="preserve">. — Москва: </w:t>
      </w:r>
      <w:proofErr w:type="spellStart"/>
      <w:r w:rsidRPr="00643B1D">
        <w:rPr>
          <w:bCs/>
          <w:sz w:val="28"/>
          <w:szCs w:val="28"/>
          <w:shd w:val="clear" w:color="auto" w:fill="FFFFFF"/>
          <w:lang w:eastAsia="en-US"/>
        </w:rPr>
        <w:t>КноРус</w:t>
      </w:r>
      <w:proofErr w:type="spellEnd"/>
      <w:r w:rsidRPr="00643B1D">
        <w:rPr>
          <w:bCs/>
          <w:sz w:val="28"/>
          <w:szCs w:val="28"/>
          <w:shd w:val="clear" w:color="auto" w:fill="FFFFFF"/>
          <w:lang w:eastAsia="en-US"/>
        </w:rPr>
        <w:t>, 202</w:t>
      </w:r>
      <w:r>
        <w:rPr>
          <w:bCs/>
          <w:sz w:val="28"/>
          <w:szCs w:val="28"/>
          <w:shd w:val="clear" w:color="auto" w:fill="FFFFFF"/>
          <w:lang w:eastAsia="en-US"/>
        </w:rPr>
        <w:t>2</w:t>
      </w:r>
      <w:r w:rsidRPr="00643B1D">
        <w:rPr>
          <w:bCs/>
          <w:sz w:val="28"/>
          <w:szCs w:val="28"/>
          <w:shd w:val="clear" w:color="auto" w:fill="FFFFFF"/>
          <w:lang w:eastAsia="en-US"/>
        </w:rPr>
        <w:t xml:space="preserve">. — 165 с. — </w:t>
      </w:r>
      <w:proofErr w:type="spellStart"/>
      <w:r w:rsidRPr="00643B1D">
        <w:rPr>
          <w:bCs/>
          <w:sz w:val="28"/>
          <w:szCs w:val="28"/>
          <w:shd w:val="clear" w:color="auto" w:fill="FFFFFF"/>
          <w:lang w:eastAsia="en-US"/>
        </w:rPr>
        <w:t>Бакалавриат</w:t>
      </w:r>
      <w:proofErr w:type="spellEnd"/>
      <w:r w:rsidRPr="00643B1D">
        <w:rPr>
          <w:bCs/>
          <w:sz w:val="28"/>
          <w:szCs w:val="28"/>
          <w:shd w:val="clear" w:color="auto" w:fill="FFFFFF"/>
          <w:lang w:eastAsia="en-US"/>
        </w:rPr>
        <w:t xml:space="preserve"> и магистратура. - ЭБС BOOK.ru. - URL: https://book.ru/book/</w:t>
      </w:r>
      <w:r w:rsidRPr="00DA2E9D">
        <w:rPr>
          <w:bCs/>
          <w:sz w:val="28"/>
          <w:szCs w:val="28"/>
          <w:shd w:val="clear" w:color="auto" w:fill="FFFFFF"/>
          <w:lang w:eastAsia="en-US"/>
        </w:rPr>
        <w:t>943115</w:t>
      </w:r>
      <w:r w:rsidRPr="00643B1D">
        <w:rPr>
          <w:bCs/>
          <w:sz w:val="28"/>
          <w:szCs w:val="28"/>
          <w:shd w:val="clear" w:color="auto" w:fill="FFFFFF"/>
          <w:lang w:eastAsia="en-US"/>
        </w:rPr>
        <w:t xml:space="preserve"> (дата обращения: </w:t>
      </w:r>
      <w:r w:rsidRPr="00905019">
        <w:rPr>
          <w:bCs/>
          <w:sz w:val="28"/>
          <w:szCs w:val="28"/>
          <w:shd w:val="clear" w:color="auto" w:fill="FFFFFF"/>
          <w:lang w:eastAsia="en-US"/>
        </w:rPr>
        <w:t>10.05.2023</w:t>
      </w:r>
      <w:r w:rsidRPr="00643B1D">
        <w:rPr>
          <w:bCs/>
          <w:sz w:val="28"/>
          <w:szCs w:val="28"/>
          <w:shd w:val="clear" w:color="auto" w:fill="FFFFFF"/>
          <w:lang w:eastAsia="en-US"/>
        </w:rPr>
        <w:t xml:space="preserve">). — </w:t>
      </w:r>
      <w:proofErr w:type="gramStart"/>
      <w:r w:rsidRPr="00643B1D">
        <w:rPr>
          <w:bCs/>
          <w:sz w:val="28"/>
          <w:szCs w:val="28"/>
          <w:shd w:val="clear" w:color="auto" w:fill="FFFFFF"/>
          <w:lang w:eastAsia="en-US"/>
        </w:rPr>
        <w:t>Текст :</w:t>
      </w:r>
      <w:proofErr w:type="gramEnd"/>
      <w:r w:rsidRPr="00643B1D">
        <w:rPr>
          <w:bCs/>
          <w:sz w:val="28"/>
          <w:szCs w:val="28"/>
          <w:shd w:val="clear" w:color="auto" w:fill="FFFFFF"/>
          <w:lang w:eastAsia="en-US"/>
        </w:rPr>
        <w:t xml:space="preserve"> электронный.</w:t>
      </w:r>
    </w:p>
    <w:p w14:paraId="0C5D9B09" w14:textId="77777777" w:rsidR="008774F1" w:rsidRPr="000572C0" w:rsidRDefault="008774F1" w:rsidP="008774F1">
      <w:pPr>
        <w:jc w:val="both"/>
        <w:rPr>
          <w:sz w:val="28"/>
          <w:szCs w:val="28"/>
          <w:lang w:eastAsia="en-US"/>
        </w:rPr>
      </w:pPr>
    </w:p>
    <w:p w14:paraId="7E1156CC" w14:textId="77777777" w:rsidR="008774F1" w:rsidRDefault="008774F1" w:rsidP="008774F1">
      <w:pPr>
        <w:jc w:val="both"/>
        <w:rPr>
          <w:rStyle w:val="af"/>
          <w:i w:val="0"/>
          <w:iCs w:val="0"/>
          <w:sz w:val="28"/>
          <w:szCs w:val="28"/>
        </w:rPr>
      </w:pPr>
      <w:r w:rsidRPr="00487CA5">
        <w:rPr>
          <w:rStyle w:val="af"/>
          <w:i w:val="0"/>
          <w:iCs w:val="0"/>
          <w:sz w:val="28"/>
          <w:szCs w:val="28"/>
        </w:rPr>
        <w:t xml:space="preserve">8. Мезенцева, А.И. Английский язык. Научное общение = </w:t>
      </w:r>
      <w:proofErr w:type="spellStart"/>
      <w:r w:rsidRPr="00487CA5">
        <w:rPr>
          <w:rStyle w:val="af"/>
          <w:i w:val="0"/>
          <w:iCs w:val="0"/>
          <w:sz w:val="28"/>
          <w:szCs w:val="28"/>
        </w:rPr>
        <w:t>English</w:t>
      </w:r>
      <w:proofErr w:type="spellEnd"/>
      <w:r w:rsidRPr="00487CA5">
        <w:rPr>
          <w:rStyle w:val="af"/>
          <w:i w:val="0"/>
          <w:iCs w:val="0"/>
          <w:sz w:val="28"/>
          <w:szCs w:val="28"/>
        </w:rPr>
        <w:t xml:space="preserve"> </w:t>
      </w:r>
      <w:proofErr w:type="spellStart"/>
      <w:r w:rsidRPr="00487CA5">
        <w:rPr>
          <w:rStyle w:val="af"/>
          <w:i w:val="0"/>
          <w:iCs w:val="0"/>
          <w:sz w:val="28"/>
          <w:szCs w:val="28"/>
        </w:rPr>
        <w:t>Language</w:t>
      </w:r>
      <w:proofErr w:type="spellEnd"/>
      <w:r w:rsidRPr="00487CA5">
        <w:rPr>
          <w:rStyle w:val="af"/>
          <w:i w:val="0"/>
          <w:iCs w:val="0"/>
          <w:sz w:val="28"/>
          <w:szCs w:val="28"/>
        </w:rPr>
        <w:t xml:space="preserve">. </w:t>
      </w:r>
      <w:proofErr w:type="spellStart"/>
      <w:r w:rsidRPr="00487CA5">
        <w:rPr>
          <w:rStyle w:val="af"/>
          <w:i w:val="0"/>
          <w:iCs w:val="0"/>
          <w:sz w:val="28"/>
          <w:szCs w:val="28"/>
        </w:rPr>
        <w:t>Scientific</w:t>
      </w:r>
      <w:proofErr w:type="spellEnd"/>
      <w:r w:rsidRPr="00487CA5">
        <w:rPr>
          <w:rStyle w:val="af"/>
          <w:i w:val="0"/>
          <w:iCs w:val="0"/>
          <w:sz w:val="28"/>
          <w:szCs w:val="28"/>
        </w:rPr>
        <w:t xml:space="preserve"> </w:t>
      </w:r>
      <w:proofErr w:type="spellStart"/>
      <w:r w:rsidRPr="00487CA5">
        <w:rPr>
          <w:rStyle w:val="af"/>
          <w:i w:val="0"/>
          <w:iCs w:val="0"/>
          <w:sz w:val="28"/>
          <w:szCs w:val="28"/>
        </w:rPr>
        <w:t>communication</w:t>
      </w:r>
      <w:proofErr w:type="spellEnd"/>
      <w:r w:rsidRPr="00487CA5">
        <w:rPr>
          <w:rStyle w:val="af"/>
          <w:i w:val="0"/>
          <w:iCs w:val="0"/>
          <w:sz w:val="28"/>
          <w:szCs w:val="28"/>
        </w:rPr>
        <w:t xml:space="preserve">: учебно-методическое пособие / </w:t>
      </w:r>
      <w:r>
        <w:rPr>
          <w:rStyle w:val="af"/>
          <w:i w:val="0"/>
          <w:iCs w:val="0"/>
          <w:sz w:val="28"/>
          <w:szCs w:val="28"/>
        </w:rPr>
        <w:t>А.И. Мезенцева</w:t>
      </w:r>
      <w:r w:rsidRPr="00487CA5">
        <w:rPr>
          <w:rStyle w:val="af"/>
          <w:i w:val="0"/>
          <w:iCs w:val="0"/>
          <w:sz w:val="28"/>
          <w:szCs w:val="28"/>
        </w:rPr>
        <w:t xml:space="preserve">. — </w:t>
      </w:r>
      <w:proofErr w:type="gramStart"/>
      <w:r w:rsidRPr="00487CA5">
        <w:rPr>
          <w:rStyle w:val="af"/>
          <w:i w:val="0"/>
          <w:iCs w:val="0"/>
          <w:sz w:val="28"/>
          <w:szCs w:val="28"/>
        </w:rPr>
        <w:t>Москва :</w:t>
      </w:r>
      <w:proofErr w:type="gramEnd"/>
      <w:r w:rsidRPr="00487CA5">
        <w:rPr>
          <w:rStyle w:val="af"/>
          <w:i w:val="0"/>
          <w:iCs w:val="0"/>
          <w:sz w:val="28"/>
          <w:szCs w:val="28"/>
        </w:rPr>
        <w:t xml:space="preserve"> </w:t>
      </w:r>
      <w:proofErr w:type="spellStart"/>
      <w:r w:rsidRPr="00487CA5">
        <w:rPr>
          <w:rStyle w:val="af"/>
          <w:i w:val="0"/>
          <w:iCs w:val="0"/>
          <w:sz w:val="28"/>
          <w:szCs w:val="28"/>
        </w:rPr>
        <w:t>Русайнс</w:t>
      </w:r>
      <w:proofErr w:type="spellEnd"/>
      <w:r w:rsidRPr="00487CA5">
        <w:rPr>
          <w:rStyle w:val="af"/>
          <w:i w:val="0"/>
          <w:iCs w:val="0"/>
          <w:sz w:val="28"/>
          <w:szCs w:val="28"/>
        </w:rPr>
        <w:t>, 202</w:t>
      </w:r>
      <w:r>
        <w:rPr>
          <w:rStyle w:val="af"/>
          <w:i w:val="0"/>
          <w:iCs w:val="0"/>
          <w:sz w:val="28"/>
          <w:szCs w:val="28"/>
        </w:rPr>
        <w:t>1</w:t>
      </w:r>
      <w:r w:rsidRPr="00487CA5">
        <w:rPr>
          <w:rStyle w:val="af"/>
          <w:i w:val="0"/>
          <w:iCs w:val="0"/>
          <w:sz w:val="28"/>
          <w:szCs w:val="28"/>
        </w:rPr>
        <w:t xml:space="preserve">. — 49 с. — </w:t>
      </w:r>
      <w:r>
        <w:rPr>
          <w:rStyle w:val="af"/>
          <w:i w:val="0"/>
          <w:iCs w:val="0"/>
          <w:sz w:val="28"/>
          <w:szCs w:val="28"/>
        </w:rPr>
        <w:t xml:space="preserve">ЭБС </w:t>
      </w:r>
      <w:r>
        <w:rPr>
          <w:rStyle w:val="af"/>
          <w:i w:val="0"/>
          <w:iCs w:val="0"/>
          <w:sz w:val="28"/>
          <w:szCs w:val="28"/>
          <w:lang w:val="en-US"/>
        </w:rPr>
        <w:t>BOOK</w:t>
      </w:r>
      <w:r w:rsidRPr="00643B1D">
        <w:rPr>
          <w:rStyle w:val="af"/>
          <w:i w:val="0"/>
          <w:iCs w:val="0"/>
          <w:sz w:val="28"/>
          <w:szCs w:val="28"/>
        </w:rPr>
        <w:t>.</w:t>
      </w:r>
      <w:proofErr w:type="spellStart"/>
      <w:r>
        <w:rPr>
          <w:rStyle w:val="af"/>
          <w:i w:val="0"/>
          <w:iCs w:val="0"/>
          <w:sz w:val="28"/>
          <w:szCs w:val="28"/>
          <w:lang w:val="en-US"/>
        </w:rPr>
        <w:t>ru</w:t>
      </w:r>
      <w:proofErr w:type="spellEnd"/>
      <w:r w:rsidRPr="00487CA5">
        <w:rPr>
          <w:rStyle w:val="af"/>
          <w:i w:val="0"/>
          <w:iCs w:val="0"/>
          <w:sz w:val="28"/>
          <w:szCs w:val="28"/>
        </w:rPr>
        <w:t xml:space="preserve">. — URL: </w:t>
      </w:r>
      <w:r w:rsidRPr="00487CA5">
        <w:rPr>
          <w:rStyle w:val="af"/>
          <w:i w:val="0"/>
          <w:iCs w:val="0"/>
          <w:sz w:val="28"/>
          <w:szCs w:val="28"/>
        </w:rPr>
        <w:lastRenderedPageBreak/>
        <w:t>https://book.ru/book/</w:t>
      </w:r>
      <w:r>
        <w:rPr>
          <w:rStyle w:val="af"/>
          <w:i w:val="0"/>
          <w:iCs w:val="0"/>
          <w:sz w:val="28"/>
          <w:szCs w:val="28"/>
        </w:rPr>
        <w:t>942375</w:t>
      </w:r>
      <w:r w:rsidRPr="00487CA5">
        <w:rPr>
          <w:rStyle w:val="af"/>
          <w:i w:val="0"/>
          <w:iCs w:val="0"/>
          <w:sz w:val="28"/>
          <w:szCs w:val="28"/>
        </w:rPr>
        <w:t xml:space="preserve"> (дата обращения: </w:t>
      </w:r>
      <w:r w:rsidRPr="00905019">
        <w:rPr>
          <w:rStyle w:val="af"/>
          <w:i w:val="0"/>
          <w:iCs w:val="0"/>
          <w:sz w:val="28"/>
          <w:szCs w:val="28"/>
        </w:rPr>
        <w:t>10.05.2023</w:t>
      </w:r>
      <w:r w:rsidRPr="00487CA5">
        <w:rPr>
          <w:rStyle w:val="af"/>
          <w:i w:val="0"/>
          <w:iCs w:val="0"/>
          <w:sz w:val="28"/>
          <w:szCs w:val="28"/>
        </w:rPr>
        <w:t xml:space="preserve">). — </w:t>
      </w:r>
      <w:proofErr w:type="gramStart"/>
      <w:r w:rsidRPr="00487CA5">
        <w:rPr>
          <w:rStyle w:val="af"/>
          <w:i w:val="0"/>
          <w:iCs w:val="0"/>
          <w:sz w:val="28"/>
          <w:szCs w:val="28"/>
        </w:rPr>
        <w:t>Текст :</w:t>
      </w:r>
      <w:proofErr w:type="gramEnd"/>
      <w:r w:rsidRPr="00487CA5">
        <w:rPr>
          <w:rStyle w:val="af"/>
          <w:i w:val="0"/>
          <w:iCs w:val="0"/>
          <w:sz w:val="28"/>
          <w:szCs w:val="28"/>
        </w:rPr>
        <w:t xml:space="preserve"> электронный</w:t>
      </w:r>
      <w:r>
        <w:rPr>
          <w:rStyle w:val="af"/>
          <w:i w:val="0"/>
          <w:iCs w:val="0"/>
          <w:sz w:val="28"/>
          <w:szCs w:val="28"/>
        </w:rPr>
        <w:t>.</w:t>
      </w:r>
    </w:p>
    <w:p w14:paraId="7A3BC897" w14:textId="77777777" w:rsidR="008774F1" w:rsidRPr="00643B1D" w:rsidRDefault="008774F1" w:rsidP="008774F1">
      <w:pPr>
        <w:jc w:val="both"/>
        <w:rPr>
          <w:bCs/>
          <w:sz w:val="28"/>
          <w:szCs w:val="28"/>
          <w:shd w:val="clear" w:color="auto" w:fill="FFFFFF"/>
          <w:lang w:eastAsia="en-US"/>
        </w:rPr>
      </w:pPr>
    </w:p>
    <w:p w14:paraId="628B4C0E" w14:textId="77777777" w:rsidR="008774F1" w:rsidRPr="00643B1D" w:rsidRDefault="008774F1" w:rsidP="008774F1">
      <w:pPr>
        <w:jc w:val="both"/>
        <w:rPr>
          <w:sz w:val="28"/>
          <w:szCs w:val="28"/>
          <w:lang w:val="en-US"/>
        </w:rPr>
      </w:pPr>
      <w:r w:rsidRPr="00643B1D">
        <w:rPr>
          <w:sz w:val="28"/>
          <w:szCs w:val="28"/>
          <w:lang w:val="en-US"/>
        </w:rPr>
        <w:t>9</w:t>
      </w:r>
      <w:r w:rsidRPr="00643B1D">
        <w:rPr>
          <w:sz w:val="28"/>
          <w:szCs w:val="28"/>
          <w:lang w:val="en-GB"/>
        </w:rPr>
        <w:t xml:space="preserve">. </w:t>
      </w:r>
      <w:r w:rsidRPr="00643B1D">
        <w:rPr>
          <w:sz w:val="28"/>
          <w:szCs w:val="28"/>
          <w:lang w:val="en-US"/>
        </w:rPr>
        <w:t xml:space="preserve">Fabre, E.M. Professional English in Use ICT / E.M. Fabre, S.R. </w:t>
      </w:r>
      <w:proofErr w:type="spellStart"/>
      <w:r w:rsidRPr="00643B1D">
        <w:rPr>
          <w:sz w:val="28"/>
          <w:szCs w:val="28"/>
          <w:lang w:val="en-US"/>
        </w:rPr>
        <w:t>Esteras</w:t>
      </w:r>
      <w:proofErr w:type="spellEnd"/>
      <w:r w:rsidRPr="00643B1D">
        <w:rPr>
          <w:sz w:val="28"/>
          <w:szCs w:val="28"/>
          <w:lang w:val="en-US"/>
        </w:rPr>
        <w:t xml:space="preserve">. -  Cambridge University Press, 2007. - 118 p. - </w:t>
      </w:r>
      <w:proofErr w:type="gramStart"/>
      <w:r w:rsidRPr="00643B1D">
        <w:rPr>
          <w:sz w:val="28"/>
          <w:szCs w:val="28"/>
        </w:rPr>
        <w:t>Текст</w:t>
      </w:r>
      <w:r w:rsidRPr="00643B1D">
        <w:rPr>
          <w:sz w:val="28"/>
          <w:szCs w:val="28"/>
          <w:lang w:val="en-US"/>
        </w:rPr>
        <w:t xml:space="preserve"> :</w:t>
      </w:r>
      <w:proofErr w:type="gramEnd"/>
      <w:r w:rsidRPr="00643B1D">
        <w:rPr>
          <w:sz w:val="28"/>
          <w:szCs w:val="28"/>
          <w:lang w:val="en-US"/>
        </w:rPr>
        <w:t xml:space="preserve"> </w:t>
      </w:r>
      <w:r w:rsidRPr="00643B1D">
        <w:rPr>
          <w:sz w:val="28"/>
          <w:szCs w:val="28"/>
        </w:rPr>
        <w:t>непосредственный</w:t>
      </w:r>
      <w:r w:rsidRPr="00643B1D">
        <w:rPr>
          <w:sz w:val="28"/>
          <w:szCs w:val="28"/>
          <w:lang w:val="en-US"/>
        </w:rPr>
        <w:t>.</w:t>
      </w:r>
    </w:p>
    <w:p w14:paraId="14F19107" w14:textId="77777777" w:rsidR="008774F1" w:rsidRPr="00643B1D" w:rsidRDefault="008774F1" w:rsidP="008774F1">
      <w:pPr>
        <w:jc w:val="both"/>
        <w:rPr>
          <w:sz w:val="28"/>
          <w:szCs w:val="28"/>
          <w:lang w:val="en-GB"/>
        </w:rPr>
      </w:pPr>
    </w:p>
    <w:p w14:paraId="12556827" w14:textId="77777777" w:rsidR="008774F1" w:rsidRPr="00643B1D" w:rsidRDefault="008774F1" w:rsidP="008774F1">
      <w:pPr>
        <w:jc w:val="both"/>
        <w:rPr>
          <w:sz w:val="28"/>
          <w:szCs w:val="28"/>
          <w:lang w:val="en-US"/>
        </w:rPr>
      </w:pPr>
      <w:r w:rsidRPr="00643B1D">
        <w:rPr>
          <w:sz w:val="28"/>
          <w:szCs w:val="28"/>
          <w:lang w:val="en-US"/>
        </w:rPr>
        <w:t>10</w:t>
      </w:r>
      <w:r w:rsidRPr="00643B1D">
        <w:rPr>
          <w:sz w:val="28"/>
          <w:szCs w:val="28"/>
          <w:lang w:val="en-GB"/>
        </w:rPr>
        <w:t xml:space="preserve">. </w:t>
      </w:r>
      <w:proofErr w:type="spellStart"/>
      <w:r w:rsidRPr="00643B1D">
        <w:rPr>
          <w:sz w:val="28"/>
          <w:szCs w:val="28"/>
          <w:lang w:val="en-US"/>
        </w:rPr>
        <w:t>Strutt</w:t>
      </w:r>
      <w:proofErr w:type="spellEnd"/>
      <w:r w:rsidRPr="00643B1D">
        <w:rPr>
          <w:sz w:val="28"/>
          <w:szCs w:val="28"/>
          <w:lang w:val="en-US"/>
        </w:rPr>
        <w:t xml:space="preserve"> P. Market Leader. Business Grammar and Usage. Business English / P. </w:t>
      </w:r>
      <w:proofErr w:type="spellStart"/>
      <w:r w:rsidRPr="00643B1D">
        <w:rPr>
          <w:sz w:val="28"/>
          <w:szCs w:val="28"/>
          <w:lang w:val="en-US"/>
        </w:rPr>
        <w:t>Strutt</w:t>
      </w:r>
      <w:proofErr w:type="spellEnd"/>
      <w:r w:rsidRPr="00643B1D">
        <w:rPr>
          <w:sz w:val="28"/>
          <w:szCs w:val="28"/>
          <w:lang w:val="en-US"/>
        </w:rPr>
        <w:t xml:space="preserve">. - Harlow: Pearson Education Limited, 2010. - 224 p. – </w:t>
      </w:r>
      <w:proofErr w:type="gramStart"/>
      <w:r w:rsidRPr="00643B1D">
        <w:rPr>
          <w:sz w:val="28"/>
          <w:szCs w:val="28"/>
        </w:rPr>
        <w:t>Текст</w:t>
      </w:r>
      <w:r w:rsidRPr="00643B1D">
        <w:rPr>
          <w:sz w:val="28"/>
          <w:szCs w:val="28"/>
          <w:lang w:val="en-US"/>
        </w:rPr>
        <w:t xml:space="preserve"> :</w:t>
      </w:r>
      <w:proofErr w:type="gramEnd"/>
      <w:r w:rsidRPr="00643B1D">
        <w:rPr>
          <w:sz w:val="28"/>
          <w:szCs w:val="28"/>
          <w:lang w:val="en-US"/>
        </w:rPr>
        <w:t xml:space="preserve"> </w:t>
      </w:r>
      <w:r w:rsidRPr="00643B1D">
        <w:rPr>
          <w:sz w:val="28"/>
          <w:szCs w:val="28"/>
        </w:rPr>
        <w:t>непосредственный</w:t>
      </w:r>
      <w:r w:rsidRPr="00643B1D">
        <w:rPr>
          <w:sz w:val="28"/>
          <w:szCs w:val="28"/>
          <w:lang w:val="en-US"/>
        </w:rPr>
        <w:t>.</w:t>
      </w:r>
    </w:p>
    <w:p w14:paraId="718952E4" w14:textId="77777777" w:rsidR="008774F1" w:rsidRPr="00643B1D" w:rsidRDefault="008774F1" w:rsidP="008774F1">
      <w:pPr>
        <w:pStyle w:val="a3"/>
        <w:spacing w:line="360" w:lineRule="auto"/>
        <w:jc w:val="both"/>
        <w:rPr>
          <w:b/>
          <w:bCs/>
          <w:sz w:val="28"/>
          <w:szCs w:val="20"/>
          <w:lang w:val="en-US"/>
        </w:rPr>
      </w:pPr>
    </w:p>
    <w:p w14:paraId="3C3DF3E8" w14:textId="77777777" w:rsidR="008774F1" w:rsidRPr="007A6C7D" w:rsidRDefault="008774F1" w:rsidP="008774F1">
      <w:pPr>
        <w:pStyle w:val="a3"/>
        <w:spacing w:line="360" w:lineRule="auto"/>
        <w:jc w:val="both"/>
        <w:rPr>
          <w:b/>
          <w:bCs/>
          <w:sz w:val="28"/>
          <w:szCs w:val="28"/>
        </w:rPr>
      </w:pPr>
      <w:r w:rsidRPr="00F54537">
        <w:rPr>
          <w:b/>
          <w:bCs/>
          <w:sz w:val="28"/>
          <w:szCs w:val="20"/>
        </w:rPr>
        <w:t xml:space="preserve">9. </w:t>
      </w:r>
      <w:r w:rsidRPr="00F54537">
        <w:rPr>
          <w:b/>
          <w:bCs/>
          <w:sz w:val="28"/>
          <w:szCs w:val="28"/>
        </w:rPr>
        <w:t>Перечень ресурсов информационно-телекоммуникационной сети «Интернет», необходимых для освоения дисциплины</w:t>
      </w:r>
    </w:p>
    <w:p w14:paraId="2FC2E785" w14:textId="77777777" w:rsidR="008774F1" w:rsidRPr="00A11A20" w:rsidRDefault="008774F1" w:rsidP="008774F1">
      <w:pPr>
        <w:shd w:val="clear" w:color="auto" w:fill="FFFFFF"/>
        <w:overflowPunct w:val="0"/>
        <w:autoSpaceDE w:val="0"/>
        <w:autoSpaceDN w:val="0"/>
        <w:adjustRightInd w:val="0"/>
        <w:spacing w:line="360" w:lineRule="auto"/>
        <w:jc w:val="center"/>
        <w:rPr>
          <w:b/>
          <w:color w:val="000000"/>
          <w:spacing w:val="5"/>
          <w:sz w:val="28"/>
          <w:szCs w:val="28"/>
        </w:rPr>
      </w:pPr>
      <w:r w:rsidRPr="00A11A20">
        <w:rPr>
          <w:b/>
          <w:color w:val="000000"/>
          <w:spacing w:val="5"/>
          <w:sz w:val="28"/>
          <w:szCs w:val="28"/>
        </w:rPr>
        <w:t>Интернет-ресурсы</w:t>
      </w:r>
    </w:p>
    <w:p w14:paraId="6338A3CB" w14:textId="77777777" w:rsidR="008774F1" w:rsidRPr="00275DBC" w:rsidRDefault="008774F1" w:rsidP="008774F1">
      <w:pPr>
        <w:spacing w:before="100" w:beforeAutospacing="1" w:after="100" w:afterAutospacing="1"/>
        <w:rPr>
          <w:rFonts w:eastAsia="Times New Roman"/>
          <w:color w:val="000000"/>
          <w:sz w:val="27"/>
          <w:szCs w:val="27"/>
        </w:rPr>
      </w:pPr>
      <w:r>
        <w:rPr>
          <w:rFonts w:eastAsia="Times New Roman"/>
          <w:color w:val="000000"/>
          <w:sz w:val="27"/>
          <w:szCs w:val="27"/>
        </w:rPr>
        <w:t>1</w:t>
      </w:r>
      <w:r w:rsidRPr="00275DBC">
        <w:rPr>
          <w:rFonts w:eastAsia="Times New Roman"/>
          <w:color w:val="000000"/>
          <w:sz w:val="27"/>
          <w:szCs w:val="27"/>
        </w:rPr>
        <w:t>. www.financialenglish.org</w:t>
      </w:r>
    </w:p>
    <w:p w14:paraId="0EF091B8" w14:textId="77777777" w:rsidR="008774F1" w:rsidRPr="00275DBC" w:rsidRDefault="008774F1" w:rsidP="008774F1">
      <w:pPr>
        <w:spacing w:before="100" w:beforeAutospacing="1" w:after="100" w:afterAutospacing="1"/>
        <w:rPr>
          <w:rFonts w:eastAsia="Times New Roman"/>
          <w:color w:val="000000"/>
          <w:sz w:val="27"/>
          <w:szCs w:val="27"/>
        </w:rPr>
      </w:pPr>
      <w:r w:rsidRPr="00275DBC">
        <w:rPr>
          <w:rFonts w:eastAsia="Times New Roman"/>
          <w:color w:val="000000"/>
          <w:sz w:val="27"/>
          <w:szCs w:val="27"/>
        </w:rPr>
        <w:t>2. www.economist.com</w:t>
      </w:r>
    </w:p>
    <w:p w14:paraId="3E12F3B2" w14:textId="77777777" w:rsidR="008774F1" w:rsidRPr="00275DBC" w:rsidRDefault="008774F1" w:rsidP="008774F1">
      <w:pPr>
        <w:spacing w:before="100" w:beforeAutospacing="1" w:after="100" w:afterAutospacing="1"/>
        <w:rPr>
          <w:rFonts w:eastAsia="Times New Roman"/>
          <w:color w:val="000000"/>
          <w:sz w:val="27"/>
          <w:szCs w:val="27"/>
        </w:rPr>
      </w:pPr>
      <w:r w:rsidRPr="00275DBC">
        <w:rPr>
          <w:rFonts w:eastAsia="Times New Roman"/>
          <w:color w:val="000000"/>
          <w:sz w:val="27"/>
          <w:szCs w:val="27"/>
        </w:rPr>
        <w:t>3. www.guardian.co.uk</w:t>
      </w:r>
    </w:p>
    <w:p w14:paraId="781BC1D0" w14:textId="77777777" w:rsidR="008774F1" w:rsidRPr="00275DBC" w:rsidRDefault="008774F1" w:rsidP="008774F1">
      <w:pPr>
        <w:spacing w:before="100" w:beforeAutospacing="1" w:after="100" w:afterAutospacing="1"/>
        <w:rPr>
          <w:rFonts w:eastAsia="Times New Roman"/>
          <w:color w:val="000000"/>
          <w:sz w:val="27"/>
          <w:szCs w:val="27"/>
        </w:rPr>
      </w:pPr>
      <w:r w:rsidRPr="00275DBC">
        <w:rPr>
          <w:rFonts w:eastAsia="Times New Roman"/>
          <w:color w:val="000000"/>
          <w:sz w:val="27"/>
          <w:szCs w:val="27"/>
        </w:rPr>
        <w:t>4. www.mirror.co.uk</w:t>
      </w:r>
    </w:p>
    <w:p w14:paraId="5BE733B5" w14:textId="77777777" w:rsidR="008774F1" w:rsidRPr="00275DBC" w:rsidRDefault="008774F1" w:rsidP="008774F1">
      <w:pPr>
        <w:spacing w:before="100" w:beforeAutospacing="1" w:after="100" w:afterAutospacing="1"/>
        <w:rPr>
          <w:rFonts w:eastAsia="Times New Roman"/>
          <w:color w:val="000000"/>
          <w:sz w:val="27"/>
          <w:szCs w:val="27"/>
        </w:rPr>
      </w:pPr>
      <w:r w:rsidRPr="00275DBC">
        <w:rPr>
          <w:rFonts w:eastAsia="Times New Roman"/>
          <w:color w:val="000000"/>
          <w:sz w:val="27"/>
          <w:szCs w:val="27"/>
        </w:rPr>
        <w:t>5. www.news.com.au/dailytelegraph</w:t>
      </w:r>
    </w:p>
    <w:p w14:paraId="4FB79D5D" w14:textId="77777777" w:rsidR="008774F1" w:rsidRPr="00275DBC" w:rsidRDefault="008774F1" w:rsidP="008774F1">
      <w:pPr>
        <w:spacing w:before="100" w:beforeAutospacing="1" w:after="100" w:afterAutospacing="1"/>
        <w:rPr>
          <w:rFonts w:eastAsia="Times New Roman"/>
          <w:color w:val="000000"/>
          <w:sz w:val="27"/>
          <w:szCs w:val="27"/>
        </w:rPr>
      </w:pPr>
      <w:r w:rsidRPr="00275DBC">
        <w:rPr>
          <w:rFonts w:eastAsia="Times New Roman"/>
          <w:color w:val="000000"/>
          <w:sz w:val="27"/>
          <w:szCs w:val="27"/>
        </w:rPr>
        <w:t>6. www.washingftonpost.com</w:t>
      </w:r>
    </w:p>
    <w:p w14:paraId="521CE73B" w14:textId="77777777" w:rsidR="008774F1" w:rsidRPr="00D47A8C" w:rsidRDefault="008774F1" w:rsidP="008774F1">
      <w:pPr>
        <w:spacing w:before="100" w:beforeAutospacing="1" w:after="100" w:afterAutospacing="1"/>
        <w:jc w:val="both"/>
        <w:rPr>
          <w:rFonts w:eastAsia="Times New Roman"/>
          <w:color w:val="000000"/>
          <w:sz w:val="27"/>
          <w:szCs w:val="27"/>
          <w:lang w:val="en-US"/>
        </w:rPr>
      </w:pPr>
      <w:r w:rsidRPr="00D47A8C">
        <w:rPr>
          <w:rFonts w:eastAsia="Times New Roman"/>
          <w:color w:val="000000"/>
          <w:sz w:val="27"/>
          <w:szCs w:val="27"/>
          <w:lang w:val="en-US"/>
        </w:rPr>
        <w:t>7. http//www/.</w:t>
      </w:r>
      <w:r w:rsidRPr="00275DBC">
        <w:rPr>
          <w:rFonts w:eastAsia="Times New Roman"/>
          <w:color w:val="000000"/>
          <w:sz w:val="27"/>
          <w:szCs w:val="27"/>
        </w:rPr>
        <w:t>с</w:t>
      </w:r>
      <w:r w:rsidRPr="00D47A8C">
        <w:rPr>
          <w:rFonts w:eastAsia="Times New Roman"/>
          <w:color w:val="000000"/>
          <w:sz w:val="27"/>
          <w:szCs w:val="27"/>
          <w:lang w:val="en-US"/>
        </w:rPr>
        <w:t xml:space="preserve">anberra.edu. </w:t>
      </w:r>
      <w:r w:rsidRPr="00275DBC">
        <w:rPr>
          <w:rFonts w:eastAsia="Times New Roman"/>
          <w:color w:val="000000"/>
          <w:sz w:val="27"/>
          <w:szCs w:val="27"/>
        </w:rPr>
        <w:t>а</w:t>
      </w:r>
      <w:r w:rsidRPr="00D47A8C">
        <w:rPr>
          <w:rFonts w:eastAsia="Times New Roman"/>
          <w:color w:val="000000"/>
          <w:sz w:val="27"/>
          <w:szCs w:val="27"/>
          <w:lang w:val="en-US"/>
        </w:rPr>
        <w:t xml:space="preserve">u/ </w:t>
      </w:r>
      <w:proofErr w:type="spellStart"/>
      <w:r w:rsidRPr="00D47A8C">
        <w:rPr>
          <w:rFonts w:eastAsia="Times New Roman"/>
          <w:color w:val="000000"/>
          <w:sz w:val="27"/>
          <w:szCs w:val="27"/>
          <w:lang w:val="en-US"/>
        </w:rPr>
        <w:t>studyskills</w:t>
      </w:r>
      <w:proofErr w:type="spellEnd"/>
      <w:r w:rsidRPr="00D47A8C">
        <w:rPr>
          <w:rFonts w:eastAsia="Times New Roman"/>
          <w:color w:val="000000"/>
          <w:sz w:val="27"/>
          <w:szCs w:val="27"/>
          <w:lang w:val="en-US"/>
        </w:rPr>
        <w:t xml:space="preserve"> /writing/ literature </w:t>
      </w:r>
    </w:p>
    <w:p w14:paraId="39DF923C" w14:textId="77777777" w:rsidR="008774F1" w:rsidRPr="000D112B" w:rsidRDefault="008774F1" w:rsidP="008774F1">
      <w:pPr>
        <w:spacing w:before="100" w:beforeAutospacing="1" w:after="100" w:afterAutospacing="1"/>
        <w:jc w:val="both"/>
        <w:rPr>
          <w:rFonts w:eastAsia="Times New Roman"/>
          <w:color w:val="000000"/>
          <w:sz w:val="27"/>
          <w:szCs w:val="27"/>
        </w:rPr>
      </w:pPr>
      <w:r w:rsidRPr="00275DBC">
        <w:rPr>
          <w:rFonts w:eastAsia="Times New Roman"/>
          <w:color w:val="000000"/>
          <w:sz w:val="27"/>
          <w:szCs w:val="27"/>
        </w:rPr>
        <w:t xml:space="preserve">8. </w:t>
      </w:r>
      <w:r w:rsidRPr="000D112B">
        <w:rPr>
          <w:rFonts w:eastAsia="Times New Roman"/>
          <w:color w:val="000000"/>
          <w:sz w:val="27"/>
          <w:szCs w:val="27"/>
        </w:rPr>
        <w:t>Электронные ресурсы БИК</w:t>
      </w:r>
    </w:p>
    <w:p w14:paraId="50F9CC6E" w14:textId="77777777" w:rsidR="008774F1" w:rsidRPr="000D112B"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t>Электронная библиотека Финансового университета (ЭБ) http://elib.fa.ru/</w:t>
      </w:r>
    </w:p>
    <w:p w14:paraId="1A24807D" w14:textId="77777777" w:rsidR="008774F1" w:rsidRPr="000D112B"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t>Электронно-библиотечная система BOOK.RU http://www.book.ru</w:t>
      </w:r>
    </w:p>
    <w:p w14:paraId="0561FDCD" w14:textId="77777777" w:rsidR="008774F1" w:rsidRPr="000D112B"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t>Электронно-библиотечная система «Университетская библиотека ОНЛАЙН» http://biblioclub.ru/</w:t>
      </w:r>
    </w:p>
    <w:p w14:paraId="1B525267" w14:textId="77777777" w:rsidR="008774F1" w:rsidRPr="000D112B"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t xml:space="preserve">Электронно-библиотечная система </w:t>
      </w:r>
      <w:proofErr w:type="spellStart"/>
      <w:r w:rsidRPr="000D112B">
        <w:rPr>
          <w:rFonts w:eastAsia="Times New Roman"/>
          <w:color w:val="000000"/>
          <w:sz w:val="27"/>
          <w:szCs w:val="27"/>
        </w:rPr>
        <w:t>Znanium</w:t>
      </w:r>
      <w:proofErr w:type="spellEnd"/>
      <w:r w:rsidRPr="000D112B">
        <w:rPr>
          <w:rFonts w:eastAsia="Times New Roman"/>
          <w:color w:val="000000"/>
          <w:sz w:val="27"/>
          <w:szCs w:val="27"/>
        </w:rPr>
        <w:t xml:space="preserve"> http://www.znanium.com</w:t>
      </w:r>
    </w:p>
    <w:p w14:paraId="40300459" w14:textId="77777777" w:rsidR="008774F1" w:rsidRPr="000D112B"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t>Электронно-библиотечная система издательства «ЮРАЙТ» https://urait.ru/</w:t>
      </w:r>
    </w:p>
    <w:p w14:paraId="0D239663" w14:textId="77777777" w:rsidR="008774F1" w:rsidRPr="000D112B"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t>Электронно-библиотечная система издательства Проспект http://ebs.prospekt.org/books</w:t>
      </w:r>
    </w:p>
    <w:p w14:paraId="294D1574" w14:textId="77777777" w:rsidR="008774F1" w:rsidRPr="000D112B"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t>Электронно-библиотечная система издательства Лань https://e.lanbook.com/</w:t>
      </w:r>
    </w:p>
    <w:p w14:paraId="0D3CD38B" w14:textId="77777777" w:rsidR="008774F1" w:rsidRPr="000D112B"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lastRenderedPageBreak/>
        <w:t xml:space="preserve">Деловая онлайн-библиотека </w:t>
      </w:r>
      <w:proofErr w:type="spellStart"/>
      <w:r w:rsidRPr="000D112B">
        <w:rPr>
          <w:rFonts w:eastAsia="Times New Roman"/>
          <w:color w:val="000000"/>
          <w:sz w:val="27"/>
          <w:szCs w:val="27"/>
        </w:rPr>
        <w:t>Alpina</w:t>
      </w:r>
      <w:proofErr w:type="spellEnd"/>
      <w:r w:rsidRPr="000D112B">
        <w:rPr>
          <w:rFonts w:eastAsia="Times New Roman"/>
          <w:color w:val="000000"/>
          <w:sz w:val="27"/>
          <w:szCs w:val="27"/>
        </w:rPr>
        <w:t xml:space="preserve"> </w:t>
      </w:r>
      <w:proofErr w:type="spellStart"/>
      <w:r w:rsidRPr="000D112B">
        <w:rPr>
          <w:rFonts w:eastAsia="Times New Roman"/>
          <w:color w:val="000000"/>
          <w:sz w:val="27"/>
          <w:szCs w:val="27"/>
        </w:rPr>
        <w:t>Digital</w:t>
      </w:r>
      <w:proofErr w:type="spellEnd"/>
      <w:r w:rsidRPr="000D112B">
        <w:rPr>
          <w:rFonts w:eastAsia="Times New Roman"/>
          <w:color w:val="000000"/>
          <w:sz w:val="27"/>
          <w:szCs w:val="27"/>
        </w:rPr>
        <w:t xml:space="preserve"> http://lib.alpinadigital.ru/</w:t>
      </w:r>
    </w:p>
    <w:p w14:paraId="718C2B26" w14:textId="77777777" w:rsidR="008774F1" w:rsidRPr="000D112B"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t>Электронная библиотека Издательского дома «Гребенников» https://grebennikon.ru/</w:t>
      </w:r>
    </w:p>
    <w:p w14:paraId="29603EBA" w14:textId="77777777" w:rsidR="008774F1" w:rsidRPr="000D112B"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t xml:space="preserve">Научная электронная библиотека eLibrary.ru http://elibrary.ru  </w:t>
      </w:r>
    </w:p>
    <w:p w14:paraId="6C532B07" w14:textId="77777777" w:rsidR="008774F1" w:rsidRPr="000D112B"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t>Национальная электронная библиотека http://нэб.рф/</w:t>
      </w:r>
    </w:p>
    <w:p w14:paraId="4DA693FE" w14:textId="77777777" w:rsidR="008774F1" w:rsidRPr="000D112B" w:rsidRDefault="008774F1" w:rsidP="008774F1">
      <w:pPr>
        <w:spacing w:before="100" w:beforeAutospacing="1" w:after="100" w:afterAutospacing="1"/>
        <w:jc w:val="both"/>
        <w:rPr>
          <w:rFonts w:eastAsia="Times New Roman"/>
          <w:color w:val="000000"/>
          <w:sz w:val="27"/>
          <w:szCs w:val="27"/>
          <w:lang w:val="en-US"/>
        </w:rPr>
      </w:pPr>
      <w:r w:rsidRPr="000D112B">
        <w:rPr>
          <w:rFonts w:eastAsia="Times New Roman"/>
          <w:color w:val="000000"/>
          <w:sz w:val="27"/>
          <w:szCs w:val="27"/>
          <w:lang w:val="en-US"/>
        </w:rPr>
        <w:t>Academic Reference http://ar.cnki.net/ACADREF</w:t>
      </w:r>
    </w:p>
    <w:p w14:paraId="0A885935" w14:textId="77777777" w:rsidR="008774F1" w:rsidRPr="000D112B"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t xml:space="preserve">Пакет баз данных компании EBSCO </w:t>
      </w:r>
      <w:proofErr w:type="spellStart"/>
      <w:r w:rsidRPr="000D112B">
        <w:rPr>
          <w:rFonts w:eastAsia="Times New Roman"/>
          <w:color w:val="000000"/>
          <w:sz w:val="27"/>
          <w:szCs w:val="27"/>
        </w:rPr>
        <w:t>Publishing</w:t>
      </w:r>
      <w:proofErr w:type="spellEnd"/>
      <w:r w:rsidRPr="000D112B">
        <w:rPr>
          <w:rFonts w:eastAsia="Times New Roman"/>
          <w:color w:val="000000"/>
          <w:sz w:val="27"/>
          <w:szCs w:val="27"/>
        </w:rPr>
        <w:t xml:space="preserve">, крупнейшего </w:t>
      </w:r>
      <w:proofErr w:type="spellStart"/>
      <w:r w:rsidRPr="000D112B">
        <w:rPr>
          <w:rFonts w:eastAsia="Times New Roman"/>
          <w:color w:val="000000"/>
          <w:sz w:val="27"/>
          <w:szCs w:val="27"/>
        </w:rPr>
        <w:t>агрегатора</w:t>
      </w:r>
      <w:proofErr w:type="spellEnd"/>
      <w:r w:rsidRPr="000D112B">
        <w:rPr>
          <w:rFonts w:eastAsia="Times New Roman"/>
          <w:color w:val="000000"/>
          <w:sz w:val="27"/>
          <w:szCs w:val="27"/>
        </w:rPr>
        <w:t xml:space="preserve"> научных ресурсов ведущих издательств мира http://search.ebscohost.com</w:t>
      </w:r>
    </w:p>
    <w:p w14:paraId="2BD3093E" w14:textId="77777777" w:rsidR="008774F1" w:rsidRPr="0032371A"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t>Электронная</w:t>
      </w:r>
      <w:r w:rsidRPr="0032371A">
        <w:rPr>
          <w:rFonts w:eastAsia="Times New Roman"/>
          <w:color w:val="000000"/>
          <w:sz w:val="27"/>
          <w:szCs w:val="27"/>
        </w:rPr>
        <w:t xml:space="preserve"> </w:t>
      </w:r>
      <w:r w:rsidRPr="000D112B">
        <w:rPr>
          <w:rFonts w:eastAsia="Times New Roman"/>
          <w:color w:val="000000"/>
          <w:sz w:val="27"/>
          <w:szCs w:val="27"/>
        </w:rPr>
        <w:t>коллекция</w:t>
      </w:r>
      <w:r w:rsidRPr="0032371A">
        <w:rPr>
          <w:rFonts w:eastAsia="Times New Roman"/>
          <w:color w:val="000000"/>
          <w:sz w:val="27"/>
          <w:szCs w:val="27"/>
        </w:rPr>
        <w:t xml:space="preserve"> </w:t>
      </w:r>
      <w:r w:rsidRPr="000D112B">
        <w:rPr>
          <w:rFonts w:eastAsia="Times New Roman"/>
          <w:color w:val="000000"/>
          <w:sz w:val="27"/>
          <w:szCs w:val="27"/>
        </w:rPr>
        <w:t>книг</w:t>
      </w:r>
      <w:r w:rsidRPr="0032371A">
        <w:rPr>
          <w:rFonts w:eastAsia="Times New Roman"/>
          <w:color w:val="000000"/>
          <w:sz w:val="27"/>
          <w:szCs w:val="27"/>
        </w:rPr>
        <w:t xml:space="preserve"> </w:t>
      </w:r>
      <w:r w:rsidRPr="000D112B">
        <w:rPr>
          <w:rFonts w:eastAsia="Times New Roman"/>
          <w:color w:val="000000"/>
          <w:sz w:val="27"/>
          <w:szCs w:val="27"/>
        </w:rPr>
        <w:t>издательства</w:t>
      </w:r>
      <w:r w:rsidRPr="0032371A">
        <w:rPr>
          <w:rFonts w:eastAsia="Times New Roman"/>
          <w:color w:val="000000"/>
          <w:sz w:val="27"/>
          <w:szCs w:val="27"/>
        </w:rPr>
        <w:t xml:space="preserve"> </w:t>
      </w:r>
      <w:proofErr w:type="gramStart"/>
      <w:r w:rsidRPr="000D112B">
        <w:rPr>
          <w:rFonts w:eastAsia="Times New Roman"/>
          <w:color w:val="000000"/>
          <w:sz w:val="27"/>
          <w:szCs w:val="27"/>
          <w:lang w:val="en-US"/>
        </w:rPr>
        <w:t>Springer</w:t>
      </w:r>
      <w:r w:rsidRPr="0032371A">
        <w:rPr>
          <w:rFonts w:eastAsia="Times New Roman"/>
          <w:color w:val="000000"/>
          <w:sz w:val="27"/>
          <w:szCs w:val="27"/>
        </w:rPr>
        <w:t xml:space="preserve">:  </w:t>
      </w:r>
      <w:r w:rsidRPr="000D112B">
        <w:rPr>
          <w:rFonts w:eastAsia="Times New Roman"/>
          <w:color w:val="000000"/>
          <w:sz w:val="27"/>
          <w:szCs w:val="27"/>
          <w:lang w:val="en-US"/>
        </w:rPr>
        <w:t>Springer</w:t>
      </w:r>
      <w:proofErr w:type="gramEnd"/>
      <w:r w:rsidRPr="0032371A">
        <w:rPr>
          <w:rFonts w:eastAsia="Times New Roman"/>
          <w:color w:val="000000"/>
          <w:sz w:val="27"/>
          <w:szCs w:val="27"/>
        </w:rPr>
        <w:t xml:space="preserve"> </w:t>
      </w:r>
      <w:r w:rsidRPr="000D112B">
        <w:rPr>
          <w:rFonts w:eastAsia="Times New Roman"/>
          <w:color w:val="000000"/>
          <w:sz w:val="27"/>
          <w:szCs w:val="27"/>
          <w:lang w:val="en-US"/>
        </w:rPr>
        <w:t>eBooks</w:t>
      </w:r>
      <w:r w:rsidRPr="0032371A">
        <w:rPr>
          <w:rFonts w:eastAsia="Times New Roman"/>
          <w:color w:val="000000"/>
          <w:sz w:val="27"/>
          <w:szCs w:val="27"/>
        </w:rPr>
        <w:t xml:space="preserve"> </w:t>
      </w:r>
      <w:r w:rsidRPr="000D112B">
        <w:rPr>
          <w:rFonts w:eastAsia="Times New Roman"/>
          <w:color w:val="000000"/>
          <w:sz w:val="27"/>
          <w:szCs w:val="27"/>
          <w:lang w:val="en-US"/>
        </w:rPr>
        <w:t>http</w:t>
      </w:r>
      <w:r w:rsidRPr="0032371A">
        <w:rPr>
          <w:rFonts w:eastAsia="Times New Roman"/>
          <w:color w:val="000000"/>
          <w:sz w:val="27"/>
          <w:szCs w:val="27"/>
        </w:rPr>
        <w:t>://</w:t>
      </w:r>
      <w:r w:rsidRPr="000D112B">
        <w:rPr>
          <w:rFonts w:eastAsia="Times New Roman"/>
          <w:color w:val="000000"/>
          <w:sz w:val="27"/>
          <w:szCs w:val="27"/>
          <w:lang w:val="en-US"/>
        </w:rPr>
        <w:t>link</w:t>
      </w:r>
      <w:r w:rsidRPr="0032371A">
        <w:rPr>
          <w:rFonts w:eastAsia="Times New Roman"/>
          <w:color w:val="000000"/>
          <w:sz w:val="27"/>
          <w:szCs w:val="27"/>
        </w:rPr>
        <w:t>.</w:t>
      </w:r>
      <w:r w:rsidRPr="000D112B">
        <w:rPr>
          <w:rFonts w:eastAsia="Times New Roman"/>
          <w:color w:val="000000"/>
          <w:sz w:val="27"/>
          <w:szCs w:val="27"/>
          <w:lang w:val="en-US"/>
        </w:rPr>
        <w:t>springer</w:t>
      </w:r>
      <w:r w:rsidRPr="0032371A">
        <w:rPr>
          <w:rFonts w:eastAsia="Times New Roman"/>
          <w:color w:val="000000"/>
          <w:sz w:val="27"/>
          <w:szCs w:val="27"/>
        </w:rPr>
        <w:t>.</w:t>
      </w:r>
      <w:r w:rsidRPr="000D112B">
        <w:rPr>
          <w:rFonts w:eastAsia="Times New Roman"/>
          <w:color w:val="000000"/>
          <w:sz w:val="27"/>
          <w:szCs w:val="27"/>
          <w:lang w:val="en-US"/>
        </w:rPr>
        <w:t>com</w:t>
      </w:r>
      <w:r w:rsidRPr="0032371A">
        <w:rPr>
          <w:rFonts w:eastAsia="Times New Roman"/>
          <w:color w:val="000000"/>
          <w:sz w:val="27"/>
          <w:szCs w:val="27"/>
        </w:rPr>
        <w:t>/</w:t>
      </w:r>
    </w:p>
    <w:p w14:paraId="5A1651D5" w14:textId="77777777" w:rsidR="008774F1" w:rsidRPr="000D112B" w:rsidRDefault="008774F1" w:rsidP="008774F1">
      <w:pPr>
        <w:spacing w:before="100" w:beforeAutospacing="1" w:after="100" w:afterAutospacing="1"/>
        <w:jc w:val="both"/>
        <w:rPr>
          <w:rFonts w:eastAsia="Times New Roman"/>
          <w:color w:val="000000"/>
          <w:sz w:val="27"/>
          <w:szCs w:val="27"/>
          <w:lang w:val="en-US"/>
        </w:rPr>
      </w:pPr>
      <w:r w:rsidRPr="000D112B">
        <w:rPr>
          <w:rFonts w:eastAsia="Times New Roman"/>
          <w:color w:val="000000"/>
          <w:sz w:val="27"/>
          <w:szCs w:val="27"/>
          <w:lang w:val="en-US"/>
        </w:rPr>
        <w:t>Web of Science http://apps.webofknowledge.com</w:t>
      </w:r>
    </w:p>
    <w:p w14:paraId="254E4F11" w14:textId="77777777" w:rsidR="008774F1" w:rsidRPr="000D112B" w:rsidRDefault="008774F1" w:rsidP="008774F1">
      <w:pPr>
        <w:spacing w:before="100" w:beforeAutospacing="1" w:after="100" w:afterAutospacing="1"/>
        <w:jc w:val="both"/>
        <w:rPr>
          <w:rFonts w:eastAsia="Times New Roman"/>
          <w:color w:val="000000"/>
          <w:sz w:val="27"/>
          <w:szCs w:val="27"/>
        </w:rPr>
      </w:pPr>
      <w:r w:rsidRPr="000D112B">
        <w:rPr>
          <w:rFonts w:eastAsia="Times New Roman"/>
          <w:color w:val="000000"/>
          <w:sz w:val="27"/>
          <w:szCs w:val="27"/>
        </w:rPr>
        <w:t>Цифровой архив научных журналов: http://arch.neicon.ru/xmlui/</w:t>
      </w:r>
    </w:p>
    <w:p w14:paraId="483C0E3A" w14:textId="77777777" w:rsidR="008774F1" w:rsidRPr="000D112B" w:rsidRDefault="008774F1" w:rsidP="008774F1">
      <w:pPr>
        <w:spacing w:before="100" w:beforeAutospacing="1" w:after="100" w:afterAutospacing="1"/>
        <w:jc w:val="both"/>
        <w:rPr>
          <w:rFonts w:eastAsia="Times New Roman"/>
          <w:color w:val="000000"/>
          <w:sz w:val="27"/>
          <w:szCs w:val="27"/>
          <w:lang w:val="en-US"/>
        </w:rPr>
      </w:pPr>
      <w:r w:rsidRPr="000D112B">
        <w:rPr>
          <w:rFonts w:eastAsia="Times New Roman"/>
          <w:color w:val="000000"/>
          <w:sz w:val="27"/>
          <w:szCs w:val="27"/>
          <w:lang w:val="en-US"/>
        </w:rPr>
        <w:t>- Annual Reviews</w:t>
      </w:r>
    </w:p>
    <w:p w14:paraId="42FA92BF" w14:textId="77777777" w:rsidR="008774F1" w:rsidRPr="000D112B" w:rsidRDefault="008774F1" w:rsidP="008774F1">
      <w:pPr>
        <w:spacing w:before="100" w:beforeAutospacing="1" w:after="100" w:afterAutospacing="1"/>
        <w:jc w:val="both"/>
        <w:rPr>
          <w:rFonts w:eastAsia="Times New Roman"/>
          <w:color w:val="000000"/>
          <w:sz w:val="27"/>
          <w:szCs w:val="27"/>
          <w:lang w:val="en-US"/>
        </w:rPr>
      </w:pPr>
      <w:r w:rsidRPr="000D112B">
        <w:rPr>
          <w:rFonts w:eastAsia="Times New Roman"/>
          <w:color w:val="000000"/>
          <w:sz w:val="27"/>
          <w:szCs w:val="27"/>
          <w:lang w:val="en-US"/>
        </w:rPr>
        <w:t>- The Institute of Physics (IOP) Publishing</w:t>
      </w:r>
    </w:p>
    <w:p w14:paraId="21DC94C3" w14:textId="77777777" w:rsidR="008774F1" w:rsidRPr="000D112B" w:rsidRDefault="008774F1" w:rsidP="008774F1">
      <w:pPr>
        <w:spacing w:before="100" w:beforeAutospacing="1" w:after="100" w:afterAutospacing="1"/>
        <w:jc w:val="both"/>
        <w:rPr>
          <w:rFonts w:eastAsia="Times New Roman"/>
          <w:color w:val="000000"/>
          <w:sz w:val="27"/>
          <w:szCs w:val="27"/>
          <w:lang w:val="en-US"/>
        </w:rPr>
      </w:pPr>
      <w:r w:rsidRPr="00FA4C3F">
        <w:rPr>
          <w:rFonts w:eastAsia="Times New Roman"/>
          <w:color w:val="000000"/>
          <w:sz w:val="27"/>
          <w:szCs w:val="27"/>
          <w:lang w:val="en-US"/>
        </w:rPr>
        <w:t xml:space="preserve">- </w:t>
      </w:r>
      <w:r w:rsidRPr="000D112B">
        <w:rPr>
          <w:rFonts w:eastAsia="Times New Roman"/>
          <w:color w:val="000000"/>
          <w:sz w:val="27"/>
          <w:szCs w:val="27"/>
          <w:lang w:val="en-US"/>
        </w:rPr>
        <w:t xml:space="preserve"> Royal Society of Chemistry</w:t>
      </w:r>
    </w:p>
    <w:p w14:paraId="2643BB7B" w14:textId="77777777" w:rsidR="008774F1" w:rsidRPr="000D112B" w:rsidRDefault="008774F1" w:rsidP="008774F1">
      <w:pPr>
        <w:spacing w:before="100" w:beforeAutospacing="1" w:after="100" w:afterAutospacing="1"/>
        <w:jc w:val="both"/>
        <w:rPr>
          <w:rFonts w:eastAsia="Times New Roman"/>
          <w:color w:val="000000"/>
          <w:sz w:val="27"/>
          <w:szCs w:val="27"/>
          <w:lang w:val="en-US"/>
        </w:rPr>
      </w:pPr>
      <w:r w:rsidRPr="000D112B">
        <w:rPr>
          <w:rFonts w:eastAsia="Times New Roman"/>
          <w:color w:val="000000"/>
          <w:sz w:val="27"/>
          <w:szCs w:val="27"/>
          <w:lang w:val="en-US"/>
        </w:rPr>
        <w:t>- SAGE Publications</w:t>
      </w:r>
    </w:p>
    <w:p w14:paraId="68AA9637" w14:textId="25E11C33" w:rsidR="001474AB" w:rsidRPr="00084C3C" w:rsidRDefault="006F320F" w:rsidP="00F17309">
      <w:pPr>
        <w:widowControl w:val="0"/>
        <w:autoSpaceDE w:val="0"/>
        <w:autoSpaceDN w:val="0"/>
        <w:adjustRightInd w:val="0"/>
        <w:spacing w:line="360" w:lineRule="auto"/>
        <w:jc w:val="both"/>
        <w:rPr>
          <w:b/>
          <w:bCs/>
        </w:rPr>
      </w:pPr>
      <w:r w:rsidRPr="006F320F">
        <w:rPr>
          <w:rFonts w:eastAsia="Times New Roman"/>
          <w:color w:val="000000"/>
          <w:shd w:val="clear" w:color="auto" w:fill="FFFFFF"/>
          <w:lang w:val="en-US"/>
        </w:rPr>
        <w:t xml:space="preserve">Mann, M. </w:t>
      </w:r>
      <w:proofErr w:type="spellStart"/>
      <w:r w:rsidRPr="006F320F">
        <w:rPr>
          <w:rFonts w:eastAsia="Times New Roman"/>
          <w:color w:val="000000"/>
          <w:shd w:val="clear" w:color="auto" w:fill="FFFFFF"/>
          <w:lang w:val="en-US"/>
        </w:rPr>
        <w:t>Optimise</w:t>
      </w:r>
      <w:proofErr w:type="spellEnd"/>
      <w:r w:rsidRPr="006F320F">
        <w:rPr>
          <w:rFonts w:eastAsia="Times New Roman"/>
          <w:color w:val="000000"/>
          <w:shd w:val="clear" w:color="auto" w:fill="FFFFFF"/>
          <w:lang w:val="en-US"/>
        </w:rPr>
        <w:t xml:space="preserve">. </w:t>
      </w:r>
      <w:proofErr w:type="gramStart"/>
      <w:r w:rsidRPr="006F320F">
        <w:rPr>
          <w:rFonts w:eastAsia="Times New Roman"/>
          <w:color w:val="000000"/>
          <w:shd w:val="clear" w:color="auto" w:fill="FFFFFF"/>
          <w:lang w:val="en-US"/>
        </w:rPr>
        <w:t>B2 :</w:t>
      </w:r>
      <w:proofErr w:type="gramEnd"/>
      <w:r w:rsidRPr="006F320F">
        <w:rPr>
          <w:rFonts w:eastAsia="Times New Roman"/>
          <w:color w:val="000000"/>
          <w:shd w:val="clear" w:color="auto" w:fill="FFFFFF"/>
          <w:lang w:val="en-US"/>
        </w:rPr>
        <w:t xml:space="preserve"> Student's Resource Centre &amp; Online Workbook : Student's Book Premium Pack / Malcolm Mann, Steve </w:t>
      </w:r>
      <w:proofErr w:type="spellStart"/>
      <w:r w:rsidRPr="006F320F">
        <w:rPr>
          <w:rFonts w:eastAsia="Times New Roman"/>
          <w:color w:val="000000"/>
          <w:shd w:val="clear" w:color="auto" w:fill="FFFFFF"/>
          <w:lang w:val="en-US"/>
        </w:rPr>
        <w:t>Taylore</w:t>
      </w:r>
      <w:proofErr w:type="spellEnd"/>
      <w:r w:rsidRPr="006F320F">
        <w:rPr>
          <w:rFonts w:eastAsia="Times New Roman"/>
          <w:color w:val="000000"/>
          <w:shd w:val="clear" w:color="auto" w:fill="FFFFFF"/>
          <w:lang w:val="en-US"/>
        </w:rPr>
        <w:t>-Knowles. </w:t>
      </w:r>
      <w:proofErr w:type="spellStart"/>
      <w:proofErr w:type="gramStart"/>
      <w:r w:rsidRPr="006F320F">
        <w:rPr>
          <w:rFonts w:eastAsia="Times New Roman"/>
          <w:color w:val="000000"/>
          <w:shd w:val="clear" w:color="auto" w:fill="FFFFFF"/>
        </w:rPr>
        <w:t>London</w:t>
      </w:r>
      <w:proofErr w:type="spellEnd"/>
      <w:r w:rsidRPr="006F320F">
        <w:rPr>
          <w:rFonts w:eastAsia="Times New Roman"/>
          <w:color w:val="000000"/>
          <w:shd w:val="clear" w:color="auto" w:fill="FFFFFF"/>
        </w:rPr>
        <w:t xml:space="preserve"> :</w:t>
      </w:r>
      <w:proofErr w:type="gramEnd"/>
      <w:r w:rsidRPr="006F320F">
        <w:rPr>
          <w:rFonts w:eastAsia="Times New Roman"/>
          <w:color w:val="000000"/>
          <w:shd w:val="clear" w:color="auto" w:fill="FFFFFF"/>
        </w:rPr>
        <w:t xml:space="preserve"> </w:t>
      </w:r>
      <w:proofErr w:type="spellStart"/>
      <w:r w:rsidRPr="006F320F">
        <w:rPr>
          <w:rFonts w:eastAsia="Times New Roman"/>
          <w:color w:val="000000"/>
          <w:shd w:val="clear" w:color="auto" w:fill="FFFFFF"/>
        </w:rPr>
        <w:t>Macmillan</w:t>
      </w:r>
      <w:proofErr w:type="spellEnd"/>
      <w:r w:rsidRPr="006F320F">
        <w:rPr>
          <w:rFonts w:eastAsia="Times New Roman"/>
          <w:color w:val="000000"/>
          <w:shd w:val="clear" w:color="auto" w:fill="FFFFFF"/>
        </w:rPr>
        <w:t xml:space="preserve"> </w:t>
      </w:r>
      <w:proofErr w:type="spellStart"/>
      <w:r w:rsidRPr="006F320F">
        <w:rPr>
          <w:rFonts w:eastAsia="Times New Roman"/>
          <w:color w:val="000000"/>
          <w:shd w:val="clear" w:color="auto" w:fill="FFFFFF"/>
        </w:rPr>
        <w:t>Education</w:t>
      </w:r>
      <w:proofErr w:type="spellEnd"/>
      <w:r w:rsidRPr="006F320F">
        <w:rPr>
          <w:rFonts w:eastAsia="Times New Roman"/>
          <w:color w:val="000000"/>
          <w:shd w:val="clear" w:color="auto" w:fill="FFFFFF"/>
        </w:rPr>
        <w:t>, 2017. 176 p. ISBN 978-0-230-48880-9.</w:t>
      </w:r>
    </w:p>
    <w:p w14:paraId="4CB964FD" w14:textId="77777777" w:rsidR="00112544" w:rsidRDefault="00F17309" w:rsidP="00112544">
      <w:pPr>
        <w:widowControl w:val="0"/>
        <w:autoSpaceDE w:val="0"/>
        <w:autoSpaceDN w:val="0"/>
        <w:adjustRightInd w:val="0"/>
        <w:spacing w:line="360" w:lineRule="auto"/>
        <w:jc w:val="both"/>
        <w:rPr>
          <w:bCs/>
          <w:sz w:val="28"/>
          <w:szCs w:val="20"/>
        </w:rPr>
      </w:pPr>
      <w:r w:rsidRPr="0051272E">
        <w:rPr>
          <w:b/>
          <w:bCs/>
          <w:sz w:val="28"/>
          <w:szCs w:val="20"/>
        </w:rPr>
        <w:t xml:space="preserve">10. </w:t>
      </w:r>
      <w:r w:rsidRPr="0051272E">
        <w:rPr>
          <w:b/>
          <w:bCs/>
          <w:sz w:val="28"/>
          <w:szCs w:val="28"/>
        </w:rPr>
        <w:t>Методические указания для обучающихся по освоению дисциплины</w:t>
      </w:r>
      <w:r>
        <w:rPr>
          <w:bCs/>
          <w:sz w:val="28"/>
          <w:szCs w:val="20"/>
        </w:rPr>
        <w:t xml:space="preserve">       </w:t>
      </w:r>
      <w:r>
        <w:rPr>
          <w:bCs/>
          <w:sz w:val="28"/>
          <w:szCs w:val="20"/>
        </w:rPr>
        <w:tab/>
      </w:r>
      <w:r w:rsidRPr="00DB65F2">
        <w:rPr>
          <w:bCs/>
          <w:sz w:val="28"/>
          <w:szCs w:val="20"/>
        </w:rPr>
        <w:t>Методи</w:t>
      </w:r>
      <w:r>
        <w:rPr>
          <w:bCs/>
          <w:sz w:val="28"/>
          <w:szCs w:val="20"/>
        </w:rPr>
        <w:t>ческие указания для обучающихся</w:t>
      </w:r>
      <w:r w:rsidRPr="00DB65F2">
        <w:rPr>
          <w:bCs/>
          <w:sz w:val="28"/>
          <w:szCs w:val="20"/>
        </w:rPr>
        <w:t xml:space="preserve"> по изучению</w:t>
      </w:r>
      <w:r>
        <w:rPr>
          <w:bCs/>
          <w:sz w:val="28"/>
          <w:szCs w:val="20"/>
        </w:rPr>
        <w:t xml:space="preserve"> дисциплины «</w:t>
      </w:r>
      <w:r w:rsidR="003850E8">
        <w:rPr>
          <w:bCs/>
          <w:sz w:val="28"/>
          <w:szCs w:val="20"/>
        </w:rPr>
        <w:t>И</w:t>
      </w:r>
      <w:r>
        <w:rPr>
          <w:bCs/>
          <w:sz w:val="28"/>
          <w:szCs w:val="20"/>
        </w:rPr>
        <w:t>ностранный язык</w:t>
      </w:r>
      <w:r w:rsidR="003850E8">
        <w:rPr>
          <w:bCs/>
          <w:sz w:val="28"/>
          <w:szCs w:val="20"/>
        </w:rPr>
        <w:t xml:space="preserve"> в профессиональной деятельности</w:t>
      </w:r>
      <w:r>
        <w:rPr>
          <w:bCs/>
          <w:sz w:val="28"/>
          <w:szCs w:val="20"/>
        </w:rPr>
        <w:t>» – это комплекс рекомендаций и разъяснений</w:t>
      </w:r>
      <w:r w:rsidRPr="00DB65F2">
        <w:rPr>
          <w:bCs/>
          <w:sz w:val="28"/>
          <w:szCs w:val="20"/>
        </w:rPr>
        <w:t xml:space="preserve">, </w:t>
      </w:r>
      <w:r>
        <w:rPr>
          <w:bCs/>
          <w:sz w:val="28"/>
          <w:szCs w:val="20"/>
        </w:rPr>
        <w:t>позволяющих магистранту оптимальным образом организовать процесс подготовки к зачету, написанию магистерской работы, обеспечить навигацию обучающихся</w:t>
      </w:r>
      <w:r w:rsidRPr="00DB65F2">
        <w:rPr>
          <w:bCs/>
          <w:sz w:val="28"/>
          <w:szCs w:val="20"/>
        </w:rPr>
        <w:t xml:space="preserve"> в п</w:t>
      </w:r>
      <w:r>
        <w:rPr>
          <w:bCs/>
          <w:sz w:val="28"/>
          <w:szCs w:val="20"/>
        </w:rPr>
        <w:t>роцессе изучения</w:t>
      </w:r>
      <w:r w:rsidRPr="00DB65F2">
        <w:rPr>
          <w:bCs/>
          <w:sz w:val="28"/>
          <w:szCs w:val="20"/>
        </w:rPr>
        <w:t xml:space="preserve"> дисциплины.</w:t>
      </w:r>
    </w:p>
    <w:p w14:paraId="183BFA27" w14:textId="035771E7" w:rsidR="003260AD" w:rsidRPr="00112544" w:rsidRDefault="003260AD" w:rsidP="00112544">
      <w:pPr>
        <w:widowControl w:val="0"/>
        <w:autoSpaceDE w:val="0"/>
        <w:autoSpaceDN w:val="0"/>
        <w:adjustRightInd w:val="0"/>
        <w:spacing w:line="360" w:lineRule="auto"/>
        <w:ind w:firstLine="708"/>
        <w:jc w:val="both"/>
        <w:rPr>
          <w:bCs/>
          <w:sz w:val="28"/>
          <w:szCs w:val="20"/>
        </w:rPr>
      </w:pPr>
      <w:r w:rsidRPr="00112544">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12544">
        <w:rPr>
          <w:color w:val="000000"/>
          <w:sz w:val="28"/>
          <w:szCs w:val="28"/>
        </w:rPr>
        <w:t>бакалавриата</w:t>
      </w:r>
      <w:proofErr w:type="spellEnd"/>
      <w:r w:rsidRPr="00112544">
        <w:rPr>
          <w:color w:val="000000"/>
          <w:sz w:val="28"/>
          <w:szCs w:val="28"/>
        </w:rPr>
        <w:t xml:space="preserve"> и магистратуры в Финансовом </w:t>
      </w:r>
      <w:r w:rsidRPr="00112544">
        <w:rPr>
          <w:color w:val="000000"/>
          <w:sz w:val="28"/>
          <w:szCs w:val="28"/>
        </w:rPr>
        <w:lastRenderedPageBreak/>
        <w:t xml:space="preserve">университете, утвержденные приказом </w:t>
      </w:r>
      <w:proofErr w:type="spellStart"/>
      <w:r w:rsidRPr="00112544">
        <w:rPr>
          <w:color w:val="000000"/>
          <w:sz w:val="28"/>
          <w:szCs w:val="28"/>
        </w:rPr>
        <w:t>Финуниверситета</w:t>
      </w:r>
      <w:proofErr w:type="spellEnd"/>
      <w:r w:rsidRPr="00112544">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12544">
        <w:rPr>
          <w:color w:val="000000"/>
          <w:sz w:val="28"/>
          <w:szCs w:val="28"/>
        </w:rPr>
        <w:t>Финуниверситета</w:t>
      </w:r>
      <w:proofErr w:type="spellEnd"/>
      <w:r w:rsidRPr="00112544">
        <w:rPr>
          <w:color w:val="000000"/>
          <w:sz w:val="28"/>
          <w:szCs w:val="28"/>
        </w:rPr>
        <w:t>»), использовать методические рекомендации департамента.</w:t>
      </w:r>
    </w:p>
    <w:p w14:paraId="3BF93A38" w14:textId="77777777" w:rsidR="00F17309" w:rsidRDefault="00F17309" w:rsidP="00F17309">
      <w:pPr>
        <w:widowControl w:val="0"/>
        <w:autoSpaceDE w:val="0"/>
        <w:autoSpaceDN w:val="0"/>
        <w:adjustRightInd w:val="0"/>
        <w:spacing w:line="360" w:lineRule="auto"/>
        <w:jc w:val="both"/>
        <w:rPr>
          <w:bCs/>
          <w:sz w:val="28"/>
          <w:szCs w:val="20"/>
        </w:rPr>
      </w:pPr>
    </w:p>
    <w:p w14:paraId="633B4A1D" w14:textId="77777777" w:rsidR="00F17309" w:rsidRDefault="00F17309" w:rsidP="00F17309">
      <w:pPr>
        <w:spacing w:line="360" w:lineRule="auto"/>
        <w:jc w:val="center"/>
        <w:outlineLvl w:val="0"/>
        <w:rPr>
          <w:b/>
          <w:sz w:val="28"/>
          <w:szCs w:val="28"/>
          <w:lang w:eastAsia="en-US" w:bidi="en-US"/>
        </w:rPr>
      </w:pPr>
      <w:r w:rsidRPr="00FD0205">
        <w:rPr>
          <w:b/>
          <w:sz w:val="28"/>
          <w:szCs w:val="28"/>
          <w:lang w:eastAsia="en-US" w:bidi="en-US"/>
        </w:rPr>
        <w:t xml:space="preserve">Организация </w:t>
      </w:r>
      <w:r>
        <w:rPr>
          <w:b/>
          <w:sz w:val="28"/>
          <w:szCs w:val="28"/>
          <w:lang w:eastAsia="en-US" w:bidi="en-US"/>
        </w:rPr>
        <w:t>самостоятельной работы магистрантов</w:t>
      </w:r>
    </w:p>
    <w:p w14:paraId="74971738" w14:textId="77777777" w:rsidR="00F17309" w:rsidRPr="00FD0205" w:rsidRDefault="00F17309" w:rsidP="00F17309">
      <w:pPr>
        <w:spacing w:line="360" w:lineRule="auto"/>
        <w:jc w:val="center"/>
        <w:rPr>
          <w:b/>
          <w:sz w:val="28"/>
          <w:szCs w:val="28"/>
          <w:lang w:eastAsia="en-US" w:bidi="en-US"/>
        </w:rPr>
      </w:pPr>
      <w:r w:rsidRPr="00FD0205">
        <w:rPr>
          <w:b/>
          <w:sz w:val="28"/>
          <w:szCs w:val="28"/>
          <w:lang w:eastAsia="en-US" w:bidi="en-US"/>
        </w:rPr>
        <w:t xml:space="preserve"> по внеаудиторному чтению</w:t>
      </w:r>
    </w:p>
    <w:p w14:paraId="6362B3A1" w14:textId="77777777" w:rsidR="00F17309" w:rsidRDefault="00F17309" w:rsidP="00F17309">
      <w:pPr>
        <w:spacing w:line="360" w:lineRule="auto"/>
        <w:ind w:firstLine="709"/>
        <w:jc w:val="both"/>
        <w:rPr>
          <w:sz w:val="28"/>
          <w:szCs w:val="28"/>
          <w:lang w:eastAsia="en-US" w:bidi="en-US"/>
        </w:rPr>
      </w:pPr>
      <w:r w:rsidRPr="00FD0205">
        <w:rPr>
          <w:sz w:val="28"/>
          <w:szCs w:val="28"/>
          <w:lang w:eastAsia="en-US" w:bidi="en-US"/>
        </w:rPr>
        <w:t>Самостоятельное внеаудитор</w:t>
      </w:r>
      <w:r>
        <w:rPr>
          <w:sz w:val="28"/>
          <w:szCs w:val="28"/>
          <w:lang w:eastAsia="en-US" w:bidi="en-US"/>
        </w:rPr>
        <w:t>ное чтение предполагает чтение и обсуждение на занятии т</w:t>
      </w:r>
      <w:r w:rsidRPr="00FD0205">
        <w:rPr>
          <w:sz w:val="28"/>
          <w:szCs w:val="28"/>
          <w:lang w:eastAsia="en-US" w:bidi="en-US"/>
        </w:rPr>
        <w:t xml:space="preserve">екстов </w:t>
      </w:r>
      <w:r>
        <w:rPr>
          <w:sz w:val="28"/>
          <w:szCs w:val="28"/>
          <w:lang w:eastAsia="en-US" w:bidi="en-US"/>
        </w:rPr>
        <w:t xml:space="preserve">по дисциплине с целью подготовки к написанию магистерской работы. </w:t>
      </w:r>
    </w:p>
    <w:p w14:paraId="5C922418" w14:textId="77777777" w:rsidR="00F17309" w:rsidRPr="00FD0205" w:rsidRDefault="00F17309" w:rsidP="00F17309">
      <w:pPr>
        <w:spacing w:line="360" w:lineRule="auto"/>
        <w:ind w:firstLine="709"/>
        <w:jc w:val="both"/>
        <w:rPr>
          <w:sz w:val="28"/>
          <w:szCs w:val="28"/>
          <w:lang w:eastAsia="en-US" w:bidi="en-US"/>
        </w:rPr>
      </w:pPr>
      <w:r>
        <w:rPr>
          <w:sz w:val="28"/>
          <w:szCs w:val="28"/>
          <w:lang w:eastAsia="en-US" w:bidi="en-US"/>
        </w:rPr>
        <w:t>В</w:t>
      </w:r>
      <w:r w:rsidRPr="00FD0205">
        <w:rPr>
          <w:sz w:val="28"/>
          <w:szCs w:val="28"/>
          <w:lang w:eastAsia="en-US" w:bidi="en-US"/>
        </w:rPr>
        <w:t xml:space="preserve">неаудиторное чтение предполагает обязательное самостоятельное чтение аутентичной литературы с целью поиска заданной информации, ее смысловой обработки и фиксации в виде аннотации. </w:t>
      </w:r>
    </w:p>
    <w:p w14:paraId="6D7F892E" w14:textId="77777777" w:rsidR="00F17309" w:rsidRPr="00FD0205" w:rsidRDefault="00F17309" w:rsidP="00F17309">
      <w:pPr>
        <w:spacing w:line="360" w:lineRule="auto"/>
        <w:ind w:firstLine="709"/>
        <w:jc w:val="both"/>
        <w:rPr>
          <w:sz w:val="28"/>
          <w:szCs w:val="28"/>
          <w:lang w:eastAsia="en-US" w:bidi="en-US"/>
        </w:rPr>
      </w:pPr>
      <w:r w:rsidRPr="00FD0205">
        <w:rPr>
          <w:sz w:val="28"/>
          <w:szCs w:val="28"/>
          <w:lang w:eastAsia="en-US" w:bidi="en-US"/>
        </w:rPr>
        <w:t>Работа с текстом</w:t>
      </w:r>
      <w:r>
        <w:rPr>
          <w:sz w:val="28"/>
          <w:szCs w:val="28"/>
          <w:lang w:eastAsia="en-US" w:bidi="en-US"/>
        </w:rPr>
        <w:t xml:space="preserve"> </w:t>
      </w:r>
      <w:r w:rsidRPr="00FD0205">
        <w:rPr>
          <w:sz w:val="28"/>
          <w:szCs w:val="28"/>
          <w:lang w:eastAsia="en-US" w:bidi="en-US"/>
        </w:rPr>
        <w:t>(статьей) для самостоятельного чтения предполагает обязательно</w:t>
      </w:r>
      <w:r>
        <w:rPr>
          <w:sz w:val="28"/>
          <w:szCs w:val="28"/>
          <w:lang w:eastAsia="en-US" w:bidi="en-US"/>
        </w:rPr>
        <w:t>е составление терминологического глоссария</w:t>
      </w:r>
      <w:r w:rsidRPr="00FD0205">
        <w:rPr>
          <w:sz w:val="28"/>
          <w:szCs w:val="28"/>
          <w:lang w:eastAsia="en-US" w:bidi="en-US"/>
        </w:rPr>
        <w:t xml:space="preserve">. </w:t>
      </w:r>
    </w:p>
    <w:p w14:paraId="50BE8918" w14:textId="77777777" w:rsidR="00F17309" w:rsidRPr="00FD0205" w:rsidRDefault="00F17309" w:rsidP="00F17309">
      <w:pPr>
        <w:spacing w:line="360" w:lineRule="auto"/>
        <w:ind w:firstLine="709"/>
        <w:jc w:val="both"/>
        <w:rPr>
          <w:sz w:val="28"/>
          <w:szCs w:val="28"/>
          <w:lang w:eastAsia="en-US" w:bidi="en-US"/>
        </w:rPr>
      </w:pPr>
      <w:r w:rsidRPr="00FD0205">
        <w:rPr>
          <w:sz w:val="28"/>
          <w:szCs w:val="28"/>
          <w:lang w:eastAsia="en-US" w:bidi="en-US"/>
        </w:rPr>
        <w:t>При выполне</w:t>
      </w:r>
      <w:r>
        <w:rPr>
          <w:sz w:val="28"/>
          <w:szCs w:val="28"/>
          <w:lang w:eastAsia="en-US" w:bidi="en-US"/>
        </w:rPr>
        <w:t xml:space="preserve">нии данного вида </w:t>
      </w:r>
      <w:r w:rsidRPr="00FD0205">
        <w:rPr>
          <w:sz w:val="28"/>
          <w:szCs w:val="28"/>
          <w:lang w:eastAsia="en-US" w:bidi="en-US"/>
        </w:rPr>
        <w:t>работы</w:t>
      </w:r>
      <w:r>
        <w:rPr>
          <w:sz w:val="28"/>
          <w:szCs w:val="28"/>
          <w:lang w:eastAsia="en-US" w:bidi="en-US"/>
        </w:rPr>
        <w:t xml:space="preserve"> магистрант</w:t>
      </w:r>
      <w:r w:rsidRPr="00FD0205">
        <w:rPr>
          <w:sz w:val="28"/>
          <w:szCs w:val="28"/>
          <w:lang w:eastAsia="en-US" w:bidi="en-US"/>
        </w:rPr>
        <w:t>:</w:t>
      </w:r>
    </w:p>
    <w:p w14:paraId="389E4066" w14:textId="77777777" w:rsidR="00F17309" w:rsidRPr="00FD0205" w:rsidRDefault="00F17309" w:rsidP="00F17309">
      <w:pPr>
        <w:spacing w:line="360" w:lineRule="auto"/>
        <w:ind w:firstLine="709"/>
        <w:jc w:val="both"/>
        <w:rPr>
          <w:sz w:val="28"/>
          <w:szCs w:val="28"/>
          <w:lang w:eastAsia="en-US" w:bidi="en-US"/>
        </w:rPr>
      </w:pPr>
      <w:r>
        <w:rPr>
          <w:sz w:val="28"/>
          <w:szCs w:val="28"/>
          <w:lang w:eastAsia="en-US" w:bidi="en-US"/>
        </w:rPr>
        <w:t xml:space="preserve">- знакомится </w:t>
      </w:r>
      <w:r w:rsidRPr="00FD0205">
        <w:rPr>
          <w:sz w:val="28"/>
          <w:szCs w:val="28"/>
          <w:lang w:eastAsia="en-US" w:bidi="en-US"/>
        </w:rPr>
        <w:t>с содержанием источника информации</w:t>
      </w:r>
      <w:r>
        <w:rPr>
          <w:sz w:val="28"/>
          <w:szCs w:val="28"/>
          <w:lang w:eastAsia="en-US" w:bidi="en-US"/>
        </w:rPr>
        <w:t xml:space="preserve">, </w:t>
      </w:r>
      <w:r w:rsidRPr="00FD0205">
        <w:rPr>
          <w:sz w:val="28"/>
          <w:szCs w:val="28"/>
          <w:lang w:eastAsia="en-US" w:bidi="en-US"/>
        </w:rPr>
        <w:t>используя</w:t>
      </w:r>
      <w:r>
        <w:rPr>
          <w:sz w:val="28"/>
          <w:szCs w:val="28"/>
          <w:lang w:eastAsia="en-US" w:bidi="en-US"/>
        </w:rPr>
        <w:t xml:space="preserve"> разные виды чтения в зависимости от характера статьи (</w:t>
      </w:r>
      <w:r w:rsidRPr="00FD0205">
        <w:rPr>
          <w:sz w:val="28"/>
          <w:szCs w:val="28"/>
          <w:lang w:eastAsia="en-US" w:bidi="en-US"/>
        </w:rPr>
        <w:t>поисковое, изучающее, просмотровое чтение</w:t>
      </w:r>
      <w:r>
        <w:rPr>
          <w:sz w:val="28"/>
          <w:szCs w:val="28"/>
          <w:lang w:eastAsia="en-US" w:bidi="en-US"/>
        </w:rPr>
        <w:t>)</w:t>
      </w:r>
    </w:p>
    <w:p w14:paraId="2A196B5D" w14:textId="77777777" w:rsidR="00F17309" w:rsidRDefault="00F17309" w:rsidP="00F17309">
      <w:pPr>
        <w:spacing w:line="360" w:lineRule="auto"/>
        <w:ind w:firstLine="709"/>
        <w:jc w:val="both"/>
        <w:rPr>
          <w:sz w:val="28"/>
          <w:szCs w:val="28"/>
          <w:lang w:eastAsia="en-US" w:bidi="en-US"/>
        </w:rPr>
      </w:pPr>
      <w:r>
        <w:rPr>
          <w:sz w:val="28"/>
          <w:szCs w:val="28"/>
          <w:lang w:eastAsia="en-US" w:bidi="en-US"/>
        </w:rPr>
        <w:t>- выписывает слова по теме научного исследования</w:t>
      </w:r>
    </w:p>
    <w:p w14:paraId="2C388E40" w14:textId="77777777" w:rsidR="00F17309" w:rsidRDefault="00F17309" w:rsidP="00F17309">
      <w:pPr>
        <w:spacing w:line="360" w:lineRule="auto"/>
        <w:ind w:firstLine="709"/>
        <w:jc w:val="both"/>
        <w:rPr>
          <w:sz w:val="28"/>
          <w:szCs w:val="28"/>
          <w:lang w:eastAsia="en-US" w:bidi="en-US"/>
        </w:rPr>
      </w:pPr>
      <w:r>
        <w:rPr>
          <w:sz w:val="28"/>
          <w:szCs w:val="28"/>
          <w:lang w:eastAsia="en-US" w:bidi="en-US"/>
        </w:rPr>
        <w:t>- составляет обзор прочитанного в форме реферата</w:t>
      </w:r>
    </w:p>
    <w:p w14:paraId="10B60153" w14:textId="77777777" w:rsidR="00F17309" w:rsidRPr="00FD0205" w:rsidRDefault="00F17309" w:rsidP="00F17309">
      <w:pPr>
        <w:spacing w:line="360" w:lineRule="auto"/>
        <w:ind w:firstLine="709"/>
        <w:jc w:val="both"/>
        <w:rPr>
          <w:sz w:val="28"/>
          <w:szCs w:val="28"/>
          <w:lang w:eastAsia="en-US" w:bidi="en-US"/>
        </w:rPr>
      </w:pPr>
      <w:r>
        <w:rPr>
          <w:sz w:val="28"/>
          <w:szCs w:val="28"/>
          <w:lang w:eastAsia="en-US" w:bidi="en-US"/>
        </w:rPr>
        <w:t>- составляет аннотацию</w:t>
      </w:r>
    </w:p>
    <w:p w14:paraId="321A4833" w14:textId="77777777" w:rsidR="00F17309" w:rsidRPr="00210BE3" w:rsidRDefault="00F17309" w:rsidP="00F17309">
      <w:pPr>
        <w:spacing w:line="360" w:lineRule="auto"/>
        <w:jc w:val="center"/>
        <w:outlineLvl w:val="0"/>
        <w:rPr>
          <w:b/>
          <w:sz w:val="28"/>
          <w:szCs w:val="28"/>
          <w:lang w:eastAsia="en-US" w:bidi="en-US"/>
        </w:rPr>
      </w:pPr>
      <w:r w:rsidRPr="00210BE3">
        <w:rPr>
          <w:b/>
          <w:sz w:val="28"/>
          <w:szCs w:val="28"/>
          <w:lang w:eastAsia="en-US" w:bidi="en-US"/>
        </w:rPr>
        <w:t>Составление терминологического глоссария</w:t>
      </w:r>
    </w:p>
    <w:p w14:paraId="3550906A" w14:textId="77777777" w:rsidR="00F17309" w:rsidRPr="00210BE3" w:rsidRDefault="00F17309" w:rsidP="00F17309">
      <w:pPr>
        <w:spacing w:line="360" w:lineRule="auto"/>
        <w:ind w:firstLine="709"/>
        <w:jc w:val="both"/>
        <w:rPr>
          <w:sz w:val="28"/>
          <w:szCs w:val="28"/>
          <w:lang w:eastAsia="en-US" w:bidi="en-US"/>
        </w:rPr>
      </w:pPr>
      <w:r w:rsidRPr="00210BE3">
        <w:rPr>
          <w:sz w:val="28"/>
          <w:szCs w:val="28"/>
          <w:lang w:eastAsia="en-US" w:bidi="en-US"/>
        </w:rPr>
        <w:t>Основной целью составления глоссария является расширение лексико-терминологических знаний по теме исследования.</w:t>
      </w:r>
    </w:p>
    <w:p w14:paraId="6EC0FBB6" w14:textId="77777777" w:rsidR="00F17309" w:rsidRPr="00210BE3" w:rsidRDefault="00F17309" w:rsidP="00F17309">
      <w:pPr>
        <w:spacing w:line="360" w:lineRule="auto"/>
        <w:ind w:firstLine="709"/>
        <w:jc w:val="both"/>
        <w:rPr>
          <w:sz w:val="28"/>
          <w:szCs w:val="28"/>
          <w:lang w:eastAsia="en-US" w:bidi="en-US"/>
        </w:rPr>
      </w:pPr>
      <w:r w:rsidRPr="00210BE3">
        <w:rPr>
          <w:sz w:val="28"/>
          <w:szCs w:val="28"/>
          <w:lang w:eastAsia="en-US" w:bidi="en-US"/>
        </w:rPr>
        <w:t xml:space="preserve">Данные лексико-терминологические знания активно применяются в ходе аудиторных занятий и используются при подготовке презентаций, дискуссий, монологических высказываний в рамках изучаемого материала дисциплины. </w:t>
      </w:r>
    </w:p>
    <w:p w14:paraId="7C8560B6" w14:textId="77777777" w:rsidR="00F17309" w:rsidRPr="00210BE3" w:rsidRDefault="00F17309" w:rsidP="00F17309">
      <w:pPr>
        <w:spacing w:line="360" w:lineRule="auto"/>
        <w:ind w:firstLine="709"/>
        <w:jc w:val="both"/>
        <w:rPr>
          <w:sz w:val="28"/>
          <w:szCs w:val="28"/>
          <w:lang w:eastAsia="en-US" w:bidi="en-US"/>
        </w:rPr>
      </w:pPr>
      <w:r w:rsidRPr="00210BE3">
        <w:rPr>
          <w:sz w:val="28"/>
          <w:szCs w:val="28"/>
          <w:lang w:eastAsia="en-US" w:bidi="en-US"/>
        </w:rPr>
        <w:t>Общие правила составления глоссария:</w:t>
      </w:r>
    </w:p>
    <w:p w14:paraId="23DC2007" w14:textId="77777777" w:rsidR="00F17309" w:rsidRPr="00210BE3" w:rsidRDefault="00F17309" w:rsidP="00F17309">
      <w:pPr>
        <w:spacing w:line="360" w:lineRule="auto"/>
        <w:ind w:left="709"/>
        <w:jc w:val="both"/>
        <w:rPr>
          <w:sz w:val="28"/>
          <w:szCs w:val="28"/>
          <w:lang w:eastAsia="en-US" w:bidi="en-US"/>
        </w:rPr>
      </w:pPr>
      <w:r w:rsidRPr="00210BE3">
        <w:rPr>
          <w:sz w:val="28"/>
          <w:szCs w:val="28"/>
          <w:lang w:eastAsia="en-US" w:bidi="en-US"/>
        </w:rPr>
        <w:lastRenderedPageBreak/>
        <w:t>- относить слова и выражения к теме научно-исследовательской работы   магистранта;</w:t>
      </w:r>
    </w:p>
    <w:p w14:paraId="4EC57466" w14:textId="77777777" w:rsidR="00F17309" w:rsidRPr="00210BE3" w:rsidRDefault="00F17309" w:rsidP="00F17309">
      <w:pPr>
        <w:spacing w:line="360" w:lineRule="auto"/>
        <w:ind w:left="709"/>
        <w:jc w:val="both"/>
        <w:rPr>
          <w:sz w:val="28"/>
          <w:szCs w:val="28"/>
          <w:lang w:eastAsia="en-US" w:bidi="en-US"/>
        </w:rPr>
      </w:pPr>
      <w:r w:rsidRPr="00210BE3">
        <w:rPr>
          <w:sz w:val="28"/>
          <w:szCs w:val="28"/>
          <w:lang w:eastAsia="en-US" w:bidi="en-US"/>
        </w:rPr>
        <w:t>- заносить в глоссарий термины, представляющие новизну для магистранта;</w:t>
      </w:r>
    </w:p>
    <w:p w14:paraId="4E3C240F" w14:textId="02A6C2DF" w:rsidR="00F17309" w:rsidRPr="00210BE3" w:rsidRDefault="00F17309" w:rsidP="00C13348">
      <w:pPr>
        <w:spacing w:line="360" w:lineRule="auto"/>
        <w:ind w:left="709"/>
        <w:jc w:val="both"/>
        <w:rPr>
          <w:sz w:val="28"/>
          <w:szCs w:val="28"/>
          <w:lang w:eastAsia="en-US" w:bidi="en-US"/>
        </w:rPr>
      </w:pPr>
      <w:r w:rsidRPr="00210BE3">
        <w:rPr>
          <w:sz w:val="28"/>
          <w:szCs w:val="28"/>
          <w:lang w:eastAsia="en-US" w:bidi="en-US"/>
        </w:rPr>
        <w:t xml:space="preserve">- относить перевод термина к контексту, в котором он встречается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227"/>
        <w:gridCol w:w="4448"/>
        <w:gridCol w:w="3544"/>
      </w:tblGrid>
      <w:tr w:rsidR="00F17309" w:rsidRPr="00210BE3" w14:paraId="3730BDCB" w14:textId="77777777" w:rsidTr="00D1672A">
        <w:tc>
          <w:tcPr>
            <w:tcW w:w="557" w:type="dxa"/>
          </w:tcPr>
          <w:p w14:paraId="74403AD9" w14:textId="77777777" w:rsidR="00F17309" w:rsidRPr="00210BE3" w:rsidRDefault="00F17309" w:rsidP="00D1672A">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w:t>
            </w:r>
          </w:p>
        </w:tc>
        <w:tc>
          <w:tcPr>
            <w:tcW w:w="1227" w:type="dxa"/>
          </w:tcPr>
          <w:p w14:paraId="5F1E8A25" w14:textId="77777777" w:rsidR="00F17309" w:rsidRPr="00210BE3" w:rsidRDefault="00F17309" w:rsidP="00D1672A">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Page</w:t>
            </w:r>
          </w:p>
        </w:tc>
        <w:tc>
          <w:tcPr>
            <w:tcW w:w="4448" w:type="dxa"/>
          </w:tcPr>
          <w:p w14:paraId="31A69C43" w14:textId="77777777" w:rsidR="00F17309" w:rsidRPr="00210BE3" w:rsidRDefault="00F17309" w:rsidP="00D1672A">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collocation</w:t>
            </w:r>
          </w:p>
        </w:tc>
        <w:tc>
          <w:tcPr>
            <w:tcW w:w="3544" w:type="dxa"/>
          </w:tcPr>
          <w:p w14:paraId="5FC5829D" w14:textId="77777777" w:rsidR="00F17309" w:rsidRPr="00210BE3" w:rsidRDefault="00F17309" w:rsidP="00D1672A">
            <w:pPr>
              <w:widowControl w:val="0"/>
              <w:tabs>
                <w:tab w:val="num" w:pos="1080"/>
              </w:tabs>
              <w:autoSpaceDE w:val="0"/>
              <w:autoSpaceDN w:val="0"/>
              <w:adjustRightInd w:val="0"/>
              <w:spacing w:line="360" w:lineRule="auto"/>
              <w:jc w:val="center"/>
              <w:rPr>
                <w:b/>
                <w:sz w:val="28"/>
                <w:szCs w:val="28"/>
                <w:lang w:val="en-US" w:eastAsia="en-US" w:bidi="en-US"/>
              </w:rPr>
            </w:pPr>
            <w:r w:rsidRPr="00210BE3">
              <w:rPr>
                <w:b/>
                <w:sz w:val="28"/>
                <w:szCs w:val="28"/>
                <w:lang w:val="en-US" w:eastAsia="en-US" w:bidi="en-US"/>
              </w:rPr>
              <w:t>Russian equivalent</w:t>
            </w:r>
          </w:p>
        </w:tc>
      </w:tr>
      <w:tr w:rsidR="00F17309" w:rsidRPr="00210BE3" w14:paraId="157DA0C9" w14:textId="77777777" w:rsidTr="00D1672A">
        <w:tc>
          <w:tcPr>
            <w:tcW w:w="557" w:type="dxa"/>
          </w:tcPr>
          <w:p w14:paraId="63EDD8C7" w14:textId="77777777" w:rsidR="00F17309" w:rsidRPr="00210BE3" w:rsidRDefault="00F17309" w:rsidP="00D1672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1</w:t>
            </w:r>
          </w:p>
        </w:tc>
        <w:tc>
          <w:tcPr>
            <w:tcW w:w="1227" w:type="dxa"/>
          </w:tcPr>
          <w:p w14:paraId="36A247CC" w14:textId="77777777" w:rsidR="00F17309" w:rsidRPr="00210BE3" w:rsidRDefault="00F17309" w:rsidP="00D1672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Xii (preface)</w:t>
            </w:r>
          </w:p>
        </w:tc>
        <w:tc>
          <w:tcPr>
            <w:tcW w:w="4448" w:type="dxa"/>
          </w:tcPr>
          <w:p w14:paraId="0AA94078" w14:textId="77777777" w:rsidR="00F17309" w:rsidRPr="00210BE3" w:rsidRDefault="00F17309" w:rsidP="00D1672A">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Talent management</w:t>
            </w:r>
          </w:p>
        </w:tc>
        <w:tc>
          <w:tcPr>
            <w:tcW w:w="3544" w:type="dxa"/>
          </w:tcPr>
          <w:p w14:paraId="1A1AE987" w14:textId="77777777" w:rsidR="00F17309" w:rsidRPr="00210BE3" w:rsidRDefault="00F17309" w:rsidP="00D1672A">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Управление талантами</w:t>
            </w:r>
          </w:p>
        </w:tc>
      </w:tr>
      <w:tr w:rsidR="00F17309" w:rsidRPr="00210BE3" w14:paraId="130D7594" w14:textId="77777777" w:rsidTr="00D1672A">
        <w:tc>
          <w:tcPr>
            <w:tcW w:w="557" w:type="dxa"/>
          </w:tcPr>
          <w:p w14:paraId="0F8DF01A" w14:textId="77777777" w:rsidR="00F17309" w:rsidRPr="00210BE3" w:rsidRDefault="00F17309" w:rsidP="00D1672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2</w:t>
            </w:r>
          </w:p>
        </w:tc>
        <w:tc>
          <w:tcPr>
            <w:tcW w:w="1227" w:type="dxa"/>
          </w:tcPr>
          <w:p w14:paraId="5340C7F2" w14:textId="77777777" w:rsidR="00F17309" w:rsidRPr="00210BE3" w:rsidRDefault="00F17309" w:rsidP="00D1672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7</w:t>
            </w:r>
          </w:p>
        </w:tc>
        <w:tc>
          <w:tcPr>
            <w:tcW w:w="4448" w:type="dxa"/>
          </w:tcPr>
          <w:p w14:paraId="77437916" w14:textId="77777777" w:rsidR="00F17309" w:rsidRPr="00210BE3" w:rsidRDefault="00F17309" w:rsidP="00D1672A">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 xml:space="preserve">To promote insiders </w:t>
            </w:r>
          </w:p>
        </w:tc>
        <w:tc>
          <w:tcPr>
            <w:tcW w:w="3544" w:type="dxa"/>
          </w:tcPr>
          <w:p w14:paraId="72892997" w14:textId="77777777" w:rsidR="00F17309" w:rsidRPr="00210BE3" w:rsidRDefault="00F17309" w:rsidP="00D1672A">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Повышать сотрудников</w:t>
            </w:r>
          </w:p>
        </w:tc>
      </w:tr>
      <w:tr w:rsidR="00F17309" w:rsidRPr="00210BE3" w14:paraId="2B456CD8" w14:textId="77777777" w:rsidTr="00D1672A">
        <w:tc>
          <w:tcPr>
            <w:tcW w:w="557" w:type="dxa"/>
          </w:tcPr>
          <w:p w14:paraId="06645BA7" w14:textId="77777777" w:rsidR="00F17309" w:rsidRPr="00210BE3" w:rsidRDefault="00F17309" w:rsidP="00D1672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3</w:t>
            </w:r>
          </w:p>
        </w:tc>
        <w:tc>
          <w:tcPr>
            <w:tcW w:w="1227" w:type="dxa"/>
          </w:tcPr>
          <w:p w14:paraId="531CC193" w14:textId="77777777" w:rsidR="00F17309" w:rsidRPr="00210BE3" w:rsidRDefault="00F17309" w:rsidP="00D1672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10</w:t>
            </w:r>
          </w:p>
        </w:tc>
        <w:tc>
          <w:tcPr>
            <w:tcW w:w="4448" w:type="dxa"/>
          </w:tcPr>
          <w:p w14:paraId="113B0F2E" w14:textId="77777777" w:rsidR="00F17309" w:rsidRPr="00210BE3" w:rsidRDefault="00F17309" w:rsidP="00D1672A">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Talent mindset</w:t>
            </w:r>
          </w:p>
        </w:tc>
        <w:tc>
          <w:tcPr>
            <w:tcW w:w="3544" w:type="dxa"/>
          </w:tcPr>
          <w:p w14:paraId="21C204F8" w14:textId="77777777" w:rsidR="00F17309" w:rsidRPr="00210BE3" w:rsidRDefault="00F17309" w:rsidP="00D1672A">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Мышление, ориентированное на талант</w:t>
            </w:r>
          </w:p>
        </w:tc>
      </w:tr>
      <w:tr w:rsidR="00F17309" w:rsidRPr="004E5BC5" w14:paraId="4912D31D" w14:textId="77777777" w:rsidTr="00D1672A">
        <w:tc>
          <w:tcPr>
            <w:tcW w:w="557" w:type="dxa"/>
          </w:tcPr>
          <w:p w14:paraId="216D70A3" w14:textId="77777777" w:rsidR="00F17309" w:rsidRPr="00210BE3" w:rsidRDefault="00F17309" w:rsidP="00D1672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4</w:t>
            </w:r>
          </w:p>
        </w:tc>
        <w:tc>
          <w:tcPr>
            <w:tcW w:w="1227" w:type="dxa"/>
          </w:tcPr>
          <w:p w14:paraId="7E86F2B4" w14:textId="77777777" w:rsidR="00F17309" w:rsidRPr="00210BE3" w:rsidRDefault="00F17309" w:rsidP="00D1672A">
            <w:pPr>
              <w:widowControl w:val="0"/>
              <w:tabs>
                <w:tab w:val="num" w:pos="1080"/>
              </w:tabs>
              <w:autoSpaceDE w:val="0"/>
              <w:autoSpaceDN w:val="0"/>
              <w:adjustRightInd w:val="0"/>
              <w:spacing w:line="276" w:lineRule="auto"/>
              <w:jc w:val="center"/>
              <w:rPr>
                <w:sz w:val="28"/>
                <w:szCs w:val="28"/>
                <w:lang w:val="en-US" w:eastAsia="en-US" w:bidi="en-US"/>
              </w:rPr>
            </w:pPr>
            <w:r w:rsidRPr="00210BE3">
              <w:rPr>
                <w:sz w:val="28"/>
                <w:szCs w:val="28"/>
                <w:lang w:val="en-US" w:eastAsia="en-US" w:bidi="en-US"/>
              </w:rPr>
              <w:t>63</w:t>
            </w:r>
          </w:p>
        </w:tc>
        <w:tc>
          <w:tcPr>
            <w:tcW w:w="4448" w:type="dxa"/>
          </w:tcPr>
          <w:p w14:paraId="1A19ED43" w14:textId="77777777" w:rsidR="00F17309" w:rsidRPr="00210BE3" w:rsidRDefault="00F17309" w:rsidP="00D1672A">
            <w:pPr>
              <w:widowControl w:val="0"/>
              <w:tabs>
                <w:tab w:val="num" w:pos="1080"/>
              </w:tabs>
              <w:autoSpaceDE w:val="0"/>
              <w:autoSpaceDN w:val="0"/>
              <w:adjustRightInd w:val="0"/>
              <w:spacing w:line="276" w:lineRule="auto"/>
              <w:jc w:val="both"/>
              <w:rPr>
                <w:sz w:val="28"/>
                <w:szCs w:val="28"/>
                <w:lang w:val="en-US" w:eastAsia="en-US" w:bidi="en-US"/>
              </w:rPr>
            </w:pPr>
            <w:r w:rsidRPr="00210BE3">
              <w:rPr>
                <w:sz w:val="28"/>
                <w:szCs w:val="28"/>
                <w:lang w:val="en-US" w:eastAsia="en-US" w:bidi="en-US"/>
              </w:rPr>
              <w:t>To bring new hires</w:t>
            </w:r>
          </w:p>
        </w:tc>
        <w:tc>
          <w:tcPr>
            <w:tcW w:w="3544" w:type="dxa"/>
          </w:tcPr>
          <w:p w14:paraId="6FAFDF34" w14:textId="77777777" w:rsidR="00F17309" w:rsidRPr="004E5BC5" w:rsidRDefault="00F17309" w:rsidP="00D1672A">
            <w:pPr>
              <w:widowControl w:val="0"/>
              <w:tabs>
                <w:tab w:val="num" w:pos="1080"/>
              </w:tabs>
              <w:autoSpaceDE w:val="0"/>
              <w:autoSpaceDN w:val="0"/>
              <w:adjustRightInd w:val="0"/>
              <w:spacing w:line="276" w:lineRule="auto"/>
              <w:jc w:val="both"/>
              <w:rPr>
                <w:sz w:val="28"/>
                <w:szCs w:val="28"/>
                <w:lang w:eastAsia="en-US" w:bidi="en-US"/>
              </w:rPr>
            </w:pPr>
            <w:r w:rsidRPr="00210BE3">
              <w:rPr>
                <w:sz w:val="28"/>
                <w:szCs w:val="28"/>
                <w:lang w:eastAsia="en-US" w:bidi="en-US"/>
              </w:rPr>
              <w:t>Привлекать новых сотрудников</w:t>
            </w:r>
          </w:p>
        </w:tc>
      </w:tr>
    </w:tbl>
    <w:p w14:paraId="7239D7DF" w14:textId="77777777" w:rsidR="00F17309" w:rsidRDefault="00F17309" w:rsidP="00F17309">
      <w:pPr>
        <w:jc w:val="both"/>
        <w:rPr>
          <w:lang w:val="en-US"/>
        </w:rPr>
      </w:pPr>
    </w:p>
    <w:p w14:paraId="301B8C22" w14:textId="77777777" w:rsidR="00F17309" w:rsidRDefault="00F17309" w:rsidP="006A32E5">
      <w:pPr>
        <w:pStyle w:val="a3"/>
        <w:rPr>
          <w:lang w:val="en-US"/>
        </w:rPr>
      </w:pPr>
    </w:p>
    <w:p w14:paraId="2BDBD396" w14:textId="77777777" w:rsidR="00F17309" w:rsidRPr="00C0295F" w:rsidRDefault="00F17309" w:rsidP="00F17309">
      <w:pPr>
        <w:tabs>
          <w:tab w:val="num" w:pos="1080"/>
        </w:tabs>
        <w:spacing w:line="360" w:lineRule="auto"/>
        <w:jc w:val="center"/>
        <w:outlineLvl w:val="0"/>
        <w:rPr>
          <w:b/>
          <w:sz w:val="28"/>
          <w:szCs w:val="28"/>
          <w:lang w:eastAsia="en-US" w:bidi="en-US"/>
        </w:rPr>
      </w:pPr>
      <w:r>
        <w:rPr>
          <w:b/>
          <w:sz w:val="28"/>
          <w:szCs w:val="28"/>
          <w:lang w:eastAsia="en-US" w:bidi="en-US"/>
        </w:rPr>
        <w:t>Составление</w:t>
      </w:r>
      <w:r w:rsidRPr="0049280F">
        <w:rPr>
          <w:b/>
          <w:sz w:val="28"/>
          <w:szCs w:val="28"/>
          <w:lang w:eastAsia="en-US" w:bidi="en-US"/>
        </w:rPr>
        <w:t xml:space="preserve"> </w:t>
      </w:r>
      <w:r>
        <w:rPr>
          <w:b/>
          <w:sz w:val="28"/>
          <w:szCs w:val="28"/>
          <w:lang w:eastAsia="en-US" w:bidi="en-US"/>
        </w:rPr>
        <w:t>а</w:t>
      </w:r>
      <w:r w:rsidRPr="00C0295F">
        <w:rPr>
          <w:b/>
          <w:sz w:val="28"/>
          <w:szCs w:val="28"/>
          <w:lang w:eastAsia="en-US" w:bidi="en-US"/>
        </w:rPr>
        <w:t>ннотаци</w:t>
      </w:r>
      <w:r>
        <w:rPr>
          <w:b/>
          <w:sz w:val="28"/>
          <w:szCs w:val="28"/>
          <w:lang w:eastAsia="en-US" w:bidi="en-US"/>
        </w:rPr>
        <w:t>и</w:t>
      </w:r>
      <w:r w:rsidRPr="0049280F">
        <w:rPr>
          <w:b/>
          <w:sz w:val="28"/>
          <w:szCs w:val="28"/>
          <w:lang w:eastAsia="en-US" w:bidi="en-US"/>
        </w:rPr>
        <w:t xml:space="preserve"> </w:t>
      </w:r>
      <w:r>
        <w:rPr>
          <w:b/>
          <w:sz w:val="28"/>
          <w:szCs w:val="28"/>
          <w:lang w:eastAsia="en-US" w:bidi="en-US"/>
        </w:rPr>
        <w:t>на</w:t>
      </w:r>
      <w:r w:rsidRPr="0049280F">
        <w:rPr>
          <w:b/>
          <w:sz w:val="28"/>
          <w:szCs w:val="28"/>
          <w:lang w:eastAsia="en-US" w:bidi="en-US"/>
        </w:rPr>
        <w:t xml:space="preserve"> иностранном</w:t>
      </w:r>
      <w:r w:rsidRPr="00C0295F">
        <w:rPr>
          <w:b/>
          <w:sz w:val="28"/>
          <w:szCs w:val="28"/>
          <w:lang w:eastAsia="en-US" w:bidi="en-US"/>
        </w:rPr>
        <w:t xml:space="preserve"> языке  </w:t>
      </w:r>
      <w:r>
        <w:rPr>
          <w:b/>
          <w:sz w:val="28"/>
          <w:szCs w:val="28"/>
          <w:lang w:eastAsia="en-US" w:bidi="en-US"/>
        </w:rPr>
        <w:t xml:space="preserve"> </w:t>
      </w:r>
    </w:p>
    <w:p w14:paraId="2B50F62A" w14:textId="77777777" w:rsidR="00F17309" w:rsidRDefault="00F17309" w:rsidP="00F17309">
      <w:pPr>
        <w:tabs>
          <w:tab w:val="num" w:pos="1080"/>
        </w:tabs>
        <w:spacing w:line="360" w:lineRule="auto"/>
        <w:jc w:val="both"/>
        <w:rPr>
          <w:sz w:val="28"/>
          <w:szCs w:val="28"/>
          <w:lang w:eastAsia="en-US" w:bidi="en-US"/>
        </w:rPr>
      </w:pPr>
      <w:r>
        <w:rPr>
          <w:sz w:val="28"/>
          <w:szCs w:val="28"/>
          <w:lang w:eastAsia="en-US" w:bidi="en-US"/>
        </w:rPr>
        <w:tab/>
      </w:r>
      <w:r w:rsidRPr="00C0295F">
        <w:rPr>
          <w:sz w:val="28"/>
          <w:szCs w:val="28"/>
          <w:lang w:eastAsia="en-US" w:bidi="en-US"/>
        </w:rPr>
        <w:t>На</w:t>
      </w:r>
      <w:r>
        <w:rPr>
          <w:sz w:val="28"/>
          <w:szCs w:val="28"/>
          <w:lang w:eastAsia="en-US" w:bidi="en-US"/>
        </w:rPr>
        <w:t>писание аннотации на иностранном</w:t>
      </w:r>
      <w:r w:rsidRPr="00C0295F">
        <w:rPr>
          <w:sz w:val="28"/>
          <w:szCs w:val="28"/>
          <w:lang w:eastAsia="en-US" w:bidi="en-US"/>
        </w:rPr>
        <w:t xml:space="preserve"> языке является необходимым </w:t>
      </w:r>
      <w:r>
        <w:rPr>
          <w:sz w:val="28"/>
          <w:szCs w:val="28"/>
          <w:lang w:eastAsia="en-US" w:bidi="en-US"/>
        </w:rPr>
        <w:t xml:space="preserve">видом работы с учебным материалом дисциплины. </w:t>
      </w:r>
    </w:p>
    <w:p w14:paraId="5C006679" w14:textId="77777777" w:rsidR="00F17309" w:rsidRDefault="00F17309" w:rsidP="00F17309">
      <w:pPr>
        <w:tabs>
          <w:tab w:val="num" w:pos="1080"/>
        </w:tabs>
        <w:spacing w:line="360" w:lineRule="auto"/>
        <w:jc w:val="both"/>
        <w:rPr>
          <w:sz w:val="28"/>
          <w:szCs w:val="28"/>
          <w:lang w:eastAsia="en-US" w:bidi="en-US"/>
        </w:rPr>
      </w:pPr>
      <w:r>
        <w:rPr>
          <w:sz w:val="28"/>
          <w:szCs w:val="28"/>
          <w:lang w:eastAsia="en-US" w:bidi="en-US"/>
        </w:rPr>
        <w:tab/>
        <w:t>А</w:t>
      </w:r>
      <w:r w:rsidRPr="00C0295F">
        <w:rPr>
          <w:sz w:val="28"/>
          <w:szCs w:val="28"/>
          <w:lang w:eastAsia="en-US" w:bidi="en-US"/>
        </w:rPr>
        <w:t>ннотаци</w:t>
      </w:r>
      <w:r>
        <w:rPr>
          <w:sz w:val="28"/>
          <w:szCs w:val="28"/>
          <w:lang w:eastAsia="en-US" w:bidi="en-US"/>
        </w:rPr>
        <w:t xml:space="preserve">я есть </w:t>
      </w:r>
      <w:r w:rsidRPr="00C0295F">
        <w:rPr>
          <w:sz w:val="28"/>
          <w:szCs w:val="28"/>
          <w:lang w:eastAsia="en-US" w:bidi="en-US"/>
        </w:rPr>
        <w:t>кратк</w:t>
      </w:r>
      <w:r>
        <w:rPr>
          <w:sz w:val="28"/>
          <w:szCs w:val="28"/>
          <w:lang w:eastAsia="en-US" w:bidi="en-US"/>
        </w:rPr>
        <w:t xml:space="preserve">ое </w:t>
      </w:r>
      <w:r w:rsidRPr="00C0295F">
        <w:rPr>
          <w:sz w:val="28"/>
          <w:szCs w:val="28"/>
          <w:lang w:eastAsia="en-US" w:bidi="en-US"/>
        </w:rPr>
        <w:t>обобщенн</w:t>
      </w:r>
      <w:r>
        <w:rPr>
          <w:sz w:val="28"/>
          <w:szCs w:val="28"/>
          <w:lang w:eastAsia="en-US" w:bidi="en-US"/>
        </w:rPr>
        <w:t>ое изложение основных положений печатной работы.</w:t>
      </w:r>
    </w:p>
    <w:p w14:paraId="16681929" w14:textId="77777777" w:rsidR="00F17309" w:rsidRDefault="00F17309" w:rsidP="00F17309">
      <w:pPr>
        <w:tabs>
          <w:tab w:val="num" w:pos="1080"/>
        </w:tabs>
        <w:spacing w:line="360" w:lineRule="auto"/>
        <w:jc w:val="both"/>
        <w:rPr>
          <w:sz w:val="28"/>
          <w:szCs w:val="28"/>
          <w:lang w:eastAsia="en-US" w:bidi="en-US"/>
        </w:rPr>
      </w:pPr>
      <w:r>
        <w:rPr>
          <w:sz w:val="28"/>
          <w:szCs w:val="28"/>
          <w:lang w:eastAsia="en-US" w:bidi="en-US"/>
        </w:rPr>
        <w:tab/>
        <w:t xml:space="preserve">Аннотация должна давать </w:t>
      </w:r>
      <w:r w:rsidRPr="00C0295F">
        <w:rPr>
          <w:sz w:val="28"/>
          <w:szCs w:val="28"/>
          <w:lang w:eastAsia="en-US" w:bidi="en-US"/>
        </w:rPr>
        <w:t xml:space="preserve">четкое представление о характере оригинала, его строении, назначении, </w:t>
      </w:r>
      <w:r>
        <w:rPr>
          <w:sz w:val="28"/>
          <w:szCs w:val="28"/>
          <w:lang w:eastAsia="en-US" w:bidi="en-US"/>
        </w:rPr>
        <w:t>тематике и проблематике</w:t>
      </w:r>
      <w:r w:rsidRPr="00C0295F">
        <w:rPr>
          <w:sz w:val="28"/>
          <w:szCs w:val="28"/>
          <w:lang w:eastAsia="en-US" w:bidi="en-US"/>
        </w:rPr>
        <w:t xml:space="preserve">. В редких случаях в аннотацию вводится оценочный элемент – высказывание автора аннотации об актуальности произведения оригинала. Составление аннотации на иностранном языке – это творческий процесс аналитико-синтетической переработки первичного документа, требующий общего понимания, воспроизведения, обобщения содержания первоисточника, а также его представление в соответствующей форме. </w:t>
      </w:r>
    </w:p>
    <w:p w14:paraId="3299EE45" w14:textId="77777777" w:rsidR="00F17309" w:rsidRDefault="00F17309" w:rsidP="00F17309">
      <w:pPr>
        <w:tabs>
          <w:tab w:val="num" w:pos="1080"/>
        </w:tabs>
        <w:spacing w:line="360" w:lineRule="auto"/>
        <w:jc w:val="both"/>
        <w:rPr>
          <w:sz w:val="28"/>
          <w:szCs w:val="28"/>
          <w:lang w:eastAsia="en-US" w:bidi="en-US"/>
        </w:rPr>
      </w:pPr>
      <w:r>
        <w:rPr>
          <w:sz w:val="28"/>
          <w:szCs w:val="28"/>
          <w:lang w:eastAsia="en-US" w:bidi="en-US"/>
        </w:rPr>
        <w:tab/>
        <w:t>Магистрант должен быть знаком со следующими видами аннотаций:</w:t>
      </w:r>
    </w:p>
    <w:p w14:paraId="5656A5A1" w14:textId="77777777" w:rsidR="00F17309" w:rsidRPr="00C0295F" w:rsidRDefault="00F17309" w:rsidP="00F17309">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справочные (или как их еще называют, описательные или информационные), дающие наиболее обобщенную характери</w:t>
      </w:r>
      <w:r>
        <w:rPr>
          <w:sz w:val="28"/>
          <w:szCs w:val="28"/>
          <w:lang w:eastAsia="en-US" w:bidi="en-US"/>
        </w:rPr>
        <w:t>стику представленного материала</w:t>
      </w:r>
    </w:p>
    <w:p w14:paraId="551D0627" w14:textId="77777777" w:rsidR="00F17309" w:rsidRPr="00C0295F" w:rsidRDefault="00F17309" w:rsidP="00F17309">
      <w:pPr>
        <w:spacing w:line="360" w:lineRule="auto"/>
        <w:ind w:firstLine="709"/>
        <w:jc w:val="both"/>
        <w:rPr>
          <w:sz w:val="28"/>
          <w:szCs w:val="28"/>
          <w:lang w:eastAsia="en-US" w:bidi="en-US"/>
        </w:rPr>
      </w:pPr>
      <w:r>
        <w:rPr>
          <w:sz w:val="28"/>
          <w:szCs w:val="28"/>
          <w:lang w:eastAsia="en-US" w:bidi="en-US"/>
        </w:rPr>
        <w:lastRenderedPageBreak/>
        <w:t xml:space="preserve">- </w:t>
      </w:r>
      <w:r w:rsidRPr="00C0295F">
        <w:rPr>
          <w:sz w:val="28"/>
          <w:szCs w:val="28"/>
          <w:lang w:eastAsia="en-US" w:bidi="en-US"/>
        </w:rPr>
        <w:t xml:space="preserve">аналитические, описывающие только те части научной работы, которые </w:t>
      </w:r>
      <w:r>
        <w:rPr>
          <w:sz w:val="28"/>
          <w:szCs w:val="28"/>
          <w:lang w:eastAsia="en-US" w:bidi="en-US"/>
        </w:rPr>
        <w:t>посвящены определенной проблеме</w:t>
      </w:r>
    </w:p>
    <w:p w14:paraId="5581D8E3" w14:textId="77777777" w:rsidR="00F17309" w:rsidRPr="00C0295F" w:rsidRDefault="00F17309" w:rsidP="00F17309">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общие, рассчитанные на широкий круг пользователей и характеризующ</w:t>
      </w:r>
      <w:r>
        <w:rPr>
          <w:sz w:val="28"/>
          <w:szCs w:val="28"/>
          <w:lang w:eastAsia="en-US" w:bidi="en-US"/>
        </w:rPr>
        <w:t>ие работу в целом</w:t>
      </w:r>
    </w:p>
    <w:p w14:paraId="716A6AAF" w14:textId="77777777" w:rsidR="00F17309" w:rsidRPr="00C0295F" w:rsidRDefault="00F17309" w:rsidP="00F17309">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специализированные, рассчитанные на узкий круг специалистов и освещаю</w:t>
      </w:r>
      <w:r>
        <w:rPr>
          <w:sz w:val="28"/>
          <w:szCs w:val="28"/>
          <w:lang w:eastAsia="en-US" w:bidi="en-US"/>
        </w:rPr>
        <w:t>щие определенные аспекты работы</w:t>
      </w:r>
    </w:p>
    <w:p w14:paraId="1A8B9CD5" w14:textId="77777777" w:rsidR="00F17309" w:rsidRPr="00C0295F" w:rsidRDefault="00F17309" w:rsidP="00F17309">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рекомендательные, содержащие оценку первичного документа и рекомендации по его использованию.</w:t>
      </w:r>
    </w:p>
    <w:p w14:paraId="790C6886" w14:textId="77777777" w:rsidR="00F17309" w:rsidRDefault="00F17309" w:rsidP="00F17309">
      <w:pPr>
        <w:tabs>
          <w:tab w:val="num" w:pos="1080"/>
        </w:tabs>
        <w:spacing w:line="360" w:lineRule="auto"/>
        <w:jc w:val="both"/>
        <w:rPr>
          <w:sz w:val="28"/>
          <w:szCs w:val="28"/>
          <w:lang w:eastAsia="en-US" w:bidi="en-US"/>
        </w:rPr>
      </w:pPr>
      <w:r>
        <w:rPr>
          <w:sz w:val="28"/>
          <w:szCs w:val="28"/>
          <w:lang w:eastAsia="en-US" w:bidi="en-US"/>
        </w:rPr>
        <w:tab/>
      </w:r>
      <w:r w:rsidRPr="00C0295F">
        <w:rPr>
          <w:sz w:val="28"/>
          <w:szCs w:val="28"/>
          <w:lang w:eastAsia="en-US" w:bidi="en-US"/>
        </w:rPr>
        <w:t xml:space="preserve">Предметом </w:t>
      </w:r>
      <w:r>
        <w:rPr>
          <w:sz w:val="28"/>
          <w:szCs w:val="28"/>
          <w:lang w:eastAsia="en-US" w:bidi="en-US"/>
        </w:rPr>
        <w:t>освоения структуры аннотации являются её основные части:</w:t>
      </w:r>
    </w:p>
    <w:p w14:paraId="6C12D204" w14:textId="77777777" w:rsidR="00F17309" w:rsidRPr="00C0295F" w:rsidRDefault="00F17309" w:rsidP="00F17309">
      <w:pPr>
        <w:spacing w:line="360" w:lineRule="auto"/>
        <w:ind w:firstLine="709"/>
        <w:jc w:val="both"/>
        <w:rPr>
          <w:sz w:val="28"/>
          <w:szCs w:val="28"/>
          <w:lang w:eastAsia="en-US" w:bidi="en-US"/>
        </w:rPr>
      </w:pPr>
      <w:r>
        <w:rPr>
          <w:sz w:val="28"/>
          <w:szCs w:val="28"/>
          <w:lang w:eastAsia="en-US" w:bidi="en-US"/>
        </w:rPr>
        <w:t xml:space="preserve">- </w:t>
      </w:r>
      <w:r w:rsidRPr="00C0295F">
        <w:rPr>
          <w:sz w:val="28"/>
          <w:szCs w:val="28"/>
          <w:lang w:eastAsia="en-US" w:bidi="en-US"/>
        </w:rPr>
        <w:t>вв</w:t>
      </w:r>
      <w:r>
        <w:rPr>
          <w:sz w:val="28"/>
          <w:szCs w:val="28"/>
          <w:lang w:eastAsia="en-US" w:bidi="en-US"/>
        </w:rPr>
        <w:t>едение</w:t>
      </w:r>
      <w:r w:rsidRPr="00C0295F">
        <w:rPr>
          <w:sz w:val="28"/>
          <w:szCs w:val="28"/>
          <w:lang w:eastAsia="en-US" w:bidi="en-US"/>
        </w:rPr>
        <w:t>, в которой сообщаются основные данные первоисточника, то есть библиографическое описание – перевод заглавия статьи, научной работы; заглавие на языке оригинала; фамилия и инициалы автора; название издания (журнала), год, номер или дата выпуска;</w:t>
      </w:r>
    </w:p>
    <w:p w14:paraId="290FCEAD" w14:textId="77777777" w:rsidR="00F17309" w:rsidRPr="00C0295F" w:rsidRDefault="00F17309" w:rsidP="00F17309">
      <w:pPr>
        <w:spacing w:line="360" w:lineRule="auto"/>
        <w:ind w:firstLine="709"/>
        <w:jc w:val="both"/>
        <w:rPr>
          <w:sz w:val="28"/>
          <w:szCs w:val="28"/>
          <w:lang w:eastAsia="en-US" w:bidi="en-US"/>
        </w:rPr>
      </w:pPr>
      <w:r>
        <w:rPr>
          <w:sz w:val="28"/>
          <w:szCs w:val="28"/>
          <w:lang w:eastAsia="en-US" w:bidi="en-US"/>
        </w:rPr>
        <w:t xml:space="preserve">- основная часть </w:t>
      </w:r>
      <w:r w:rsidRPr="00C0295F">
        <w:rPr>
          <w:sz w:val="28"/>
          <w:szCs w:val="28"/>
          <w:lang w:eastAsia="en-US" w:bidi="en-US"/>
        </w:rPr>
        <w:t>(текст аннотации), в которой сообщается три или более основных положений работы;</w:t>
      </w:r>
    </w:p>
    <w:p w14:paraId="5E7899FD" w14:textId="77777777" w:rsidR="00F17309" w:rsidRPr="00C0295F" w:rsidRDefault="00F17309" w:rsidP="00F17309">
      <w:pPr>
        <w:spacing w:line="360" w:lineRule="auto"/>
        <w:ind w:firstLine="709"/>
        <w:jc w:val="both"/>
        <w:rPr>
          <w:sz w:val="28"/>
          <w:szCs w:val="28"/>
          <w:lang w:eastAsia="en-US" w:bidi="en-US"/>
        </w:rPr>
      </w:pPr>
      <w:r>
        <w:rPr>
          <w:sz w:val="28"/>
          <w:szCs w:val="28"/>
          <w:lang w:eastAsia="en-US" w:bidi="en-US"/>
        </w:rPr>
        <w:t>- заключение</w:t>
      </w:r>
      <w:r w:rsidRPr="00C0295F">
        <w:rPr>
          <w:sz w:val="28"/>
          <w:szCs w:val="28"/>
          <w:lang w:eastAsia="en-US" w:bidi="en-US"/>
        </w:rPr>
        <w:t>, в которой приводятся отдельные особенности изложения первоисточника (кратко или подробно, уделяется особое внимание).</w:t>
      </w:r>
    </w:p>
    <w:p w14:paraId="53B86244" w14:textId="3D5FDC3E" w:rsidR="00F17309" w:rsidRDefault="00F17309" w:rsidP="00F17309">
      <w:pPr>
        <w:tabs>
          <w:tab w:val="num" w:pos="1080"/>
        </w:tabs>
        <w:spacing w:line="360" w:lineRule="auto"/>
        <w:jc w:val="both"/>
        <w:rPr>
          <w:sz w:val="28"/>
          <w:szCs w:val="28"/>
          <w:lang w:eastAsia="en-US" w:bidi="en-US"/>
        </w:rPr>
      </w:pPr>
      <w:r w:rsidRPr="00C0295F">
        <w:rPr>
          <w:sz w:val="28"/>
          <w:szCs w:val="28"/>
          <w:lang w:eastAsia="en-US" w:bidi="en-US"/>
        </w:rPr>
        <w:t xml:space="preserve">       Работа над написанием аннотации </w:t>
      </w:r>
      <w:r>
        <w:rPr>
          <w:sz w:val="28"/>
          <w:szCs w:val="28"/>
          <w:lang w:eastAsia="en-US" w:bidi="en-US"/>
        </w:rPr>
        <w:t>на иностранном</w:t>
      </w:r>
      <w:r w:rsidRPr="00C0295F">
        <w:rPr>
          <w:sz w:val="28"/>
          <w:szCs w:val="28"/>
          <w:lang w:eastAsia="en-US" w:bidi="en-US"/>
        </w:rPr>
        <w:t xml:space="preserve"> языке</w:t>
      </w:r>
      <w:r>
        <w:rPr>
          <w:sz w:val="28"/>
          <w:szCs w:val="28"/>
          <w:lang w:eastAsia="en-US" w:bidi="en-US"/>
        </w:rPr>
        <w:t xml:space="preserve"> позволяет </w:t>
      </w:r>
      <w:r w:rsidRPr="00C0295F">
        <w:rPr>
          <w:sz w:val="28"/>
          <w:szCs w:val="28"/>
          <w:lang w:eastAsia="en-US" w:bidi="en-US"/>
        </w:rPr>
        <w:t xml:space="preserve">формировать и совершенствовать важные </w:t>
      </w:r>
      <w:r>
        <w:rPr>
          <w:sz w:val="28"/>
          <w:szCs w:val="28"/>
          <w:lang w:eastAsia="en-US" w:bidi="en-US"/>
        </w:rPr>
        <w:t xml:space="preserve">академические </w:t>
      </w:r>
      <w:r w:rsidRPr="00C0295F">
        <w:rPr>
          <w:sz w:val="28"/>
          <w:szCs w:val="28"/>
          <w:lang w:eastAsia="en-US" w:bidi="en-US"/>
        </w:rPr>
        <w:t>навыки: анализировать и систематизировать информацию, реферировать прочитанный материал, писать различные виды аннотаций (справочные, аналитические, рекомендательные, спе</w:t>
      </w:r>
      <w:r>
        <w:rPr>
          <w:sz w:val="28"/>
          <w:szCs w:val="28"/>
          <w:lang w:eastAsia="en-US" w:bidi="en-US"/>
        </w:rPr>
        <w:t xml:space="preserve">циализированные). </w:t>
      </w:r>
    </w:p>
    <w:p w14:paraId="18DF8743" w14:textId="77777777" w:rsidR="00471834" w:rsidRPr="00471834"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rPr>
          <w:bCs/>
          <w:i/>
          <w:sz w:val="28"/>
          <w:szCs w:val="28"/>
          <w:u w:val="single"/>
        </w:rPr>
      </w:pPr>
      <w:r w:rsidRPr="00471834">
        <w:rPr>
          <w:bCs/>
          <w:i/>
          <w:sz w:val="28"/>
          <w:szCs w:val="28"/>
          <w:u w:val="single"/>
        </w:rPr>
        <w:t xml:space="preserve">Языковые клише для текста аннотации: </w:t>
      </w:r>
    </w:p>
    <w:p w14:paraId="5254DD6C"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purpose/objective of the study/research was to find out reasons why.../to create a process .../ to </w:t>
      </w:r>
      <w:proofErr w:type="gramStart"/>
      <w:r w:rsidRPr="00372D11">
        <w:rPr>
          <w:sz w:val="28"/>
          <w:szCs w:val="28"/>
          <w:lang w:val="en-US"/>
        </w:rPr>
        <w:t>examine.../to develop.../to design.../to determine.../to study</w:t>
      </w:r>
      <w:proofErr w:type="gramEnd"/>
      <w:r w:rsidRPr="00372D11">
        <w:rPr>
          <w:sz w:val="28"/>
          <w:szCs w:val="28"/>
          <w:lang w:val="en-US"/>
        </w:rPr>
        <w:t>...</w:t>
      </w:r>
    </w:p>
    <w:p w14:paraId="1CBF4809"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In addition, our task was </w:t>
      </w:r>
      <w:proofErr w:type="gramStart"/>
      <w:r w:rsidRPr="00372D11">
        <w:rPr>
          <w:sz w:val="28"/>
          <w:szCs w:val="28"/>
          <w:lang w:val="en-US"/>
        </w:rPr>
        <w:t>to ....</w:t>
      </w:r>
      <w:proofErr w:type="gramEnd"/>
    </w:p>
    <w:p w14:paraId="713B45E7"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work/study </w:t>
      </w:r>
      <w:proofErr w:type="gramStart"/>
      <w:r w:rsidRPr="00372D11">
        <w:rPr>
          <w:sz w:val="28"/>
          <w:szCs w:val="28"/>
          <w:lang w:val="en-US"/>
        </w:rPr>
        <w:t>was commissioned</w:t>
      </w:r>
      <w:proofErr w:type="gramEnd"/>
      <w:r w:rsidRPr="00372D11">
        <w:rPr>
          <w:sz w:val="28"/>
          <w:szCs w:val="28"/>
          <w:lang w:val="en-US"/>
        </w:rPr>
        <w:t xml:space="preserve"> by... </w:t>
      </w:r>
    </w:p>
    <w:p w14:paraId="09F59772"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In the theoretical part of the study the main issue </w:t>
      </w:r>
      <w:proofErr w:type="gramStart"/>
      <w:r w:rsidRPr="00372D11">
        <w:rPr>
          <w:sz w:val="28"/>
          <w:szCs w:val="28"/>
          <w:lang w:val="en-US"/>
        </w:rPr>
        <w:t>was ....</w:t>
      </w:r>
      <w:proofErr w:type="gramEnd"/>
    </w:p>
    <w:p w14:paraId="2DBFB2E0"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Previous studies have indicated that... </w:t>
      </w:r>
    </w:p>
    <w:p w14:paraId="2E3E19A3"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lastRenderedPageBreak/>
        <w:t xml:space="preserve">Data for this study were collected </w:t>
      </w:r>
      <w:proofErr w:type="gramStart"/>
      <w:r w:rsidRPr="00372D11">
        <w:rPr>
          <w:sz w:val="28"/>
          <w:szCs w:val="28"/>
          <w:lang w:val="en-US"/>
        </w:rPr>
        <w:t>by ...</w:t>
      </w:r>
      <w:proofErr w:type="gramEnd"/>
    </w:p>
    <w:p w14:paraId="1F6A4906"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information </w:t>
      </w:r>
      <w:proofErr w:type="gramStart"/>
      <w:r w:rsidRPr="00372D11">
        <w:rPr>
          <w:sz w:val="28"/>
          <w:szCs w:val="28"/>
          <w:lang w:val="en-US"/>
        </w:rPr>
        <w:t>was gathered</w:t>
      </w:r>
      <w:proofErr w:type="gramEnd"/>
      <w:r w:rsidRPr="00372D11">
        <w:rPr>
          <w:sz w:val="28"/>
          <w:szCs w:val="28"/>
          <w:lang w:val="en-US"/>
        </w:rPr>
        <w:t xml:space="preserve"> from literature, newspapers, Internet and by</w:t>
      </w:r>
    </w:p>
    <w:p w14:paraId="4B80379B"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proofErr w:type="gramStart"/>
      <w:r>
        <w:rPr>
          <w:sz w:val="28"/>
          <w:szCs w:val="28"/>
          <w:lang w:val="en-US"/>
        </w:rPr>
        <w:t>interviewing</w:t>
      </w:r>
      <w:proofErr w:type="gramEnd"/>
      <w:r w:rsidRPr="00372D11">
        <w:rPr>
          <w:sz w:val="28"/>
          <w:szCs w:val="28"/>
          <w:lang w:val="en-US"/>
        </w:rPr>
        <w:t xml:space="preserve">. </w:t>
      </w:r>
    </w:p>
    <w:p w14:paraId="10E219A4"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In the empirical part of the study the main concern was finding out the </w:t>
      </w:r>
      <w:proofErr w:type="gramStart"/>
      <w:r w:rsidRPr="00372D11">
        <w:rPr>
          <w:sz w:val="28"/>
          <w:szCs w:val="28"/>
          <w:lang w:val="en-US"/>
        </w:rPr>
        <w:t>reasons ...</w:t>
      </w:r>
      <w:proofErr w:type="gramEnd"/>
    </w:p>
    <w:p w14:paraId="4CFE645F"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empirical part was done by </w:t>
      </w:r>
      <w:proofErr w:type="gramStart"/>
      <w:r w:rsidRPr="00372D11">
        <w:rPr>
          <w:sz w:val="28"/>
          <w:szCs w:val="28"/>
          <w:lang w:val="en-US"/>
        </w:rPr>
        <w:t>interviewing ....</w:t>
      </w:r>
      <w:proofErr w:type="gramEnd"/>
    </w:p>
    <w:p w14:paraId="565D6867"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This study </w:t>
      </w:r>
      <w:proofErr w:type="gramStart"/>
      <w:r w:rsidRPr="00372D11">
        <w:rPr>
          <w:sz w:val="28"/>
          <w:szCs w:val="28"/>
          <w:lang w:val="en-US"/>
        </w:rPr>
        <w:t>was carried out</w:t>
      </w:r>
      <w:proofErr w:type="gramEnd"/>
      <w:r w:rsidRPr="00372D11">
        <w:rPr>
          <w:sz w:val="28"/>
          <w:szCs w:val="28"/>
          <w:lang w:val="en-US"/>
        </w:rPr>
        <w:t xml:space="preserve"> in/at.... </w:t>
      </w:r>
    </w:p>
    <w:p w14:paraId="587B13BA" w14:textId="77777777" w:rsidR="00471834" w:rsidRPr="00DA3EFF"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data for this thesis </w:t>
      </w:r>
      <w:proofErr w:type="gramStart"/>
      <w:r w:rsidRPr="00372D11">
        <w:rPr>
          <w:sz w:val="28"/>
          <w:szCs w:val="28"/>
          <w:lang w:val="en-US"/>
        </w:rPr>
        <w:t>were collected</w:t>
      </w:r>
      <w:proofErr w:type="gramEnd"/>
      <w:r>
        <w:rPr>
          <w:sz w:val="28"/>
          <w:szCs w:val="28"/>
          <w:lang w:val="en-US"/>
        </w:rPr>
        <w:t>…</w:t>
      </w:r>
    </w:p>
    <w:p w14:paraId="04B0BE62"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study showed... </w:t>
      </w:r>
    </w:p>
    <w:p w14:paraId="0B847A17"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study proved... </w:t>
      </w:r>
    </w:p>
    <w:p w14:paraId="744C7894"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results of the study show.... </w:t>
      </w:r>
    </w:p>
    <w:p w14:paraId="34BAB6C2"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However</w:t>
      </w:r>
      <w:proofErr w:type="gramStart"/>
      <w:r w:rsidRPr="00372D11">
        <w:rPr>
          <w:sz w:val="28"/>
          <w:szCs w:val="28"/>
          <w:lang w:val="en-US"/>
        </w:rPr>
        <w:t>,</w:t>
      </w:r>
      <w:r w:rsidRPr="009C5AB1">
        <w:rPr>
          <w:sz w:val="28"/>
          <w:szCs w:val="28"/>
          <w:lang w:val="en-US"/>
        </w:rPr>
        <w:t xml:space="preserve"> </w:t>
      </w:r>
      <w:r w:rsidRPr="00372D11">
        <w:rPr>
          <w:sz w:val="28"/>
          <w:szCs w:val="28"/>
          <w:lang w:val="en-US"/>
        </w:rPr>
        <w:t>...</w:t>
      </w:r>
      <w:proofErr w:type="gramEnd"/>
    </w:p>
    <w:p w14:paraId="7A020704" w14:textId="77777777" w:rsidR="00471834" w:rsidRPr="00372D11"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w:t>
      </w:r>
      <w:proofErr w:type="gramStart"/>
      <w:r w:rsidRPr="00372D11">
        <w:rPr>
          <w:sz w:val="28"/>
          <w:szCs w:val="28"/>
          <w:lang w:val="en-US"/>
        </w:rPr>
        <w:t>final result</w:t>
      </w:r>
      <w:proofErr w:type="gramEnd"/>
      <w:r w:rsidRPr="00372D11">
        <w:rPr>
          <w:sz w:val="28"/>
          <w:szCs w:val="28"/>
          <w:lang w:val="en-US"/>
        </w:rPr>
        <w:t xml:space="preserve"> of this thesis was... </w:t>
      </w:r>
      <w:proofErr w:type="gramStart"/>
      <w:r w:rsidRPr="00372D11">
        <w:rPr>
          <w:sz w:val="28"/>
          <w:szCs w:val="28"/>
          <w:lang w:val="en-US"/>
        </w:rPr>
        <w:t>As a result</w:t>
      </w:r>
      <w:proofErr w:type="gramEnd"/>
      <w:r w:rsidRPr="00372D11">
        <w:rPr>
          <w:sz w:val="28"/>
          <w:szCs w:val="28"/>
          <w:lang w:val="en-US"/>
        </w:rPr>
        <w:t xml:space="preserve"> of this project / thesis... Based on the findings... Little support </w:t>
      </w:r>
      <w:proofErr w:type="gramStart"/>
      <w:r w:rsidRPr="00372D11">
        <w:rPr>
          <w:sz w:val="28"/>
          <w:szCs w:val="28"/>
          <w:lang w:val="en-US"/>
        </w:rPr>
        <w:t>was found for</w:t>
      </w:r>
      <w:proofErr w:type="gramEnd"/>
      <w:r w:rsidRPr="00372D11">
        <w:rPr>
          <w:sz w:val="28"/>
          <w:szCs w:val="28"/>
          <w:lang w:val="en-US"/>
        </w:rPr>
        <w:t xml:space="preserve">... Contrary to expectations, the results indicated.... </w:t>
      </w:r>
    </w:p>
    <w:p w14:paraId="2549BCDF" w14:textId="0BF1AE01" w:rsidR="00471834"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ab/>
        <w:t>In short</w:t>
      </w:r>
      <w:proofErr w:type="gramStart"/>
      <w:r w:rsidRPr="00372D11">
        <w:rPr>
          <w:sz w:val="28"/>
          <w:szCs w:val="28"/>
          <w:lang w:val="en-US"/>
        </w:rPr>
        <w:t>,...</w:t>
      </w:r>
      <w:proofErr w:type="gramEnd"/>
      <w:r w:rsidRPr="00372D11">
        <w:rPr>
          <w:sz w:val="28"/>
          <w:szCs w:val="28"/>
          <w:lang w:val="en-US"/>
        </w:rPr>
        <w:t xml:space="preserve"> The results can be applied </w:t>
      </w:r>
      <w:proofErr w:type="gramStart"/>
      <w:r w:rsidRPr="00372D11">
        <w:rPr>
          <w:sz w:val="28"/>
          <w:szCs w:val="28"/>
          <w:lang w:val="en-US"/>
        </w:rPr>
        <w:t>to ....</w:t>
      </w:r>
      <w:proofErr w:type="gramEnd"/>
      <w:r w:rsidRPr="00372D11">
        <w:rPr>
          <w:sz w:val="28"/>
          <w:szCs w:val="28"/>
          <w:lang w:val="en-US"/>
        </w:rPr>
        <w:t xml:space="preserve"> Further study is required to...</w:t>
      </w:r>
    </w:p>
    <w:p w14:paraId="79EBDE41" w14:textId="77777777" w:rsidR="00471834" w:rsidRPr="00471834" w:rsidRDefault="00471834" w:rsidP="00471834">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p>
    <w:p w14:paraId="639E9EFF" w14:textId="77777777" w:rsidR="00F17309" w:rsidRPr="001A16E2" w:rsidRDefault="00F17309" w:rsidP="00F17309">
      <w:pPr>
        <w:tabs>
          <w:tab w:val="num" w:pos="1080"/>
        </w:tabs>
        <w:spacing w:line="360" w:lineRule="auto"/>
        <w:jc w:val="center"/>
        <w:outlineLvl w:val="0"/>
        <w:rPr>
          <w:b/>
          <w:sz w:val="28"/>
          <w:szCs w:val="28"/>
          <w:lang w:eastAsia="en-US" w:bidi="en-US"/>
        </w:rPr>
      </w:pPr>
      <w:r>
        <w:rPr>
          <w:b/>
          <w:sz w:val="28"/>
          <w:szCs w:val="28"/>
          <w:lang w:eastAsia="en-US" w:bidi="en-US"/>
        </w:rPr>
        <w:t>Подготовка презентации</w:t>
      </w:r>
    </w:p>
    <w:p w14:paraId="574683BD" w14:textId="77777777" w:rsidR="00F17309" w:rsidRDefault="00F17309" w:rsidP="00F17309">
      <w:pPr>
        <w:tabs>
          <w:tab w:val="num" w:pos="1080"/>
        </w:tabs>
        <w:spacing w:line="360" w:lineRule="auto"/>
        <w:jc w:val="both"/>
        <w:rPr>
          <w:sz w:val="28"/>
          <w:szCs w:val="28"/>
          <w:lang w:eastAsia="en-US" w:bidi="en-US"/>
        </w:rPr>
      </w:pPr>
      <w:r>
        <w:rPr>
          <w:sz w:val="28"/>
          <w:szCs w:val="28"/>
          <w:lang w:eastAsia="en-US" w:bidi="en-US"/>
        </w:rPr>
        <w:tab/>
        <w:t xml:space="preserve">Устная презентация по теме дисциплины </w:t>
      </w:r>
      <w:r w:rsidRPr="003F1F86">
        <w:rPr>
          <w:sz w:val="28"/>
          <w:szCs w:val="28"/>
          <w:lang w:eastAsia="en-US" w:bidi="en-US"/>
        </w:rPr>
        <w:t>представляет собой публичное выступление на иностранном языке, ориентированное на оз</w:t>
      </w:r>
      <w:r>
        <w:rPr>
          <w:sz w:val="28"/>
          <w:szCs w:val="28"/>
          <w:lang w:eastAsia="en-US" w:bidi="en-US"/>
        </w:rPr>
        <w:t xml:space="preserve">накомление аудитории слушателей с определенной темой. </w:t>
      </w:r>
    </w:p>
    <w:p w14:paraId="4738C11A" w14:textId="77777777" w:rsidR="00F17309" w:rsidRPr="003F1F86" w:rsidRDefault="00F17309" w:rsidP="00F17309">
      <w:pPr>
        <w:tabs>
          <w:tab w:val="num" w:pos="1080"/>
        </w:tabs>
        <w:spacing w:line="360" w:lineRule="auto"/>
        <w:jc w:val="both"/>
        <w:rPr>
          <w:sz w:val="28"/>
          <w:szCs w:val="28"/>
          <w:lang w:eastAsia="en-US" w:bidi="en-US"/>
        </w:rPr>
      </w:pPr>
      <w:r>
        <w:rPr>
          <w:sz w:val="28"/>
          <w:szCs w:val="28"/>
          <w:lang w:eastAsia="en-US" w:bidi="en-US"/>
        </w:rPr>
        <w:tab/>
        <w:t>Презентация представляет собой один из эффективных способов обмена информацией, в котором сочетается текстовая и визуальная её подача.</w:t>
      </w:r>
    </w:p>
    <w:p w14:paraId="6621D253" w14:textId="1BD51748" w:rsidR="00F17309" w:rsidRPr="007A0BD7" w:rsidRDefault="00F17309" w:rsidP="007A0BD7">
      <w:pPr>
        <w:tabs>
          <w:tab w:val="num" w:pos="1080"/>
        </w:tabs>
        <w:spacing w:line="360" w:lineRule="auto"/>
        <w:jc w:val="both"/>
        <w:rPr>
          <w:sz w:val="28"/>
          <w:szCs w:val="28"/>
          <w:lang w:eastAsia="en-US" w:bidi="en-US"/>
        </w:rPr>
      </w:pPr>
      <w:r>
        <w:rPr>
          <w:sz w:val="28"/>
          <w:szCs w:val="28"/>
          <w:lang w:eastAsia="en-US" w:bidi="en-US"/>
        </w:rPr>
        <w:tab/>
        <w:t xml:space="preserve">Визуальная информация включает в себя описание </w:t>
      </w:r>
      <w:r w:rsidRPr="00C0295F">
        <w:rPr>
          <w:sz w:val="28"/>
          <w:szCs w:val="28"/>
          <w:lang w:eastAsia="en-US" w:bidi="en-US"/>
        </w:rPr>
        <w:t>таблиц и график</w:t>
      </w:r>
      <w:r>
        <w:rPr>
          <w:sz w:val="28"/>
          <w:szCs w:val="28"/>
          <w:lang w:eastAsia="en-US" w:bidi="en-US"/>
        </w:rPr>
        <w:t>ов</w:t>
      </w:r>
      <w:r w:rsidRPr="00C0295F">
        <w:rPr>
          <w:sz w:val="28"/>
          <w:szCs w:val="28"/>
          <w:lang w:eastAsia="en-US" w:bidi="en-US"/>
        </w:rPr>
        <w:t xml:space="preserve">, </w:t>
      </w:r>
      <w:r>
        <w:rPr>
          <w:sz w:val="28"/>
          <w:szCs w:val="28"/>
          <w:lang w:eastAsia="en-US" w:bidi="en-US"/>
        </w:rPr>
        <w:t xml:space="preserve">представление </w:t>
      </w:r>
      <w:r w:rsidRPr="00C0295F">
        <w:rPr>
          <w:sz w:val="28"/>
          <w:szCs w:val="28"/>
          <w:lang w:eastAsia="en-US" w:bidi="en-US"/>
        </w:rPr>
        <w:t>статистически</w:t>
      </w:r>
      <w:r>
        <w:rPr>
          <w:sz w:val="28"/>
          <w:szCs w:val="28"/>
          <w:lang w:eastAsia="en-US" w:bidi="en-US"/>
        </w:rPr>
        <w:t>х</w:t>
      </w:r>
      <w:r w:rsidRPr="00C0295F">
        <w:rPr>
          <w:sz w:val="28"/>
          <w:szCs w:val="28"/>
          <w:lang w:eastAsia="en-US" w:bidi="en-US"/>
        </w:rPr>
        <w:t xml:space="preserve"> данны</w:t>
      </w:r>
      <w:r>
        <w:rPr>
          <w:sz w:val="28"/>
          <w:szCs w:val="28"/>
          <w:lang w:eastAsia="en-US" w:bidi="en-US"/>
        </w:rPr>
        <w:t xml:space="preserve">х и т.п. </w:t>
      </w:r>
    </w:p>
    <w:p w14:paraId="5FAC90EA" w14:textId="77777777" w:rsidR="00F17309" w:rsidRPr="00210BE3" w:rsidRDefault="00F17309" w:rsidP="00F17309">
      <w:pPr>
        <w:tabs>
          <w:tab w:val="num" w:pos="1080"/>
        </w:tabs>
        <w:spacing w:line="360" w:lineRule="auto"/>
        <w:jc w:val="both"/>
        <w:outlineLvl w:val="0"/>
        <w:rPr>
          <w:i/>
          <w:iCs/>
          <w:sz w:val="28"/>
          <w:szCs w:val="28"/>
          <w:u w:val="single"/>
          <w:lang w:eastAsia="en-US" w:bidi="en-US"/>
        </w:rPr>
      </w:pPr>
      <w:r w:rsidRPr="00210BE3">
        <w:rPr>
          <w:sz w:val="28"/>
          <w:szCs w:val="28"/>
          <w:lang w:eastAsia="en-US" w:bidi="en-US"/>
        </w:rPr>
        <w:tab/>
      </w:r>
      <w:bookmarkStart w:id="2" w:name="_Toc501298318"/>
      <w:bookmarkStart w:id="3" w:name="_Toc501298397"/>
      <w:bookmarkStart w:id="4" w:name="_Toc501299088"/>
      <w:bookmarkStart w:id="5" w:name="_Toc504337569"/>
      <w:r w:rsidRPr="00210BE3">
        <w:rPr>
          <w:i/>
          <w:iCs/>
          <w:sz w:val="28"/>
          <w:szCs w:val="28"/>
          <w:u w:val="single"/>
          <w:lang w:eastAsia="en-US" w:bidi="en-US"/>
        </w:rPr>
        <w:t>Рекомендации по осуществлению презентации:</w:t>
      </w:r>
      <w:bookmarkEnd w:id="2"/>
      <w:bookmarkEnd w:id="3"/>
      <w:bookmarkEnd w:id="4"/>
      <w:bookmarkEnd w:id="5"/>
      <w:r w:rsidRPr="00210BE3">
        <w:rPr>
          <w:i/>
          <w:iCs/>
          <w:sz w:val="28"/>
          <w:szCs w:val="28"/>
          <w:u w:val="single"/>
          <w:lang w:eastAsia="en-US" w:bidi="en-US"/>
        </w:rPr>
        <w:t xml:space="preserve"> </w:t>
      </w:r>
    </w:p>
    <w:p w14:paraId="7A4052D2" w14:textId="77777777" w:rsidR="00F17309" w:rsidRPr="003F1F86" w:rsidRDefault="00F17309" w:rsidP="00F17309">
      <w:pPr>
        <w:tabs>
          <w:tab w:val="num" w:pos="2160"/>
        </w:tabs>
        <w:spacing w:line="360" w:lineRule="auto"/>
        <w:jc w:val="both"/>
        <w:rPr>
          <w:sz w:val="28"/>
          <w:szCs w:val="28"/>
          <w:lang w:eastAsia="en-US" w:bidi="en-US"/>
        </w:rPr>
      </w:pPr>
      <w:r>
        <w:rPr>
          <w:sz w:val="28"/>
          <w:szCs w:val="28"/>
          <w:lang w:eastAsia="en-US" w:bidi="en-US"/>
        </w:rPr>
        <w:t>- не читать подготовленную информацию</w:t>
      </w:r>
    </w:p>
    <w:p w14:paraId="10B63F1F" w14:textId="77777777" w:rsidR="00F17309" w:rsidRPr="003F1F86" w:rsidRDefault="00F17309" w:rsidP="00F17309">
      <w:pPr>
        <w:tabs>
          <w:tab w:val="num" w:pos="2160"/>
        </w:tabs>
        <w:spacing w:line="360" w:lineRule="auto"/>
        <w:jc w:val="both"/>
        <w:rPr>
          <w:sz w:val="28"/>
          <w:szCs w:val="28"/>
          <w:lang w:eastAsia="en-US" w:bidi="en-US"/>
        </w:rPr>
      </w:pPr>
      <w:r>
        <w:rPr>
          <w:sz w:val="28"/>
          <w:szCs w:val="28"/>
          <w:lang w:eastAsia="en-US" w:bidi="en-US"/>
        </w:rPr>
        <w:t>- обязательно написать и устно представить презентацию</w:t>
      </w:r>
    </w:p>
    <w:p w14:paraId="3AA0536A" w14:textId="77777777" w:rsidR="00F17309" w:rsidRPr="003F1F86" w:rsidRDefault="00F17309" w:rsidP="00F17309">
      <w:pPr>
        <w:tabs>
          <w:tab w:val="num" w:pos="2160"/>
        </w:tabs>
        <w:spacing w:line="360" w:lineRule="auto"/>
        <w:jc w:val="both"/>
        <w:rPr>
          <w:sz w:val="28"/>
          <w:szCs w:val="28"/>
          <w:lang w:eastAsia="en-US" w:bidi="en-US"/>
        </w:rPr>
      </w:pPr>
      <w:r>
        <w:rPr>
          <w:sz w:val="28"/>
          <w:szCs w:val="28"/>
          <w:lang w:eastAsia="en-US" w:bidi="en-US"/>
        </w:rPr>
        <w:t xml:space="preserve">- </w:t>
      </w:r>
      <w:r w:rsidRPr="003F1F86">
        <w:rPr>
          <w:sz w:val="28"/>
          <w:szCs w:val="28"/>
          <w:lang w:eastAsia="en-US" w:bidi="en-US"/>
        </w:rPr>
        <w:t>предусмотреть проблемные, сложные для понимания фрагменты</w:t>
      </w:r>
      <w:r>
        <w:rPr>
          <w:sz w:val="28"/>
          <w:szCs w:val="28"/>
          <w:lang w:eastAsia="en-US" w:bidi="en-US"/>
        </w:rPr>
        <w:t xml:space="preserve">     выступления и прокомментировать их</w:t>
      </w:r>
    </w:p>
    <w:p w14:paraId="33ACEA77" w14:textId="77777777" w:rsidR="00F17309" w:rsidRDefault="00F17309" w:rsidP="00F17309">
      <w:pPr>
        <w:tabs>
          <w:tab w:val="num" w:pos="2160"/>
        </w:tabs>
        <w:spacing w:line="360" w:lineRule="auto"/>
        <w:jc w:val="both"/>
        <w:rPr>
          <w:sz w:val="28"/>
          <w:szCs w:val="28"/>
          <w:lang w:eastAsia="en-US" w:bidi="en-US"/>
        </w:rPr>
      </w:pPr>
      <w:r>
        <w:rPr>
          <w:sz w:val="28"/>
          <w:szCs w:val="28"/>
          <w:lang w:eastAsia="en-US" w:bidi="en-US"/>
        </w:rPr>
        <w:lastRenderedPageBreak/>
        <w:t xml:space="preserve">- </w:t>
      </w:r>
      <w:r w:rsidRPr="003F1F86">
        <w:rPr>
          <w:sz w:val="28"/>
          <w:szCs w:val="28"/>
          <w:lang w:eastAsia="en-US" w:bidi="en-US"/>
        </w:rPr>
        <w:t>предвидеть возможные вопросы, которые могут быть заданы по ходу и в результате предъявления презентации.</w:t>
      </w:r>
    </w:p>
    <w:p w14:paraId="0BABB2B9" w14:textId="77777777" w:rsidR="00F17309" w:rsidRPr="00A656B3" w:rsidRDefault="00F17309" w:rsidP="00F17309">
      <w:pPr>
        <w:spacing w:line="360" w:lineRule="auto"/>
        <w:ind w:firstLine="360"/>
        <w:jc w:val="both"/>
        <w:rPr>
          <w:sz w:val="28"/>
          <w:szCs w:val="28"/>
          <w:u w:val="single"/>
          <w:lang w:eastAsia="en-US" w:bidi="en-US"/>
        </w:rPr>
      </w:pPr>
      <w:r w:rsidRPr="00A656B3">
        <w:rPr>
          <w:sz w:val="28"/>
          <w:szCs w:val="28"/>
          <w:u w:val="single"/>
          <w:lang w:eastAsia="en-US" w:bidi="en-US"/>
        </w:rPr>
        <w:t>Общие рекомендации по включению в текстовую часть презентации визуальной информации</w:t>
      </w:r>
    </w:p>
    <w:p w14:paraId="54F40E5D" w14:textId="77777777" w:rsidR="00F17309" w:rsidRPr="00EF137D" w:rsidRDefault="00F17309" w:rsidP="00F17309">
      <w:pPr>
        <w:numPr>
          <w:ilvl w:val="0"/>
          <w:numId w:val="17"/>
        </w:numPr>
        <w:spacing w:line="360" w:lineRule="auto"/>
        <w:jc w:val="both"/>
        <w:rPr>
          <w:sz w:val="28"/>
          <w:szCs w:val="28"/>
          <w:lang w:eastAsia="en-US" w:bidi="en-US"/>
        </w:rPr>
      </w:pPr>
      <w:r w:rsidRPr="00EF137D">
        <w:rPr>
          <w:sz w:val="28"/>
          <w:szCs w:val="28"/>
          <w:lang w:eastAsia="en-US" w:bidi="en-US"/>
        </w:rPr>
        <w:t>Каждый слайд должен быть необходим. На слайд выносится та информация, которая без зрительной опоры воспринимается хуже.</w:t>
      </w:r>
    </w:p>
    <w:p w14:paraId="31D7F79A" w14:textId="77777777" w:rsidR="00F17309" w:rsidRPr="00EF137D" w:rsidRDefault="00F17309" w:rsidP="00F17309">
      <w:pPr>
        <w:numPr>
          <w:ilvl w:val="0"/>
          <w:numId w:val="17"/>
        </w:numPr>
        <w:spacing w:line="360" w:lineRule="auto"/>
        <w:jc w:val="both"/>
        <w:rPr>
          <w:sz w:val="28"/>
          <w:szCs w:val="28"/>
          <w:lang w:eastAsia="en-US" w:bidi="en-US"/>
        </w:rPr>
      </w:pPr>
      <w:r w:rsidRPr="00EF137D">
        <w:rPr>
          <w:sz w:val="28"/>
          <w:szCs w:val="28"/>
          <w:lang w:eastAsia="en-US" w:bidi="en-US"/>
        </w:rPr>
        <w:t>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w:t>
      </w:r>
      <w:r>
        <w:rPr>
          <w:sz w:val="28"/>
          <w:szCs w:val="28"/>
          <w:lang w:eastAsia="en-US" w:bidi="en-US"/>
        </w:rPr>
        <w:t>ие какой-либо части выступления</w:t>
      </w:r>
      <w:r w:rsidRPr="00EF137D">
        <w:rPr>
          <w:sz w:val="28"/>
          <w:szCs w:val="28"/>
          <w:lang w:eastAsia="en-US" w:bidi="en-US"/>
        </w:rPr>
        <w:t>, а обобщать, структурировать или иллюстрировать ее.</w:t>
      </w:r>
    </w:p>
    <w:p w14:paraId="4542A56A" w14:textId="77777777" w:rsidR="00F17309" w:rsidRPr="00EF137D" w:rsidRDefault="00F17309" w:rsidP="00F17309">
      <w:pPr>
        <w:numPr>
          <w:ilvl w:val="0"/>
          <w:numId w:val="17"/>
        </w:numPr>
        <w:spacing w:line="360" w:lineRule="auto"/>
        <w:jc w:val="both"/>
        <w:rPr>
          <w:sz w:val="28"/>
          <w:szCs w:val="28"/>
          <w:lang w:eastAsia="en-US" w:bidi="en-US"/>
        </w:rPr>
      </w:pPr>
      <w:r w:rsidRPr="00EF137D">
        <w:rPr>
          <w:sz w:val="28"/>
          <w:szCs w:val="28"/>
          <w:lang w:eastAsia="en-US" w:bidi="en-US"/>
        </w:rPr>
        <w:t>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w:t>
      </w:r>
    </w:p>
    <w:p w14:paraId="28D09E83" w14:textId="77777777" w:rsidR="00F17309" w:rsidRPr="00EF137D" w:rsidRDefault="00F17309" w:rsidP="00F17309">
      <w:pPr>
        <w:numPr>
          <w:ilvl w:val="0"/>
          <w:numId w:val="17"/>
        </w:numPr>
        <w:spacing w:line="360" w:lineRule="auto"/>
        <w:jc w:val="both"/>
        <w:rPr>
          <w:sz w:val="28"/>
          <w:szCs w:val="28"/>
          <w:lang w:eastAsia="en-US" w:bidi="en-US"/>
        </w:rPr>
      </w:pPr>
      <w:r w:rsidRPr="00EF137D">
        <w:rPr>
          <w:sz w:val="28"/>
          <w:szCs w:val="28"/>
          <w:lang w:eastAsia="en-US" w:bidi="en-US"/>
        </w:rPr>
        <w:t>Информация на слайдах должна быть изложена кратко, четко и хорошо структурирована.</w:t>
      </w:r>
    </w:p>
    <w:p w14:paraId="665DDA9C" w14:textId="77777777" w:rsidR="00F17309" w:rsidRPr="00EF137D" w:rsidRDefault="00F17309" w:rsidP="00F17309">
      <w:pPr>
        <w:numPr>
          <w:ilvl w:val="0"/>
          <w:numId w:val="17"/>
        </w:numPr>
        <w:spacing w:line="360" w:lineRule="auto"/>
        <w:jc w:val="both"/>
        <w:rPr>
          <w:sz w:val="28"/>
          <w:szCs w:val="28"/>
          <w:lang w:eastAsia="en-US" w:bidi="en-US"/>
        </w:rPr>
      </w:pPr>
      <w:r w:rsidRPr="00EF137D">
        <w:rPr>
          <w:sz w:val="28"/>
          <w:szCs w:val="28"/>
          <w:lang w:eastAsia="en-US" w:bidi="en-US"/>
        </w:rPr>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39987667" w14:textId="77777777" w:rsidR="00F17309" w:rsidRDefault="00F17309" w:rsidP="00F17309">
      <w:pPr>
        <w:numPr>
          <w:ilvl w:val="0"/>
          <w:numId w:val="17"/>
        </w:numPr>
        <w:spacing w:line="360" w:lineRule="auto"/>
        <w:jc w:val="both"/>
        <w:rPr>
          <w:sz w:val="28"/>
          <w:szCs w:val="28"/>
          <w:lang w:eastAsia="en-US" w:bidi="en-US"/>
        </w:rPr>
      </w:pPr>
      <w:r w:rsidRPr="00EF137D">
        <w:rPr>
          <w:sz w:val="28"/>
          <w:szCs w:val="28"/>
          <w:lang w:eastAsia="en-US" w:bidi="en-US"/>
        </w:rPr>
        <w:t xml:space="preserve">Текст списков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 так же. </w:t>
      </w:r>
    </w:p>
    <w:p w14:paraId="4576C415" w14:textId="77777777" w:rsidR="00471834" w:rsidRPr="00EF137D" w:rsidRDefault="00471834" w:rsidP="00471834">
      <w:pPr>
        <w:spacing w:line="360" w:lineRule="auto"/>
        <w:ind w:left="360"/>
        <w:jc w:val="both"/>
        <w:rPr>
          <w:sz w:val="28"/>
          <w:szCs w:val="28"/>
          <w:lang w:eastAsia="en-US" w:bidi="en-US"/>
        </w:rPr>
      </w:pPr>
    </w:p>
    <w:p w14:paraId="3B9659F0" w14:textId="784D36D6" w:rsidR="00471834" w:rsidRPr="000C1A5B" w:rsidRDefault="00471834" w:rsidP="00471834">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center"/>
        <w:rPr>
          <w:b/>
          <w:sz w:val="28"/>
          <w:szCs w:val="28"/>
        </w:rPr>
      </w:pPr>
      <w:r w:rsidRPr="000C1A5B">
        <w:rPr>
          <w:b/>
          <w:sz w:val="28"/>
          <w:szCs w:val="28"/>
        </w:rPr>
        <w:t>Методические рекомендации</w:t>
      </w:r>
    </w:p>
    <w:p w14:paraId="12051B04" w14:textId="6A5A2B3F" w:rsidR="00471834" w:rsidRPr="000C1A5B" w:rsidRDefault="00471834" w:rsidP="00471834">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center"/>
        <w:rPr>
          <w:b/>
          <w:sz w:val="28"/>
          <w:szCs w:val="28"/>
        </w:rPr>
      </w:pPr>
      <w:r w:rsidRPr="000C1A5B">
        <w:rPr>
          <w:b/>
          <w:sz w:val="28"/>
          <w:szCs w:val="28"/>
        </w:rPr>
        <w:t xml:space="preserve">по </w:t>
      </w:r>
      <w:r>
        <w:rPr>
          <w:b/>
          <w:sz w:val="28"/>
          <w:szCs w:val="28"/>
        </w:rPr>
        <w:t xml:space="preserve">составлению </w:t>
      </w:r>
      <w:r w:rsidRPr="000C1A5B">
        <w:rPr>
          <w:b/>
          <w:sz w:val="28"/>
          <w:szCs w:val="28"/>
        </w:rPr>
        <w:t>обзора литературы (</w:t>
      </w:r>
      <w:proofErr w:type="spellStart"/>
      <w:r w:rsidRPr="000C1A5B">
        <w:rPr>
          <w:b/>
          <w:sz w:val="28"/>
          <w:szCs w:val="28"/>
        </w:rPr>
        <w:t>Literature</w:t>
      </w:r>
      <w:proofErr w:type="spellEnd"/>
      <w:r w:rsidRPr="000C1A5B">
        <w:rPr>
          <w:b/>
          <w:sz w:val="28"/>
          <w:szCs w:val="28"/>
        </w:rPr>
        <w:t xml:space="preserve"> </w:t>
      </w:r>
      <w:proofErr w:type="spellStart"/>
      <w:r w:rsidRPr="000C1A5B">
        <w:rPr>
          <w:b/>
          <w:sz w:val="28"/>
          <w:szCs w:val="28"/>
        </w:rPr>
        <w:t>review</w:t>
      </w:r>
      <w:proofErr w:type="spellEnd"/>
      <w:r w:rsidRPr="000C1A5B">
        <w:rPr>
          <w:b/>
          <w:sz w:val="28"/>
          <w:szCs w:val="28"/>
        </w:rPr>
        <w:t>)</w:t>
      </w:r>
    </w:p>
    <w:p w14:paraId="68EA1F39" w14:textId="77777777" w:rsidR="00471834" w:rsidRPr="00372D11" w:rsidRDefault="00471834" w:rsidP="00471834">
      <w:pPr>
        <w:pStyle w:val="CAAAAAAA"/>
        <w:spacing w:line="360" w:lineRule="auto"/>
        <w:ind w:firstLine="708"/>
        <w:jc w:val="both"/>
        <w:rPr>
          <w:sz w:val="28"/>
          <w:szCs w:val="28"/>
        </w:rPr>
      </w:pPr>
      <w:r w:rsidRPr="00372D11">
        <w:rPr>
          <w:sz w:val="28"/>
          <w:szCs w:val="28"/>
        </w:rPr>
        <w:t xml:space="preserve">Обзор литературы (максимальный объём – 4-5 печатных листов) – это теоретический фундамент статьи. Задача этого этапа – обозреть, то есть посмотреть, что было сделано другими исследователями до вас. В хорошем </w:t>
      </w:r>
      <w:r w:rsidRPr="00372D11">
        <w:rPr>
          <w:sz w:val="28"/>
          <w:szCs w:val="28"/>
        </w:rPr>
        <w:lastRenderedPageBreak/>
        <w:t>обзоре литературы автор статьи не просто обобщает содержание других научных работ, но делает критический анализ, реорганизацию и синтез того, что было сказано до него. Главное, что требуется для написания хорошего обзора – ваша способность обработать информацию из многих источников, критически её проанализировать и представить сделанные вами выводы в компактной, логичной форме.</w:t>
      </w:r>
    </w:p>
    <w:p w14:paraId="78BCC570" w14:textId="77777777" w:rsidR="00471834" w:rsidRPr="00372D11" w:rsidRDefault="00471834" w:rsidP="00471834">
      <w:pPr>
        <w:pStyle w:val="CAAAAAAA"/>
        <w:spacing w:line="360" w:lineRule="auto"/>
        <w:jc w:val="both"/>
        <w:rPr>
          <w:spacing w:val="21"/>
          <w:sz w:val="28"/>
          <w:szCs w:val="28"/>
        </w:rPr>
      </w:pPr>
      <w:r w:rsidRPr="00372D11">
        <w:rPr>
          <w:spacing w:val="21"/>
          <w:sz w:val="28"/>
          <w:szCs w:val="28"/>
        </w:rPr>
        <w:tab/>
      </w:r>
      <w:r w:rsidRPr="00372D11">
        <w:rPr>
          <w:spacing w:val="3"/>
          <w:sz w:val="28"/>
          <w:szCs w:val="28"/>
        </w:rPr>
        <w:t>Основные этапы работы над обзором литературы</w:t>
      </w:r>
      <w:r w:rsidRPr="00372D11">
        <w:rPr>
          <w:spacing w:val="21"/>
          <w:sz w:val="28"/>
          <w:szCs w:val="28"/>
        </w:rPr>
        <w:t>:</w:t>
      </w:r>
    </w:p>
    <w:p w14:paraId="7CEF63ED" w14:textId="77777777" w:rsidR="00471834" w:rsidRPr="00372D11" w:rsidRDefault="00471834" w:rsidP="00471834">
      <w:pPr>
        <w:pStyle w:val="CAAAAAAA"/>
        <w:spacing w:line="360" w:lineRule="auto"/>
        <w:jc w:val="both"/>
        <w:rPr>
          <w:sz w:val="28"/>
          <w:szCs w:val="28"/>
        </w:rPr>
      </w:pPr>
      <w:r w:rsidRPr="00372D11">
        <w:rPr>
          <w:sz w:val="28"/>
          <w:szCs w:val="28"/>
        </w:rPr>
        <w:t>Этап 1. Задание параметров поиска (определение темы).</w:t>
      </w:r>
    </w:p>
    <w:p w14:paraId="06D98040" w14:textId="77777777" w:rsidR="00471834" w:rsidRPr="00372D11" w:rsidRDefault="00471834" w:rsidP="00471834">
      <w:pPr>
        <w:pStyle w:val="CAAAAAAA"/>
        <w:spacing w:line="360" w:lineRule="auto"/>
        <w:jc w:val="both"/>
        <w:rPr>
          <w:sz w:val="28"/>
          <w:szCs w:val="28"/>
        </w:rPr>
      </w:pPr>
      <w:r w:rsidRPr="00372D11">
        <w:rPr>
          <w:sz w:val="28"/>
          <w:szCs w:val="28"/>
        </w:rPr>
        <w:t>Этап 2. Поиск литературы.</w:t>
      </w:r>
    </w:p>
    <w:p w14:paraId="6119C22F" w14:textId="77777777" w:rsidR="00471834" w:rsidRPr="00372D11" w:rsidRDefault="00471834" w:rsidP="00471834">
      <w:pPr>
        <w:pStyle w:val="CAAAAAAA"/>
        <w:spacing w:line="360" w:lineRule="auto"/>
        <w:jc w:val="both"/>
        <w:rPr>
          <w:sz w:val="28"/>
          <w:szCs w:val="28"/>
        </w:rPr>
      </w:pPr>
      <w:r w:rsidRPr="00372D11">
        <w:rPr>
          <w:sz w:val="28"/>
          <w:szCs w:val="28"/>
        </w:rPr>
        <w:t>Этап 3. Составления списка литературы.</w:t>
      </w:r>
    </w:p>
    <w:p w14:paraId="343B61FD" w14:textId="77777777" w:rsidR="00471834" w:rsidRPr="00372D11" w:rsidRDefault="00471834" w:rsidP="00471834">
      <w:pPr>
        <w:pStyle w:val="CAAAAAAA"/>
        <w:spacing w:line="360" w:lineRule="auto"/>
        <w:jc w:val="both"/>
        <w:rPr>
          <w:sz w:val="28"/>
          <w:szCs w:val="28"/>
        </w:rPr>
      </w:pPr>
      <w:r w:rsidRPr="00372D11">
        <w:rPr>
          <w:sz w:val="28"/>
          <w:szCs w:val="28"/>
        </w:rPr>
        <w:t>Этап 4. Определение ценности источников, выбор наиболее ценных.</w:t>
      </w:r>
    </w:p>
    <w:p w14:paraId="652AE360" w14:textId="77777777" w:rsidR="00471834" w:rsidRPr="00372D11" w:rsidRDefault="00471834" w:rsidP="00471834">
      <w:pPr>
        <w:pStyle w:val="CAAAAAAA"/>
        <w:spacing w:line="360" w:lineRule="auto"/>
        <w:jc w:val="both"/>
        <w:rPr>
          <w:sz w:val="28"/>
          <w:szCs w:val="28"/>
        </w:rPr>
      </w:pPr>
      <w:r w:rsidRPr="00372D11">
        <w:rPr>
          <w:sz w:val="28"/>
          <w:szCs w:val="28"/>
        </w:rPr>
        <w:t>Этап 5. Чтение, обзор литературы, реферирование наиболее ценных источников информации.</w:t>
      </w:r>
    </w:p>
    <w:p w14:paraId="3961CA1E" w14:textId="77777777" w:rsidR="00471834" w:rsidRPr="00372D11" w:rsidRDefault="00471834" w:rsidP="00471834">
      <w:pPr>
        <w:pStyle w:val="CAAAAAAA"/>
        <w:spacing w:line="360" w:lineRule="auto"/>
        <w:jc w:val="both"/>
        <w:rPr>
          <w:sz w:val="28"/>
          <w:szCs w:val="28"/>
        </w:rPr>
      </w:pPr>
      <w:r w:rsidRPr="00372D11">
        <w:rPr>
          <w:sz w:val="28"/>
          <w:szCs w:val="28"/>
        </w:rPr>
        <w:t>Этап 6. Создание предварительного варианта обзора литературы.</w:t>
      </w:r>
    </w:p>
    <w:p w14:paraId="7793BE7B" w14:textId="77777777" w:rsidR="00471834" w:rsidRPr="00372D11" w:rsidRDefault="00471834" w:rsidP="00471834">
      <w:pPr>
        <w:pStyle w:val="CAAAAAAA"/>
        <w:spacing w:line="360" w:lineRule="auto"/>
        <w:jc w:val="both"/>
        <w:rPr>
          <w:sz w:val="28"/>
          <w:szCs w:val="28"/>
        </w:rPr>
      </w:pPr>
      <w:r w:rsidRPr="00372D11">
        <w:rPr>
          <w:sz w:val="28"/>
          <w:szCs w:val="28"/>
        </w:rPr>
        <w:t>Этап 7. Уточнение ключевых слов, сужение тематики.</w:t>
      </w:r>
    </w:p>
    <w:p w14:paraId="79FF6FDD" w14:textId="77777777" w:rsidR="00471834" w:rsidRPr="00372D11" w:rsidRDefault="00471834" w:rsidP="00471834">
      <w:pPr>
        <w:pStyle w:val="CAAAAAAA"/>
        <w:spacing w:line="360" w:lineRule="auto"/>
        <w:jc w:val="both"/>
        <w:rPr>
          <w:sz w:val="28"/>
          <w:szCs w:val="28"/>
        </w:rPr>
      </w:pPr>
      <w:r w:rsidRPr="00372D11">
        <w:rPr>
          <w:sz w:val="28"/>
          <w:szCs w:val="28"/>
        </w:rPr>
        <w:t>Этап 8. Создание окончательного обзора литературы.</w:t>
      </w:r>
    </w:p>
    <w:p w14:paraId="577362CD" w14:textId="77777777" w:rsidR="00471834" w:rsidRPr="00372D11" w:rsidRDefault="00471834" w:rsidP="00471834">
      <w:pPr>
        <w:pStyle w:val="CAAAAAAA"/>
        <w:spacing w:line="360" w:lineRule="auto"/>
        <w:jc w:val="both"/>
        <w:rPr>
          <w:sz w:val="28"/>
          <w:szCs w:val="28"/>
        </w:rPr>
      </w:pPr>
    </w:p>
    <w:p w14:paraId="00A23382" w14:textId="77777777" w:rsidR="00471834" w:rsidRPr="00372D11" w:rsidRDefault="00471834" w:rsidP="00471834">
      <w:pPr>
        <w:pStyle w:val="CAAAAAAA"/>
        <w:spacing w:line="360" w:lineRule="auto"/>
        <w:jc w:val="both"/>
        <w:rPr>
          <w:sz w:val="28"/>
          <w:szCs w:val="28"/>
        </w:rPr>
      </w:pPr>
      <w:r w:rsidRPr="00372D11">
        <w:rPr>
          <w:sz w:val="28"/>
          <w:szCs w:val="28"/>
        </w:rPr>
        <w:tab/>
        <w:t>При написании обзора прочитанной литературы необходимо учитывать тот факт, что и сам этот раздел имеет определенную структуру - вводную часть, основную и заключительную. </w:t>
      </w:r>
    </w:p>
    <w:p w14:paraId="699EBE51" w14:textId="77777777" w:rsidR="00471834" w:rsidRDefault="00471834" w:rsidP="00471834">
      <w:pPr>
        <w:pStyle w:val="CAAAAAAA"/>
        <w:spacing w:line="360" w:lineRule="auto"/>
        <w:jc w:val="both"/>
        <w:rPr>
          <w:sz w:val="28"/>
          <w:szCs w:val="28"/>
        </w:rPr>
      </w:pPr>
      <w:r w:rsidRPr="00372D11">
        <w:rPr>
          <w:sz w:val="28"/>
          <w:szCs w:val="28"/>
        </w:rPr>
        <w:tab/>
        <w:t>Рекомендуется использовать клише, например, следующие:</w:t>
      </w:r>
    </w:p>
    <w:tbl>
      <w:tblPr>
        <w:tblStyle w:val="a9"/>
        <w:tblW w:w="0" w:type="auto"/>
        <w:tblLook w:val="04A0" w:firstRow="1" w:lastRow="0" w:firstColumn="1" w:lastColumn="0" w:noHBand="0" w:noVBand="1"/>
      </w:tblPr>
      <w:tblGrid>
        <w:gridCol w:w="4672"/>
        <w:gridCol w:w="4673"/>
      </w:tblGrid>
      <w:tr w:rsidR="00471834" w:rsidRPr="00084C3C" w14:paraId="2BFA4DD3" w14:textId="77777777" w:rsidTr="00B32F4D">
        <w:tc>
          <w:tcPr>
            <w:tcW w:w="4672" w:type="dxa"/>
          </w:tcPr>
          <w:p w14:paraId="09F81D32"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The work of X indicates that ... </w:t>
            </w:r>
          </w:p>
          <w:p w14:paraId="0E84B818"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The work of X reveals that ... </w:t>
            </w:r>
          </w:p>
          <w:p w14:paraId="14973BA6"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The work of X shows that ... </w:t>
            </w:r>
          </w:p>
          <w:p w14:paraId="08D81B5C"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Turning to X, one finds that ... </w:t>
            </w:r>
          </w:p>
          <w:p w14:paraId="659E59E8"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Reference to X reveals that ... </w:t>
            </w:r>
          </w:p>
          <w:p w14:paraId="06EC100C"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In a study of Y, X found that ... </w:t>
            </w:r>
          </w:p>
          <w:p w14:paraId="29304C04"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As X points out, ... </w:t>
            </w:r>
          </w:p>
          <w:p w14:paraId="3CE0FD03" w14:textId="77777777" w:rsidR="00471834" w:rsidRDefault="00471834" w:rsidP="00B32F4D">
            <w:pPr>
              <w:pStyle w:val="CAAAAAAA"/>
              <w:spacing w:line="360" w:lineRule="auto"/>
              <w:jc w:val="both"/>
              <w:rPr>
                <w:sz w:val="28"/>
                <w:szCs w:val="28"/>
                <w:lang w:val="en-US"/>
              </w:rPr>
            </w:pPr>
            <w:r w:rsidRPr="00372D11">
              <w:rPr>
                <w:sz w:val="28"/>
                <w:szCs w:val="28"/>
                <w:lang w:val="en-US"/>
              </w:rPr>
              <w:lastRenderedPageBreak/>
              <w:t xml:space="preserve">X has drawn attention to the fact that ... In an article by X, ... </w:t>
            </w:r>
          </w:p>
          <w:p w14:paraId="1E57217A"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In a study of Y, X found that ... </w:t>
            </w:r>
          </w:p>
          <w:p w14:paraId="0FAC0071"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As X points out, ... </w:t>
            </w:r>
          </w:p>
          <w:p w14:paraId="5499AE97" w14:textId="77777777" w:rsidR="00471834" w:rsidRDefault="00471834" w:rsidP="00B32F4D">
            <w:pPr>
              <w:pStyle w:val="CAAAAAAA"/>
              <w:spacing w:line="360" w:lineRule="auto"/>
              <w:jc w:val="both"/>
              <w:rPr>
                <w:sz w:val="28"/>
                <w:szCs w:val="28"/>
                <w:lang w:val="en-US"/>
              </w:rPr>
            </w:pPr>
          </w:p>
        </w:tc>
        <w:tc>
          <w:tcPr>
            <w:tcW w:w="4673" w:type="dxa"/>
          </w:tcPr>
          <w:p w14:paraId="26CBB1E5" w14:textId="77777777" w:rsidR="00471834" w:rsidRDefault="00471834" w:rsidP="00B32F4D">
            <w:pPr>
              <w:pStyle w:val="CAAAAAAA"/>
              <w:spacing w:line="360" w:lineRule="auto"/>
              <w:jc w:val="both"/>
              <w:rPr>
                <w:sz w:val="28"/>
                <w:szCs w:val="28"/>
                <w:lang w:val="en-US"/>
              </w:rPr>
            </w:pPr>
            <w:r w:rsidRPr="00372D11">
              <w:rPr>
                <w:sz w:val="28"/>
                <w:szCs w:val="28"/>
                <w:lang w:val="en-US"/>
              </w:rPr>
              <w:lastRenderedPageBreak/>
              <w:t xml:space="preserve">X claims that ... </w:t>
            </w:r>
          </w:p>
          <w:p w14:paraId="6F746C44"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The work of X asserts that ... </w:t>
            </w:r>
          </w:p>
          <w:p w14:paraId="606A50E1"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X feels that ... </w:t>
            </w:r>
          </w:p>
          <w:p w14:paraId="69ADC265" w14:textId="77777777" w:rsidR="00471834" w:rsidRPr="00372D11" w:rsidRDefault="00471834" w:rsidP="00B32F4D">
            <w:pPr>
              <w:pStyle w:val="CAAAAAAA"/>
              <w:spacing w:line="360" w:lineRule="auto"/>
              <w:jc w:val="both"/>
              <w:rPr>
                <w:sz w:val="28"/>
                <w:szCs w:val="28"/>
                <w:lang w:val="en-US"/>
              </w:rPr>
            </w:pPr>
            <w:r w:rsidRPr="00372D11">
              <w:rPr>
                <w:sz w:val="28"/>
                <w:szCs w:val="28"/>
                <w:lang w:val="en-US"/>
              </w:rPr>
              <w:t>However, Y does not support X's argument that ...</w:t>
            </w:r>
          </w:p>
          <w:p w14:paraId="4A0783CB"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According to X... </w:t>
            </w:r>
          </w:p>
          <w:p w14:paraId="1D57DA31"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It is the view of X that ... </w:t>
            </w:r>
          </w:p>
          <w:p w14:paraId="4E5A3C4D" w14:textId="77777777" w:rsidR="00471834" w:rsidRDefault="00471834" w:rsidP="00B32F4D">
            <w:pPr>
              <w:pStyle w:val="CAAAAAAA"/>
              <w:spacing w:line="360" w:lineRule="auto"/>
              <w:jc w:val="both"/>
              <w:rPr>
                <w:sz w:val="28"/>
                <w:szCs w:val="28"/>
                <w:lang w:val="en-US"/>
              </w:rPr>
            </w:pPr>
            <w:r w:rsidRPr="00372D11">
              <w:rPr>
                <w:sz w:val="28"/>
                <w:szCs w:val="28"/>
                <w:lang w:val="en-US"/>
              </w:rPr>
              <w:t xml:space="preserve">The opinion of X is that ... </w:t>
            </w:r>
          </w:p>
          <w:p w14:paraId="76C84025" w14:textId="77777777" w:rsidR="00471834" w:rsidRDefault="00471834" w:rsidP="00B32F4D">
            <w:pPr>
              <w:pStyle w:val="CAAAAAAA"/>
              <w:spacing w:line="360" w:lineRule="auto"/>
              <w:jc w:val="both"/>
              <w:rPr>
                <w:sz w:val="28"/>
                <w:szCs w:val="28"/>
                <w:lang w:val="en-US"/>
              </w:rPr>
            </w:pPr>
            <w:r w:rsidRPr="00372D11">
              <w:rPr>
                <w:sz w:val="28"/>
                <w:szCs w:val="28"/>
                <w:lang w:val="en-US"/>
              </w:rPr>
              <w:lastRenderedPageBreak/>
              <w:t xml:space="preserve">Research by X suggests that ... </w:t>
            </w:r>
          </w:p>
          <w:p w14:paraId="7B51B40A" w14:textId="77777777" w:rsidR="00471834" w:rsidRPr="00372D11" w:rsidRDefault="00471834" w:rsidP="00B32F4D">
            <w:pPr>
              <w:pStyle w:val="CAAAAAAA"/>
              <w:spacing w:line="360" w:lineRule="auto"/>
              <w:jc w:val="both"/>
              <w:rPr>
                <w:sz w:val="28"/>
                <w:szCs w:val="28"/>
                <w:lang w:val="en-US"/>
              </w:rPr>
            </w:pPr>
            <w:r w:rsidRPr="00372D11">
              <w:rPr>
                <w:sz w:val="28"/>
                <w:szCs w:val="28"/>
                <w:lang w:val="en-US"/>
              </w:rPr>
              <w:t xml:space="preserve">X has expressed a similar view. </w:t>
            </w:r>
          </w:p>
          <w:p w14:paraId="0874D35B" w14:textId="77777777" w:rsidR="00471834" w:rsidRPr="00372D11" w:rsidRDefault="00471834" w:rsidP="00B32F4D">
            <w:pPr>
              <w:pStyle w:val="CAAAAAAA"/>
              <w:spacing w:line="360" w:lineRule="auto"/>
              <w:jc w:val="both"/>
              <w:rPr>
                <w:sz w:val="28"/>
                <w:szCs w:val="28"/>
                <w:lang w:val="en-US"/>
              </w:rPr>
            </w:pPr>
            <w:r w:rsidRPr="00372D11">
              <w:rPr>
                <w:sz w:val="28"/>
                <w:szCs w:val="28"/>
                <w:lang w:val="en-US"/>
              </w:rPr>
              <w:t>X has drawn attention to the fact that ...</w:t>
            </w:r>
          </w:p>
          <w:p w14:paraId="04DCF6F2" w14:textId="77777777" w:rsidR="00471834" w:rsidRDefault="00471834" w:rsidP="00B32F4D">
            <w:pPr>
              <w:pStyle w:val="CAAAAAAA"/>
              <w:spacing w:line="360" w:lineRule="auto"/>
              <w:jc w:val="both"/>
              <w:rPr>
                <w:sz w:val="28"/>
                <w:szCs w:val="28"/>
                <w:lang w:val="en-US"/>
              </w:rPr>
            </w:pPr>
          </w:p>
        </w:tc>
      </w:tr>
    </w:tbl>
    <w:p w14:paraId="43366B83" w14:textId="77777777" w:rsidR="00762BCC" w:rsidRPr="008C162A" w:rsidRDefault="00762BCC" w:rsidP="00762BCC">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firstLine="709"/>
        <w:jc w:val="center"/>
        <w:rPr>
          <w:b/>
          <w:sz w:val="28"/>
          <w:szCs w:val="28"/>
        </w:rPr>
      </w:pPr>
    </w:p>
    <w:p w14:paraId="74035B08" w14:textId="6253C842" w:rsidR="00762BCC" w:rsidRDefault="00762BCC" w:rsidP="00762BCC">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firstLine="709"/>
        <w:jc w:val="center"/>
        <w:rPr>
          <w:b/>
          <w:sz w:val="28"/>
          <w:szCs w:val="28"/>
          <w:lang w:val="ru-RU"/>
        </w:rPr>
      </w:pPr>
      <w:r w:rsidRPr="000C1A5B">
        <w:rPr>
          <w:b/>
          <w:sz w:val="28"/>
          <w:szCs w:val="28"/>
          <w:lang w:val="ru-RU"/>
        </w:rPr>
        <w:t xml:space="preserve">Методические рекомендации </w:t>
      </w:r>
    </w:p>
    <w:p w14:paraId="3FC8342C" w14:textId="77777777" w:rsidR="00762BCC" w:rsidRPr="000C1A5B" w:rsidRDefault="00762BCC" w:rsidP="00762BCC">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firstLine="709"/>
        <w:jc w:val="center"/>
        <w:rPr>
          <w:b/>
          <w:sz w:val="28"/>
          <w:szCs w:val="28"/>
          <w:lang w:val="ru-RU"/>
        </w:rPr>
      </w:pPr>
      <w:r w:rsidRPr="000C1A5B">
        <w:rPr>
          <w:b/>
          <w:sz w:val="28"/>
          <w:szCs w:val="28"/>
          <w:lang w:val="ru-RU"/>
        </w:rPr>
        <w:t>по подготовке зачетного командного научно-исследовательского проекта на иностранном языке (</w:t>
      </w:r>
      <w:r w:rsidRPr="000C1A5B">
        <w:rPr>
          <w:b/>
          <w:sz w:val="28"/>
          <w:szCs w:val="28"/>
        </w:rPr>
        <w:t>Team</w:t>
      </w:r>
      <w:r w:rsidRPr="000C1A5B">
        <w:rPr>
          <w:b/>
          <w:sz w:val="28"/>
          <w:szCs w:val="28"/>
          <w:lang w:val="ru-RU"/>
        </w:rPr>
        <w:t xml:space="preserve"> </w:t>
      </w:r>
      <w:r w:rsidRPr="000C1A5B">
        <w:rPr>
          <w:b/>
          <w:sz w:val="28"/>
          <w:szCs w:val="28"/>
        </w:rPr>
        <w:t>Research</w:t>
      </w:r>
      <w:r w:rsidRPr="000C1A5B">
        <w:rPr>
          <w:b/>
          <w:sz w:val="28"/>
          <w:szCs w:val="28"/>
          <w:lang w:val="ru-RU"/>
        </w:rPr>
        <w:t xml:space="preserve"> </w:t>
      </w:r>
      <w:r w:rsidRPr="000C1A5B">
        <w:rPr>
          <w:b/>
          <w:sz w:val="28"/>
          <w:szCs w:val="28"/>
        </w:rPr>
        <w:t>Project</w:t>
      </w:r>
      <w:r w:rsidRPr="000C1A5B">
        <w:rPr>
          <w:b/>
          <w:sz w:val="28"/>
          <w:szCs w:val="28"/>
          <w:lang w:val="ru-RU"/>
        </w:rPr>
        <w:t>)</w:t>
      </w:r>
    </w:p>
    <w:p w14:paraId="7E8655F8" w14:textId="77777777" w:rsidR="00762BCC" w:rsidRPr="00372D11" w:rsidRDefault="00762BCC" w:rsidP="00762BCC">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firstLine="709"/>
        <w:jc w:val="both"/>
        <w:rPr>
          <w:sz w:val="28"/>
          <w:szCs w:val="28"/>
          <w:lang w:val="ru-RU"/>
        </w:rPr>
      </w:pPr>
      <w:r w:rsidRPr="00372D11">
        <w:rPr>
          <w:sz w:val="28"/>
          <w:szCs w:val="28"/>
          <w:lang w:val="ru-RU"/>
        </w:rPr>
        <w:t>Основной целью научно-исследовательского проекта магистрантов является самостоятельное выполнение командной научно-исследовательской работы, связанной с решением профессиональных задач, необходимой</w:t>
      </w:r>
      <w:r>
        <w:rPr>
          <w:sz w:val="28"/>
          <w:szCs w:val="28"/>
          <w:lang w:val="ru-RU"/>
        </w:rPr>
        <w:t xml:space="preserve"> в дальнейшей профессиональной </w:t>
      </w:r>
      <w:r w:rsidRPr="00372D11">
        <w:rPr>
          <w:sz w:val="28"/>
          <w:szCs w:val="28"/>
          <w:lang w:val="ru-RU"/>
        </w:rPr>
        <w:t>и научной деятельности магистров. Все виды аудиторных и самостоятельных работ, которые магистрант выполняет во время модуля направлены на качественное выполнение данной проектной работы (</w:t>
      </w:r>
      <w:r w:rsidRPr="00372D11">
        <w:rPr>
          <w:sz w:val="28"/>
          <w:szCs w:val="28"/>
        </w:rPr>
        <w:t>Team</w:t>
      </w:r>
      <w:r w:rsidRPr="00372D11">
        <w:rPr>
          <w:sz w:val="28"/>
          <w:szCs w:val="28"/>
          <w:lang w:val="ru-RU"/>
        </w:rPr>
        <w:t xml:space="preserve"> </w:t>
      </w:r>
      <w:r w:rsidRPr="00372D11">
        <w:rPr>
          <w:sz w:val="28"/>
          <w:szCs w:val="28"/>
        </w:rPr>
        <w:t>Research</w:t>
      </w:r>
      <w:r w:rsidRPr="00372D11">
        <w:rPr>
          <w:sz w:val="28"/>
          <w:szCs w:val="28"/>
          <w:lang w:val="ru-RU"/>
        </w:rPr>
        <w:t xml:space="preserve"> </w:t>
      </w:r>
      <w:r w:rsidRPr="00372D11">
        <w:rPr>
          <w:sz w:val="28"/>
          <w:szCs w:val="28"/>
        </w:rPr>
        <w:t>Project</w:t>
      </w:r>
      <w:r w:rsidRPr="00372D11">
        <w:rPr>
          <w:sz w:val="28"/>
          <w:szCs w:val="28"/>
          <w:lang w:val="ru-RU"/>
        </w:rPr>
        <w:t>).</w:t>
      </w:r>
    </w:p>
    <w:p w14:paraId="029D1112" w14:textId="77777777" w:rsidR="00762BCC" w:rsidRPr="00372D11" w:rsidRDefault="00762BCC" w:rsidP="00762BCC">
      <w:pPr>
        <w:pStyle w:val="CAAAAAAA"/>
        <w:spacing w:line="360" w:lineRule="auto"/>
        <w:jc w:val="both"/>
        <w:rPr>
          <w:sz w:val="28"/>
          <w:szCs w:val="28"/>
        </w:rPr>
      </w:pPr>
      <w:r w:rsidRPr="00372D11">
        <w:rPr>
          <w:sz w:val="28"/>
          <w:szCs w:val="28"/>
        </w:rPr>
        <w:tab/>
        <w:t>Команда магистрантов, выполняющих проект, должна состоять из 3-4 человек, которые активно и в равной степени принимают участие в успешном выполнении проекта.</w:t>
      </w:r>
    </w:p>
    <w:p w14:paraId="5EA48A52" w14:textId="77777777" w:rsidR="00762BCC" w:rsidRPr="00372D11" w:rsidRDefault="00762BCC" w:rsidP="00762BCC">
      <w:pPr>
        <w:pStyle w:val="CAAAAAAA"/>
        <w:spacing w:line="360" w:lineRule="auto"/>
        <w:ind w:firstLine="740"/>
        <w:jc w:val="both"/>
        <w:rPr>
          <w:sz w:val="28"/>
          <w:szCs w:val="28"/>
        </w:rPr>
      </w:pPr>
      <w:r w:rsidRPr="00372D11">
        <w:rPr>
          <w:sz w:val="28"/>
          <w:szCs w:val="28"/>
        </w:rPr>
        <w:t xml:space="preserve">Основными этапами работы над проектом являются: </w:t>
      </w:r>
    </w:p>
    <w:p w14:paraId="695B6120" w14:textId="77777777" w:rsidR="00762BCC" w:rsidRPr="00372D11" w:rsidRDefault="00762BCC" w:rsidP="00762BCC">
      <w:pPr>
        <w:pStyle w:val="CAAAAAAA"/>
        <w:spacing w:line="360" w:lineRule="auto"/>
        <w:ind w:firstLine="740"/>
        <w:jc w:val="both"/>
        <w:rPr>
          <w:sz w:val="28"/>
          <w:szCs w:val="28"/>
        </w:rPr>
      </w:pPr>
      <w:r w:rsidRPr="00372D11">
        <w:rPr>
          <w:sz w:val="28"/>
          <w:szCs w:val="28"/>
        </w:rPr>
        <w:t xml:space="preserve">1. Выбор темы проекта, формулировка его цели и задач. </w:t>
      </w:r>
    </w:p>
    <w:p w14:paraId="71AA0AB3" w14:textId="77777777" w:rsidR="00762BCC" w:rsidRPr="00372D11" w:rsidRDefault="00762BCC" w:rsidP="00762BCC">
      <w:pPr>
        <w:pStyle w:val="CAAAAAAA"/>
        <w:spacing w:line="360" w:lineRule="auto"/>
        <w:ind w:firstLine="740"/>
        <w:jc w:val="both"/>
        <w:rPr>
          <w:sz w:val="28"/>
          <w:szCs w:val="28"/>
        </w:rPr>
      </w:pPr>
      <w:r w:rsidRPr="00372D11">
        <w:rPr>
          <w:sz w:val="28"/>
          <w:szCs w:val="28"/>
        </w:rPr>
        <w:t xml:space="preserve">2. Продумывание путей, способов достижения цели проекта (возможных методов поиска необходимой информации, исследования, творческих решений). </w:t>
      </w:r>
    </w:p>
    <w:p w14:paraId="23695B75" w14:textId="77777777" w:rsidR="00762BCC" w:rsidRPr="00372D11" w:rsidRDefault="00762BCC" w:rsidP="00762BCC">
      <w:pPr>
        <w:pStyle w:val="CAAAAAAA"/>
        <w:spacing w:line="360" w:lineRule="auto"/>
        <w:ind w:firstLine="740"/>
        <w:jc w:val="both"/>
        <w:rPr>
          <w:sz w:val="28"/>
          <w:szCs w:val="28"/>
        </w:rPr>
      </w:pPr>
      <w:r w:rsidRPr="00372D11">
        <w:rPr>
          <w:sz w:val="28"/>
          <w:szCs w:val="28"/>
        </w:rPr>
        <w:t xml:space="preserve">3. Формулирование значимой в исследовательском плане проблемы; выдвижение гипотезы. </w:t>
      </w:r>
    </w:p>
    <w:p w14:paraId="1BE656AC" w14:textId="77777777" w:rsidR="00762BCC" w:rsidRPr="00372D11" w:rsidRDefault="00762BCC" w:rsidP="00762BCC">
      <w:pPr>
        <w:pStyle w:val="CAAAAAAA"/>
        <w:spacing w:line="360" w:lineRule="auto"/>
        <w:ind w:firstLine="740"/>
        <w:jc w:val="both"/>
        <w:rPr>
          <w:sz w:val="28"/>
          <w:szCs w:val="28"/>
        </w:rPr>
      </w:pPr>
      <w:r w:rsidRPr="00372D11">
        <w:rPr>
          <w:sz w:val="28"/>
          <w:szCs w:val="28"/>
        </w:rPr>
        <w:t>4. Исследовательский поиск путей решения проблемы (анализ, обработку, интерпретация данных).</w:t>
      </w:r>
    </w:p>
    <w:p w14:paraId="6E97BCAE" w14:textId="77777777" w:rsidR="00762BCC" w:rsidRDefault="00762BCC" w:rsidP="00762BCC">
      <w:pPr>
        <w:pStyle w:val="CAAAAAAA"/>
        <w:spacing w:line="360" w:lineRule="auto"/>
        <w:ind w:firstLine="740"/>
        <w:jc w:val="both"/>
        <w:rPr>
          <w:sz w:val="28"/>
          <w:szCs w:val="28"/>
        </w:rPr>
      </w:pPr>
      <w:r w:rsidRPr="00372D11">
        <w:rPr>
          <w:sz w:val="28"/>
          <w:szCs w:val="28"/>
        </w:rPr>
        <w:t>5. Оформление Командного научно-исследовател</w:t>
      </w:r>
      <w:r>
        <w:rPr>
          <w:sz w:val="28"/>
          <w:szCs w:val="28"/>
        </w:rPr>
        <w:t>ьского (электронного) портфолио, который включает следующие компоненты:</w:t>
      </w:r>
    </w:p>
    <w:p w14:paraId="4E2E41E4" w14:textId="77777777" w:rsidR="00762BCC" w:rsidRDefault="00762BCC" w:rsidP="00762BCC">
      <w:pPr>
        <w:pStyle w:val="CAAAAAAA"/>
        <w:numPr>
          <w:ilvl w:val="0"/>
          <w:numId w:val="30"/>
        </w:numPr>
        <w:spacing w:line="360" w:lineRule="auto"/>
        <w:jc w:val="both"/>
        <w:rPr>
          <w:sz w:val="28"/>
          <w:szCs w:val="28"/>
        </w:rPr>
      </w:pPr>
      <w:r w:rsidRPr="00372D11">
        <w:rPr>
          <w:sz w:val="28"/>
          <w:szCs w:val="28"/>
        </w:rPr>
        <w:t xml:space="preserve">аннотация к научно-исследовательскому проекту; </w:t>
      </w:r>
    </w:p>
    <w:p w14:paraId="5FA2AA35" w14:textId="77777777" w:rsidR="00762BCC" w:rsidRDefault="00762BCC" w:rsidP="00762BCC">
      <w:pPr>
        <w:pStyle w:val="CAAAAAAA"/>
        <w:numPr>
          <w:ilvl w:val="0"/>
          <w:numId w:val="30"/>
        </w:numPr>
        <w:spacing w:line="360" w:lineRule="auto"/>
        <w:jc w:val="both"/>
        <w:rPr>
          <w:sz w:val="28"/>
          <w:szCs w:val="28"/>
        </w:rPr>
      </w:pPr>
      <w:r w:rsidRPr="00372D11">
        <w:rPr>
          <w:sz w:val="28"/>
          <w:szCs w:val="28"/>
        </w:rPr>
        <w:lastRenderedPageBreak/>
        <w:t xml:space="preserve">общий глоссарий (не менее 100 единиц); </w:t>
      </w:r>
    </w:p>
    <w:p w14:paraId="7E68A00C" w14:textId="77777777" w:rsidR="00762BCC" w:rsidRDefault="00762BCC" w:rsidP="00762BCC">
      <w:pPr>
        <w:pStyle w:val="CAAAAAAA"/>
        <w:numPr>
          <w:ilvl w:val="0"/>
          <w:numId w:val="30"/>
        </w:numPr>
        <w:spacing w:line="360" w:lineRule="auto"/>
        <w:jc w:val="both"/>
        <w:rPr>
          <w:sz w:val="28"/>
          <w:szCs w:val="28"/>
        </w:rPr>
      </w:pPr>
      <w:r w:rsidRPr="00372D11">
        <w:rPr>
          <w:sz w:val="28"/>
          <w:szCs w:val="28"/>
        </w:rPr>
        <w:t>обзор литературы</w:t>
      </w:r>
      <w:r>
        <w:rPr>
          <w:sz w:val="28"/>
          <w:szCs w:val="28"/>
        </w:rPr>
        <w:t xml:space="preserve"> (</w:t>
      </w:r>
      <w:proofErr w:type="spellStart"/>
      <w:r>
        <w:rPr>
          <w:sz w:val="28"/>
          <w:szCs w:val="28"/>
        </w:rPr>
        <w:t>Literature</w:t>
      </w:r>
      <w:proofErr w:type="spellEnd"/>
      <w:r>
        <w:rPr>
          <w:sz w:val="28"/>
          <w:szCs w:val="28"/>
        </w:rPr>
        <w:t xml:space="preserve"> </w:t>
      </w:r>
      <w:proofErr w:type="spellStart"/>
      <w:r>
        <w:rPr>
          <w:sz w:val="28"/>
          <w:szCs w:val="28"/>
        </w:rPr>
        <w:t>Review</w:t>
      </w:r>
      <w:proofErr w:type="spellEnd"/>
      <w:r>
        <w:rPr>
          <w:sz w:val="28"/>
          <w:szCs w:val="28"/>
        </w:rPr>
        <w:t xml:space="preserve">); </w:t>
      </w:r>
    </w:p>
    <w:p w14:paraId="0ED0E2AD" w14:textId="77777777" w:rsidR="00762BCC" w:rsidRPr="00372D11" w:rsidRDefault="00762BCC" w:rsidP="00762BCC">
      <w:pPr>
        <w:pStyle w:val="CAAAAAAA"/>
        <w:numPr>
          <w:ilvl w:val="0"/>
          <w:numId w:val="30"/>
        </w:numPr>
        <w:spacing w:line="360" w:lineRule="auto"/>
        <w:jc w:val="both"/>
        <w:rPr>
          <w:sz w:val="28"/>
          <w:szCs w:val="28"/>
        </w:rPr>
      </w:pPr>
      <w:r>
        <w:rPr>
          <w:sz w:val="28"/>
          <w:szCs w:val="28"/>
        </w:rPr>
        <w:t xml:space="preserve">отчет о </w:t>
      </w:r>
      <w:r w:rsidRPr="00372D11">
        <w:rPr>
          <w:sz w:val="28"/>
          <w:szCs w:val="28"/>
        </w:rPr>
        <w:t xml:space="preserve">результатах научно-исследовательского проекта, представленный в виде презентации </w:t>
      </w:r>
      <w:proofErr w:type="spellStart"/>
      <w:r w:rsidRPr="00372D11">
        <w:rPr>
          <w:sz w:val="28"/>
          <w:szCs w:val="28"/>
        </w:rPr>
        <w:t>Power</w:t>
      </w:r>
      <w:proofErr w:type="spellEnd"/>
      <w:r>
        <w:rPr>
          <w:sz w:val="28"/>
          <w:szCs w:val="28"/>
        </w:rPr>
        <w:t xml:space="preserve"> </w:t>
      </w:r>
      <w:proofErr w:type="spellStart"/>
      <w:r w:rsidRPr="00372D11">
        <w:rPr>
          <w:sz w:val="28"/>
          <w:szCs w:val="28"/>
        </w:rPr>
        <w:t>Point</w:t>
      </w:r>
      <w:proofErr w:type="spellEnd"/>
      <w:r w:rsidRPr="00372D11">
        <w:rPr>
          <w:sz w:val="28"/>
          <w:szCs w:val="28"/>
        </w:rPr>
        <w:t xml:space="preserve">, </w:t>
      </w:r>
      <w:r w:rsidRPr="00372D11">
        <w:rPr>
          <w:sz w:val="28"/>
          <w:szCs w:val="28"/>
          <w:lang w:val="en-US"/>
        </w:rPr>
        <w:t>Prezi</w:t>
      </w:r>
      <w:r w:rsidRPr="00372D11">
        <w:rPr>
          <w:sz w:val="28"/>
          <w:szCs w:val="28"/>
        </w:rPr>
        <w:t xml:space="preserve">). </w:t>
      </w:r>
    </w:p>
    <w:p w14:paraId="7E94B320" w14:textId="77777777" w:rsidR="00762BCC" w:rsidRPr="00372D11" w:rsidRDefault="00762BCC" w:rsidP="00762BCC">
      <w:pPr>
        <w:pStyle w:val="CAAAAAAA"/>
        <w:spacing w:line="360" w:lineRule="auto"/>
        <w:ind w:firstLine="740"/>
        <w:jc w:val="both"/>
        <w:rPr>
          <w:sz w:val="28"/>
          <w:szCs w:val="28"/>
        </w:rPr>
      </w:pPr>
      <w:r w:rsidRPr="00372D11">
        <w:rPr>
          <w:sz w:val="28"/>
          <w:szCs w:val="28"/>
        </w:rPr>
        <w:t xml:space="preserve">6. Защита выполненного проекта. </w:t>
      </w:r>
    </w:p>
    <w:p w14:paraId="4EAF69B0" w14:textId="09665D81" w:rsidR="00762BCC" w:rsidRDefault="00762BCC" w:rsidP="00762BCC">
      <w:pPr>
        <w:pStyle w:val="13"/>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left="0"/>
        <w:jc w:val="both"/>
        <w:rPr>
          <w:sz w:val="28"/>
          <w:szCs w:val="28"/>
          <w:lang w:val="ru-RU"/>
        </w:rPr>
      </w:pPr>
      <w:r>
        <w:rPr>
          <w:sz w:val="28"/>
          <w:szCs w:val="28"/>
          <w:lang w:val="ru-RU"/>
        </w:rPr>
        <w:tab/>
      </w:r>
      <w:r w:rsidRPr="00E47658">
        <w:rPr>
          <w:sz w:val="28"/>
          <w:szCs w:val="28"/>
          <w:lang w:val="ru-RU"/>
        </w:rPr>
        <w:t xml:space="preserve">7. Коллективное обсуждение, оценка проекта, формулирование выводов и предложений. </w:t>
      </w:r>
    </w:p>
    <w:p w14:paraId="3A76637F" w14:textId="77777777" w:rsidR="00762BCC" w:rsidRPr="00372D11" w:rsidRDefault="00762BCC" w:rsidP="00762BCC">
      <w:pPr>
        <w:pStyle w:val="13"/>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left="0"/>
        <w:jc w:val="both"/>
        <w:rPr>
          <w:sz w:val="28"/>
          <w:szCs w:val="28"/>
          <w:lang w:val="ru-RU"/>
        </w:rPr>
      </w:pPr>
      <w:r w:rsidRPr="00372D11">
        <w:rPr>
          <w:sz w:val="28"/>
          <w:szCs w:val="28"/>
          <w:lang w:val="ru-RU"/>
        </w:rPr>
        <w:t xml:space="preserve">Алгоритм работы под командным проектом представлен на сайте </w:t>
      </w:r>
      <w:proofErr w:type="spellStart"/>
      <w:r w:rsidRPr="00372D11">
        <w:rPr>
          <w:sz w:val="28"/>
          <w:szCs w:val="28"/>
          <w:lang w:val="ru-RU"/>
        </w:rPr>
        <w:t>Study</w:t>
      </w:r>
      <w:proofErr w:type="spellEnd"/>
      <w:r w:rsidRPr="00372D11">
        <w:rPr>
          <w:sz w:val="28"/>
          <w:szCs w:val="28"/>
          <w:lang w:val="ru-RU"/>
        </w:rPr>
        <w:t xml:space="preserve"> </w:t>
      </w:r>
      <w:proofErr w:type="spellStart"/>
      <w:r w:rsidRPr="00372D11">
        <w:rPr>
          <w:sz w:val="28"/>
          <w:szCs w:val="28"/>
          <w:lang w:val="ru-RU"/>
        </w:rPr>
        <w:t>Guides</w:t>
      </w:r>
      <w:proofErr w:type="spellEnd"/>
      <w:r w:rsidRPr="00372D11">
        <w:rPr>
          <w:sz w:val="28"/>
          <w:szCs w:val="28"/>
          <w:lang w:val="ru-RU"/>
        </w:rPr>
        <w:t xml:space="preserve"> </w:t>
      </w:r>
      <w:proofErr w:type="spellStart"/>
      <w:r w:rsidRPr="00372D11">
        <w:rPr>
          <w:sz w:val="28"/>
          <w:szCs w:val="28"/>
          <w:lang w:val="ru-RU"/>
        </w:rPr>
        <w:t>and</w:t>
      </w:r>
      <w:proofErr w:type="spellEnd"/>
      <w:r w:rsidRPr="00372D11">
        <w:rPr>
          <w:sz w:val="28"/>
          <w:szCs w:val="28"/>
          <w:lang w:val="ru-RU"/>
        </w:rPr>
        <w:t xml:space="preserve"> </w:t>
      </w:r>
      <w:proofErr w:type="spellStart"/>
      <w:r w:rsidRPr="00372D11">
        <w:rPr>
          <w:sz w:val="28"/>
          <w:szCs w:val="28"/>
          <w:lang w:val="ru-RU"/>
        </w:rPr>
        <w:t>Strategies</w:t>
      </w:r>
      <w:proofErr w:type="spellEnd"/>
      <w:r w:rsidRPr="00372D11">
        <w:rPr>
          <w:sz w:val="28"/>
          <w:szCs w:val="28"/>
          <w:lang w:val="ru-RU"/>
        </w:rPr>
        <w:t xml:space="preserve">: </w:t>
      </w:r>
      <w:hyperlink r:id="rId9" w:history="1">
        <w:r w:rsidRPr="00372D11">
          <w:rPr>
            <w:color w:val="090A0A"/>
            <w:sz w:val="28"/>
            <w:szCs w:val="28"/>
            <w:u w:val="single"/>
          </w:rPr>
          <w:t>http</w:t>
        </w:r>
        <w:r w:rsidRPr="00372D11">
          <w:rPr>
            <w:color w:val="090A0A"/>
            <w:sz w:val="28"/>
            <w:szCs w:val="28"/>
            <w:u w:val="single"/>
            <w:lang w:val="ru-RU"/>
          </w:rPr>
          <w:t>://</w:t>
        </w:r>
        <w:r w:rsidRPr="00372D11">
          <w:rPr>
            <w:color w:val="090A0A"/>
            <w:sz w:val="28"/>
            <w:szCs w:val="28"/>
            <w:u w:val="single"/>
          </w:rPr>
          <w:t>www</w:t>
        </w:r>
        <w:r w:rsidRPr="00372D11">
          <w:rPr>
            <w:color w:val="090A0A"/>
            <w:sz w:val="28"/>
            <w:szCs w:val="28"/>
            <w:u w:val="single"/>
            <w:lang w:val="ru-RU"/>
          </w:rPr>
          <w:t>.</w:t>
        </w:r>
        <w:proofErr w:type="spellStart"/>
        <w:r w:rsidRPr="00372D11">
          <w:rPr>
            <w:color w:val="090A0A"/>
            <w:sz w:val="28"/>
            <w:szCs w:val="28"/>
            <w:u w:val="single"/>
          </w:rPr>
          <w:t>studygs</w:t>
        </w:r>
        <w:proofErr w:type="spellEnd"/>
        <w:r w:rsidRPr="00372D11">
          <w:rPr>
            <w:color w:val="090A0A"/>
            <w:sz w:val="28"/>
            <w:szCs w:val="28"/>
            <w:u w:val="single"/>
            <w:lang w:val="ru-RU"/>
          </w:rPr>
          <w:t>.</w:t>
        </w:r>
        <w:r w:rsidRPr="00372D11">
          <w:rPr>
            <w:color w:val="090A0A"/>
            <w:sz w:val="28"/>
            <w:szCs w:val="28"/>
            <w:u w:val="single"/>
          </w:rPr>
          <w:t>net</w:t>
        </w:r>
        <w:r w:rsidRPr="00372D11">
          <w:rPr>
            <w:color w:val="090A0A"/>
            <w:sz w:val="28"/>
            <w:szCs w:val="28"/>
            <w:u w:val="single"/>
            <w:lang w:val="ru-RU"/>
          </w:rPr>
          <w:t>/</w:t>
        </w:r>
        <w:proofErr w:type="spellStart"/>
        <w:r w:rsidRPr="00372D11">
          <w:rPr>
            <w:color w:val="090A0A"/>
            <w:sz w:val="28"/>
            <w:szCs w:val="28"/>
            <w:u w:val="single"/>
          </w:rPr>
          <w:t>groupprojects</w:t>
        </w:r>
        <w:proofErr w:type="spellEnd"/>
        <w:r w:rsidRPr="00372D11">
          <w:rPr>
            <w:color w:val="090A0A"/>
            <w:sz w:val="28"/>
            <w:szCs w:val="28"/>
            <w:u w:val="single"/>
            <w:lang w:val="ru-RU"/>
          </w:rPr>
          <w:t>.</w:t>
        </w:r>
        <w:proofErr w:type="spellStart"/>
        <w:r w:rsidRPr="00372D11">
          <w:rPr>
            <w:color w:val="090A0A"/>
            <w:sz w:val="28"/>
            <w:szCs w:val="28"/>
            <w:u w:val="single"/>
          </w:rPr>
          <w:t>htm</w:t>
        </w:r>
        <w:proofErr w:type="spellEnd"/>
      </w:hyperlink>
    </w:p>
    <w:p w14:paraId="65D1A3E1" w14:textId="77777777" w:rsidR="00E66A9A" w:rsidRDefault="00E66A9A" w:rsidP="00E66A9A">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firstLine="709"/>
        <w:jc w:val="center"/>
        <w:rPr>
          <w:b/>
          <w:sz w:val="28"/>
          <w:szCs w:val="28"/>
          <w:lang w:val="ru-RU"/>
        </w:rPr>
      </w:pPr>
    </w:p>
    <w:p w14:paraId="3C885C10" w14:textId="611D3E4A" w:rsidR="00471834" w:rsidRPr="00E66A9A" w:rsidRDefault="00E66A9A" w:rsidP="00E66A9A">
      <w:pPr>
        <w:pStyle w:val="1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firstLine="709"/>
        <w:jc w:val="center"/>
        <w:rPr>
          <w:b/>
          <w:sz w:val="28"/>
          <w:szCs w:val="28"/>
          <w:lang w:val="ru-RU"/>
        </w:rPr>
      </w:pPr>
      <w:r w:rsidRPr="000C1A5B">
        <w:rPr>
          <w:b/>
          <w:sz w:val="28"/>
          <w:szCs w:val="28"/>
          <w:lang w:val="ru-RU"/>
        </w:rPr>
        <w:t xml:space="preserve">Методические рекомендации </w:t>
      </w:r>
      <w:r>
        <w:rPr>
          <w:b/>
          <w:sz w:val="28"/>
          <w:szCs w:val="28"/>
          <w:lang w:val="ru-RU"/>
        </w:rPr>
        <w:t>по выполнению кейс-задания</w:t>
      </w:r>
    </w:p>
    <w:p w14:paraId="047BF75C" w14:textId="77777777" w:rsidR="00E66A9A" w:rsidRPr="00E66A9A" w:rsidRDefault="00E66A9A" w:rsidP="00471834">
      <w:pPr>
        <w:pStyle w:val="CAAAAAAA"/>
        <w:spacing w:line="360" w:lineRule="auto"/>
        <w:jc w:val="both"/>
        <w:rPr>
          <w:sz w:val="28"/>
          <w:szCs w:val="28"/>
        </w:rPr>
      </w:pPr>
      <w:r w:rsidRPr="00E66A9A">
        <w:rPr>
          <w:sz w:val="28"/>
          <w:szCs w:val="28"/>
        </w:rPr>
        <w:t xml:space="preserve">Решение кейса представляет собой продукт самостоятельной индивидуальной или групповой работы студентов. Работа с кейсом осуществляется поэтапно: </w:t>
      </w:r>
    </w:p>
    <w:p w14:paraId="36703E05" w14:textId="77777777" w:rsidR="00E66A9A" w:rsidRPr="00E66A9A" w:rsidRDefault="00E66A9A" w:rsidP="00471834">
      <w:pPr>
        <w:pStyle w:val="CAAAAAAA"/>
        <w:spacing w:line="360" w:lineRule="auto"/>
        <w:jc w:val="both"/>
        <w:rPr>
          <w:sz w:val="28"/>
          <w:szCs w:val="28"/>
        </w:rPr>
      </w:pPr>
      <w:r w:rsidRPr="00E66A9A">
        <w:rPr>
          <w:sz w:val="28"/>
          <w:szCs w:val="28"/>
        </w:rPr>
        <w:t xml:space="preserve">Первый этап – знакомство с текстом кейса, изложенной в нем ситуацией, ее особенностями. </w:t>
      </w:r>
    </w:p>
    <w:p w14:paraId="50BC0CD3" w14:textId="77777777" w:rsidR="00E66A9A" w:rsidRPr="00E66A9A" w:rsidRDefault="00E66A9A" w:rsidP="00471834">
      <w:pPr>
        <w:pStyle w:val="CAAAAAAA"/>
        <w:spacing w:line="360" w:lineRule="auto"/>
        <w:jc w:val="both"/>
        <w:rPr>
          <w:sz w:val="28"/>
          <w:szCs w:val="28"/>
        </w:rPr>
      </w:pPr>
      <w:r w:rsidRPr="00E66A9A">
        <w:rPr>
          <w:sz w:val="28"/>
          <w:szCs w:val="28"/>
        </w:rPr>
        <w:t xml:space="preserve">Второй этап – выявление фактов, указывающих на проблему(ы), выделение основной проблемы (основных проблем), выделение факторов и персоналий, которые могут реально воздействовать. </w:t>
      </w:r>
    </w:p>
    <w:p w14:paraId="41E62872" w14:textId="77777777" w:rsidR="00E66A9A" w:rsidRPr="00E66A9A" w:rsidRDefault="00E66A9A" w:rsidP="00471834">
      <w:pPr>
        <w:pStyle w:val="CAAAAAAA"/>
        <w:spacing w:line="360" w:lineRule="auto"/>
        <w:jc w:val="both"/>
        <w:rPr>
          <w:sz w:val="28"/>
          <w:szCs w:val="28"/>
        </w:rPr>
      </w:pPr>
      <w:r w:rsidRPr="00E66A9A">
        <w:rPr>
          <w:sz w:val="28"/>
          <w:szCs w:val="28"/>
        </w:rPr>
        <w:t xml:space="preserve">Третий этап – выстраивание иерархии проблем (выделение главной и второстепенных), выбор проблемы, которую необходимо будет решить. </w:t>
      </w:r>
    </w:p>
    <w:p w14:paraId="64F62994" w14:textId="77777777" w:rsidR="00E66A9A" w:rsidRPr="00E66A9A" w:rsidRDefault="00E66A9A" w:rsidP="00471834">
      <w:pPr>
        <w:pStyle w:val="CAAAAAAA"/>
        <w:spacing w:line="360" w:lineRule="auto"/>
        <w:jc w:val="both"/>
        <w:rPr>
          <w:sz w:val="28"/>
          <w:szCs w:val="28"/>
        </w:rPr>
      </w:pPr>
      <w:r w:rsidRPr="00E66A9A">
        <w:rPr>
          <w:sz w:val="28"/>
          <w:szCs w:val="28"/>
        </w:rPr>
        <w:t xml:space="preserve">Четвертый этап – генерация вариантов решения проблемы. Возможно проведение «мозгового штурма». </w:t>
      </w:r>
    </w:p>
    <w:p w14:paraId="481B86CD" w14:textId="77777777" w:rsidR="00E66A9A" w:rsidRPr="00E66A9A" w:rsidRDefault="00E66A9A" w:rsidP="00471834">
      <w:pPr>
        <w:pStyle w:val="CAAAAAAA"/>
        <w:spacing w:line="360" w:lineRule="auto"/>
        <w:jc w:val="both"/>
        <w:rPr>
          <w:sz w:val="28"/>
          <w:szCs w:val="28"/>
        </w:rPr>
      </w:pPr>
      <w:r w:rsidRPr="00E66A9A">
        <w:rPr>
          <w:sz w:val="28"/>
          <w:szCs w:val="28"/>
        </w:rPr>
        <w:t xml:space="preserve">Пятый этап – оценка каждого альтернативного решения и анализ последствий принятия того или иного решения. Шестой этап – принятие окончательного решения по кейсу, например, перечня действий или последовательности действий. </w:t>
      </w:r>
    </w:p>
    <w:p w14:paraId="5A42D8D2" w14:textId="77777777" w:rsidR="00E66A9A" w:rsidRPr="00E66A9A" w:rsidRDefault="00E66A9A" w:rsidP="00471834">
      <w:pPr>
        <w:pStyle w:val="CAAAAAAA"/>
        <w:spacing w:line="360" w:lineRule="auto"/>
        <w:jc w:val="both"/>
        <w:rPr>
          <w:sz w:val="28"/>
          <w:szCs w:val="28"/>
        </w:rPr>
      </w:pPr>
      <w:r w:rsidRPr="00E66A9A">
        <w:rPr>
          <w:sz w:val="28"/>
          <w:szCs w:val="28"/>
        </w:rPr>
        <w:t xml:space="preserve">Седьмой этап – презентация индивидуальных или групповых решений и общее обсуждение. </w:t>
      </w:r>
    </w:p>
    <w:p w14:paraId="1377425B" w14:textId="77777777" w:rsidR="00E66A9A" w:rsidRDefault="00E66A9A" w:rsidP="00E66A9A">
      <w:pPr>
        <w:pStyle w:val="CAAAAAAA"/>
        <w:spacing w:line="360" w:lineRule="auto"/>
        <w:jc w:val="both"/>
        <w:rPr>
          <w:sz w:val="28"/>
          <w:szCs w:val="28"/>
        </w:rPr>
      </w:pPr>
      <w:r w:rsidRPr="00E66A9A">
        <w:rPr>
          <w:sz w:val="28"/>
          <w:szCs w:val="28"/>
        </w:rPr>
        <w:t>Восьмой этап - подведение итогов в учебной группе под руководством преподавателя</w:t>
      </w:r>
    </w:p>
    <w:p w14:paraId="71B90813" w14:textId="77777777" w:rsidR="00E66A9A" w:rsidRDefault="00E66A9A" w:rsidP="00E66A9A">
      <w:pPr>
        <w:pStyle w:val="CAAAAAAA"/>
        <w:spacing w:line="360" w:lineRule="auto"/>
        <w:ind w:firstLine="708"/>
        <w:jc w:val="both"/>
        <w:rPr>
          <w:sz w:val="28"/>
          <w:szCs w:val="28"/>
        </w:rPr>
      </w:pPr>
      <w:r w:rsidRPr="00E66A9A">
        <w:rPr>
          <w:sz w:val="28"/>
          <w:szCs w:val="28"/>
        </w:rPr>
        <w:lastRenderedPageBreak/>
        <w:t xml:space="preserve">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основные шаги которого представлены ниже. </w:t>
      </w:r>
    </w:p>
    <w:p w14:paraId="6203F796" w14:textId="77777777" w:rsidR="00E66A9A" w:rsidRDefault="00E66A9A" w:rsidP="00E66A9A">
      <w:pPr>
        <w:pStyle w:val="CAAAAAAA"/>
        <w:spacing w:line="360" w:lineRule="auto"/>
        <w:ind w:firstLine="708"/>
        <w:jc w:val="both"/>
        <w:rPr>
          <w:sz w:val="28"/>
          <w:szCs w:val="28"/>
        </w:rPr>
      </w:pPr>
      <w:r w:rsidRPr="00E66A9A">
        <w:rPr>
          <w:sz w:val="28"/>
          <w:szCs w:val="28"/>
        </w:rPr>
        <w:t xml:space="preserve">1. Выпишите из соответствующих разделов учебной дисциплины ключевые идеи для того, чтобы освежить в памяти теоретические концепции и подходы, которые Вам предстоит использовать при анализе кейса. </w:t>
      </w:r>
    </w:p>
    <w:p w14:paraId="656E0D0B" w14:textId="77777777" w:rsidR="00E66A9A" w:rsidRDefault="00E66A9A" w:rsidP="00E66A9A">
      <w:pPr>
        <w:pStyle w:val="CAAAAAAA"/>
        <w:spacing w:line="360" w:lineRule="auto"/>
        <w:ind w:firstLine="708"/>
        <w:jc w:val="both"/>
        <w:rPr>
          <w:sz w:val="28"/>
          <w:szCs w:val="28"/>
        </w:rPr>
      </w:pPr>
      <w:r w:rsidRPr="00E66A9A">
        <w:rPr>
          <w:sz w:val="28"/>
          <w:szCs w:val="28"/>
        </w:rPr>
        <w:t xml:space="preserve">2. Бегло прочтите кейс, чтобы составить о нем общее представление. </w:t>
      </w:r>
    </w:p>
    <w:p w14:paraId="2E742296" w14:textId="77777777" w:rsidR="00E66A9A" w:rsidRDefault="00E66A9A" w:rsidP="00E66A9A">
      <w:pPr>
        <w:pStyle w:val="CAAAAAAA"/>
        <w:spacing w:line="360" w:lineRule="auto"/>
        <w:ind w:firstLine="708"/>
        <w:jc w:val="both"/>
        <w:rPr>
          <w:sz w:val="28"/>
          <w:szCs w:val="28"/>
        </w:rPr>
      </w:pPr>
      <w:r w:rsidRPr="00E66A9A">
        <w:rPr>
          <w:sz w:val="28"/>
          <w:szCs w:val="28"/>
        </w:rPr>
        <w:t xml:space="preserve">3. Внимательно прочтите вопросы к кейсу и убедитесь в том, что Вы хорошо поняли, что Вас просят сделать. </w:t>
      </w:r>
    </w:p>
    <w:p w14:paraId="4606AEB6" w14:textId="77777777" w:rsidR="00E66A9A" w:rsidRDefault="00E66A9A" w:rsidP="00E66A9A">
      <w:pPr>
        <w:pStyle w:val="CAAAAAAA"/>
        <w:spacing w:line="360" w:lineRule="auto"/>
        <w:ind w:firstLine="708"/>
        <w:jc w:val="both"/>
        <w:rPr>
          <w:sz w:val="28"/>
          <w:szCs w:val="28"/>
        </w:rPr>
      </w:pPr>
      <w:r w:rsidRPr="00E66A9A">
        <w:rPr>
          <w:sz w:val="28"/>
          <w:szCs w:val="28"/>
        </w:rPr>
        <w:t xml:space="preserve">4. Вновь прочтите текст кейса, внимательно фиксируя все факторы или проблемы, имеющие отношение к поставленным вопросам. </w:t>
      </w:r>
    </w:p>
    <w:p w14:paraId="291EE929" w14:textId="1F9B5349" w:rsidR="00E66A9A" w:rsidRDefault="00E66A9A" w:rsidP="00E66A9A">
      <w:pPr>
        <w:pStyle w:val="CAAAAAAA"/>
        <w:spacing w:line="360" w:lineRule="auto"/>
        <w:ind w:firstLine="708"/>
        <w:jc w:val="both"/>
        <w:rPr>
          <w:sz w:val="28"/>
          <w:szCs w:val="28"/>
        </w:rPr>
      </w:pPr>
      <w:r w:rsidRPr="00E66A9A">
        <w:rPr>
          <w:sz w:val="28"/>
          <w:szCs w:val="28"/>
        </w:rPr>
        <w:t xml:space="preserve">5. Продумайте, какие идеи и концепции соотносятся с проблемами, которые Вам предлагается рассмотреть при работе с кейсом. Для успешного анализа кейсов следует придерживаться ряда принципов: используйте знания, полученные в процессе </w:t>
      </w:r>
      <w:r>
        <w:rPr>
          <w:sz w:val="28"/>
          <w:szCs w:val="28"/>
        </w:rPr>
        <w:t>занятий по дисциплине</w:t>
      </w:r>
      <w:r w:rsidRPr="00E66A9A">
        <w:rPr>
          <w:sz w:val="28"/>
          <w:szCs w:val="28"/>
        </w:rPr>
        <w:t>; внимательно читайте кейс для ознакомления с имеющейся информацией, не торопитесь с выводами; не смешивайте предположения с фактами</w:t>
      </w:r>
      <w:r>
        <w:rPr>
          <w:sz w:val="28"/>
          <w:szCs w:val="28"/>
        </w:rPr>
        <w:t>.</w:t>
      </w:r>
    </w:p>
    <w:p w14:paraId="0D886AD2" w14:textId="09695642" w:rsidR="00F17309" w:rsidRPr="00E66A9A" w:rsidRDefault="00E66A9A" w:rsidP="00E66A9A">
      <w:pPr>
        <w:pStyle w:val="CAAAAAAA"/>
        <w:spacing w:line="360" w:lineRule="auto"/>
        <w:ind w:firstLine="708"/>
        <w:jc w:val="both"/>
        <w:rPr>
          <w:sz w:val="28"/>
          <w:szCs w:val="28"/>
        </w:rPr>
      </w:pPr>
      <w:r w:rsidRPr="00E66A9A">
        <w:rPr>
          <w:sz w:val="28"/>
          <w:szCs w:val="28"/>
        </w:rPr>
        <w:t>При проведении письменного анализа кейса помните, что основное требование, предъявляемое к нему, – краткость.</w:t>
      </w:r>
    </w:p>
    <w:p w14:paraId="76A71D99" w14:textId="77777777" w:rsidR="006F467F" w:rsidRDefault="006F467F" w:rsidP="00F17309">
      <w:pPr>
        <w:widowControl w:val="0"/>
        <w:autoSpaceDE w:val="0"/>
        <w:autoSpaceDN w:val="0"/>
        <w:adjustRightInd w:val="0"/>
        <w:jc w:val="both"/>
        <w:rPr>
          <w:b/>
          <w:color w:val="FF0000"/>
          <w:sz w:val="28"/>
          <w:szCs w:val="28"/>
        </w:rPr>
      </w:pPr>
    </w:p>
    <w:p w14:paraId="4576BBC7" w14:textId="3A8AB74F" w:rsidR="00F17309" w:rsidRPr="009246F7" w:rsidRDefault="00F17309" w:rsidP="00F17309">
      <w:pPr>
        <w:widowControl w:val="0"/>
        <w:autoSpaceDE w:val="0"/>
        <w:autoSpaceDN w:val="0"/>
        <w:adjustRightInd w:val="0"/>
        <w:jc w:val="both"/>
        <w:rPr>
          <w:b/>
          <w:bCs/>
          <w:sz w:val="28"/>
          <w:szCs w:val="28"/>
        </w:rPr>
      </w:pPr>
      <w:r w:rsidRPr="009246F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70E91B0" w14:textId="77777777" w:rsidR="00F17309" w:rsidRPr="009246F7" w:rsidRDefault="00F17309" w:rsidP="00F17309">
      <w:pPr>
        <w:pStyle w:val="a3"/>
        <w:jc w:val="both"/>
        <w:rPr>
          <w:sz w:val="28"/>
          <w:szCs w:val="28"/>
        </w:rPr>
      </w:pPr>
    </w:p>
    <w:p w14:paraId="04F80953" w14:textId="77777777" w:rsidR="00F17309" w:rsidRPr="009246F7" w:rsidRDefault="00F17309" w:rsidP="00F17309">
      <w:pPr>
        <w:keepNext/>
        <w:widowControl w:val="0"/>
        <w:autoSpaceDE w:val="0"/>
        <w:autoSpaceDN w:val="0"/>
        <w:adjustRightInd w:val="0"/>
        <w:jc w:val="both"/>
        <w:rPr>
          <w:rFonts w:eastAsia="Calibri"/>
          <w:b/>
          <w:bCs/>
          <w:kern w:val="32"/>
          <w:sz w:val="28"/>
          <w:szCs w:val="28"/>
        </w:rPr>
      </w:pPr>
      <w:bookmarkStart w:id="6" w:name="_Toc531614950"/>
      <w:bookmarkStart w:id="7" w:name="_Toc531686467"/>
      <w:r w:rsidRPr="009246F7">
        <w:rPr>
          <w:rFonts w:eastAsia="Calibri"/>
          <w:b/>
          <w:bCs/>
          <w:kern w:val="32"/>
          <w:sz w:val="28"/>
          <w:szCs w:val="28"/>
        </w:rPr>
        <w:t>11.1. Комплект лицензионного программного обеспечения:</w:t>
      </w:r>
      <w:bookmarkEnd w:id="6"/>
      <w:bookmarkEnd w:id="7"/>
    </w:p>
    <w:p w14:paraId="3A8A5659" w14:textId="77777777" w:rsidR="00F17309" w:rsidRPr="00F70ABC" w:rsidRDefault="00F17309" w:rsidP="00F17309">
      <w:pPr>
        <w:keepNext/>
        <w:widowControl w:val="0"/>
        <w:autoSpaceDE w:val="0"/>
        <w:autoSpaceDN w:val="0"/>
        <w:adjustRightInd w:val="0"/>
        <w:jc w:val="both"/>
        <w:rPr>
          <w:rFonts w:eastAsia="Calibri"/>
          <w:bCs/>
          <w:kern w:val="32"/>
          <w:sz w:val="28"/>
          <w:szCs w:val="28"/>
        </w:rPr>
      </w:pPr>
      <w:bookmarkStart w:id="8" w:name="_Toc531614951"/>
      <w:bookmarkStart w:id="9" w:name="_Toc531686468"/>
      <w:r w:rsidRPr="00F70ABC">
        <w:rPr>
          <w:rFonts w:eastAsia="Calibri"/>
          <w:bCs/>
          <w:kern w:val="32"/>
          <w:sz w:val="28"/>
          <w:szCs w:val="28"/>
        </w:rPr>
        <w:t xml:space="preserve">1. </w:t>
      </w:r>
      <w:r w:rsidRPr="009246F7">
        <w:rPr>
          <w:rFonts w:eastAsia="Calibri"/>
          <w:bCs/>
          <w:kern w:val="32"/>
          <w:sz w:val="28"/>
          <w:szCs w:val="28"/>
          <w:lang w:val="en-US"/>
        </w:rPr>
        <w:t>Windows</w:t>
      </w:r>
      <w:r w:rsidRPr="00F70ABC">
        <w:rPr>
          <w:rFonts w:eastAsia="Calibri"/>
          <w:bCs/>
          <w:kern w:val="32"/>
          <w:sz w:val="28"/>
          <w:szCs w:val="28"/>
        </w:rPr>
        <w:t xml:space="preserve">, </w:t>
      </w:r>
      <w:r w:rsidRPr="009246F7">
        <w:rPr>
          <w:rFonts w:eastAsia="Calibri"/>
          <w:bCs/>
          <w:kern w:val="32"/>
          <w:sz w:val="28"/>
          <w:szCs w:val="28"/>
          <w:lang w:val="en-US"/>
        </w:rPr>
        <w:t>Microsoft</w:t>
      </w:r>
      <w:r w:rsidRPr="00F70ABC">
        <w:rPr>
          <w:rFonts w:eastAsia="Calibri"/>
          <w:bCs/>
          <w:kern w:val="32"/>
          <w:sz w:val="28"/>
          <w:szCs w:val="28"/>
        </w:rPr>
        <w:t xml:space="preserve"> </w:t>
      </w:r>
      <w:r w:rsidRPr="009246F7">
        <w:rPr>
          <w:rFonts w:eastAsia="Calibri"/>
          <w:bCs/>
          <w:kern w:val="32"/>
          <w:sz w:val="28"/>
          <w:szCs w:val="28"/>
          <w:lang w:val="en-US"/>
        </w:rPr>
        <w:t>Office</w:t>
      </w:r>
      <w:r w:rsidRPr="00F70ABC">
        <w:rPr>
          <w:rFonts w:eastAsia="Calibri"/>
          <w:bCs/>
          <w:kern w:val="32"/>
          <w:sz w:val="28"/>
          <w:szCs w:val="28"/>
        </w:rPr>
        <w:t>.</w:t>
      </w:r>
      <w:bookmarkEnd w:id="8"/>
      <w:bookmarkEnd w:id="9"/>
    </w:p>
    <w:p w14:paraId="681F59B7" w14:textId="571816E8" w:rsidR="00F17309" w:rsidRPr="00F70ABC" w:rsidRDefault="00F17309" w:rsidP="003260AD">
      <w:pPr>
        <w:keepNext/>
        <w:widowControl w:val="0"/>
        <w:tabs>
          <w:tab w:val="left" w:pos="4995"/>
        </w:tabs>
        <w:autoSpaceDE w:val="0"/>
        <w:autoSpaceDN w:val="0"/>
        <w:adjustRightInd w:val="0"/>
        <w:jc w:val="both"/>
        <w:rPr>
          <w:rFonts w:eastAsia="Calibri"/>
          <w:bCs/>
          <w:kern w:val="32"/>
          <w:sz w:val="28"/>
          <w:szCs w:val="28"/>
        </w:rPr>
      </w:pPr>
      <w:bookmarkStart w:id="10" w:name="_Toc531614952"/>
      <w:bookmarkStart w:id="11" w:name="_Toc531686469"/>
      <w:r w:rsidRPr="00F70ABC">
        <w:rPr>
          <w:rFonts w:eastAsia="Calibri"/>
          <w:bCs/>
          <w:kern w:val="32"/>
          <w:sz w:val="28"/>
          <w:szCs w:val="28"/>
        </w:rPr>
        <w:t xml:space="preserve">2. </w:t>
      </w:r>
      <w:r w:rsidRPr="00880783">
        <w:rPr>
          <w:rFonts w:eastAsia="Calibri"/>
          <w:bCs/>
          <w:kern w:val="32"/>
          <w:sz w:val="28"/>
          <w:szCs w:val="28"/>
        </w:rPr>
        <w:t>Антивирус</w:t>
      </w:r>
      <w:r w:rsidRPr="00F70ABC">
        <w:rPr>
          <w:rFonts w:eastAsia="Calibri"/>
          <w:bCs/>
          <w:kern w:val="32"/>
          <w:sz w:val="28"/>
          <w:szCs w:val="28"/>
        </w:rPr>
        <w:t xml:space="preserve"> </w:t>
      </w:r>
      <w:bookmarkEnd w:id="10"/>
      <w:bookmarkEnd w:id="11"/>
      <w:r w:rsidR="003260AD" w:rsidRPr="00880783">
        <w:rPr>
          <w:rFonts w:eastAsia="Calibri"/>
          <w:bCs/>
          <w:kern w:val="32"/>
          <w:sz w:val="28"/>
          <w:szCs w:val="28"/>
          <w:lang w:val="en-US"/>
        </w:rPr>
        <w:t>Kaspersky</w:t>
      </w:r>
      <w:r w:rsidR="003260AD" w:rsidRPr="00F70ABC">
        <w:rPr>
          <w:rFonts w:eastAsia="Calibri"/>
          <w:bCs/>
          <w:kern w:val="32"/>
          <w:sz w:val="28"/>
          <w:szCs w:val="28"/>
        </w:rPr>
        <w:t>.</w:t>
      </w:r>
    </w:p>
    <w:p w14:paraId="15C1A2F7" w14:textId="77777777" w:rsidR="00F17309" w:rsidRPr="00F70ABC" w:rsidRDefault="00F17309" w:rsidP="00F17309">
      <w:pPr>
        <w:keepNext/>
        <w:widowControl w:val="0"/>
        <w:autoSpaceDE w:val="0"/>
        <w:autoSpaceDN w:val="0"/>
        <w:adjustRightInd w:val="0"/>
        <w:jc w:val="both"/>
        <w:rPr>
          <w:rFonts w:eastAsia="Calibri"/>
          <w:b/>
          <w:bCs/>
          <w:kern w:val="32"/>
          <w:sz w:val="28"/>
          <w:szCs w:val="28"/>
        </w:rPr>
      </w:pPr>
      <w:bookmarkStart w:id="12" w:name="_Toc531614953"/>
      <w:bookmarkStart w:id="13" w:name="_Toc531686470"/>
    </w:p>
    <w:p w14:paraId="40959D45" w14:textId="77777777" w:rsidR="00F17309" w:rsidRPr="009246F7" w:rsidRDefault="00F17309" w:rsidP="00F17309">
      <w:pPr>
        <w:keepNext/>
        <w:widowControl w:val="0"/>
        <w:autoSpaceDE w:val="0"/>
        <w:autoSpaceDN w:val="0"/>
        <w:adjustRightInd w:val="0"/>
        <w:jc w:val="both"/>
        <w:rPr>
          <w:rFonts w:eastAsia="Calibri"/>
          <w:bCs/>
          <w:kern w:val="32"/>
          <w:sz w:val="28"/>
          <w:szCs w:val="28"/>
        </w:rPr>
      </w:pPr>
      <w:r w:rsidRPr="009246F7">
        <w:rPr>
          <w:rFonts w:eastAsia="Calibri"/>
          <w:b/>
          <w:bCs/>
          <w:kern w:val="32"/>
          <w:sz w:val="28"/>
          <w:szCs w:val="28"/>
        </w:rPr>
        <w:t>11.2. Современные профессиональные базы данных и информационные справочные системы</w:t>
      </w:r>
      <w:bookmarkEnd w:id="12"/>
      <w:bookmarkEnd w:id="13"/>
    </w:p>
    <w:p w14:paraId="46BF3B1B" w14:textId="77777777" w:rsidR="00F17309" w:rsidRPr="009246F7" w:rsidRDefault="00F17309" w:rsidP="00F17309">
      <w:pPr>
        <w:widowControl w:val="0"/>
        <w:shd w:val="clear" w:color="auto" w:fill="FFFFFF"/>
        <w:tabs>
          <w:tab w:val="left" w:pos="442"/>
        </w:tabs>
        <w:autoSpaceDE w:val="0"/>
        <w:autoSpaceDN w:val="0"/>
        <w:adjustRightInd w:val="0"/>
        <w:jc w:val="both"/>
        <w:rPr>
          <w:rFonts w:eastAsia="Calibri"/>
          <w:bCs/>
          <w:sz w:val="28"/>
          <w:szCs w:val="28"/>
        </w:rPr>
      </w:pPr>
      <w:r w:rsidRPr="009246F7">
        <w:rPr>
          <w:rFonts w:eastAsia="Calibri"/>
          <w:bCs/>
          <w:sz w:val="28"/>
          <w:szCs w:val="28"/>
        </w:rPr>
        <w:t>1. Информационно-правовая система «Гарант»</w:t>
      </w:r>
    </w:p>
    <w:p w14:paraId="314B48E3" w14:textId="77777777" w:rsidR="00F17309" w:rsidRPr="009246F7" w:rsidRDefault="00F17309" w:rsidP="00F17309">
      <w:pPr>
        <w:widowControl w:val="0"/>
        <w:shd w:val="clear" w:color="auto" w:fill="FFFFFF"/>
        <w:tabs>
          <w:tab w:val="left" w:pos="442"/>
        </w:tabs>
        <w:autoSpaceDE w:val="0"/>
        <w:autoSpaceDN w:val="0"/>
        <w:adjustRightInd w:val="0"/>
        <w:jc w:val="both"/>
        <w:rPr>
          <w:rFonts w:eastAsia="Calibri"/>
          <w:bCs/>
          <w:sz w:val="28"/>
          <w:szCs w:val="28"/>
        </w:rPr>
      </w:pPr>
      <w:r w:rsidRPr="009246F7">
        <w:rPr>
          <w:rFonts w:eastAsia="Calibri"/>
          <w:bCs/>
          <w:sz w:val="28"/>
          <w:szCs w:val="28"/>
        </w:rPr>
        <w:t>2. Информационно-правовая система «Консультант Плюс»</w:t>
      </w:r>
    </w:p>
    <w:p w14:paraId="3037EA48" w14:textId="77777777" w:rsidR="00F17309" w:rsidRPr="009246F7" w:rsidRDefault="00F17309" w:rsidP="00F17309">
      <w:pPr>
        <w:widowControl w:val="0"/>
        <w:shd w:val="clear" w:color="auto" w:fill="FFFFFF"/>
        <w:tabs>
          <w:tab w:val="left" w:pos="442"/>
        </w:tabs>
        <w:autoSpaceDE w:val="0"/>
        <w:autoSpaceDN w:val="0"/>
        <w:adjustRightInd w:val="0"/>
        <w:jc w:val="both"/>
        <w:rPr>
          <w:rFonts w:eastAsia="Calibri"/>
          <w:bCs/>
          <w:sz w:val="28"/>
          <w:szCs w:val="28"/>
        </w:rPr>
      </w:pPr>
      <w:r w:rsidRPr="009246F7">
        <w:rPr>
          <w:rFonts w:eastAsia="Calibri"/>
          <w:bCs/>
          <w:sz w:val="28"/>
          <w:szCs w:val="28"/>
        </w:rPr>
        <w:lastRenderedPageBreak/>
        <w:t xml:space="preserve">3. Электронная энциклопедия: </w:t>
      </w:r>
      <w:hyperlink r:id="rId10" w:history="1">
        <w:r w:rsidRPr="009246F7">
          <w:rPr>
            <w:rFonts w:eastAsia="Calibri"/>
            <w:bCs/>
            <w:color w:val="0000FF"/>
            <w:sz w:val="28"/>
            <w:szCs w:val="28"/>
            <w:u w:val="single"/>
            <w:lang w:val="en-US"/>
          </w:rPr>
          <w:t>http</w:t>
        </w:r>
        <w:r w:rsidRPr="009246F7">
          <w:rPr>
            <w:rFonts w:eastAsia="Calibri"/>
            <w:bCs/>
            <w:color w:val="0000FF"/>
            <w:sz w:val="28"/>
            <w:szCs w:val="28"/>
            <w:u w:val="single"/>
          </w:rPr>
          <w:t>://</w:t>
        </w:r>
        <w:proofErr w:type="spellStart"/>
        <w:r w:rsidRPr="009246F7">
          <w:rPr>
            <w:rFonts w:eastAsia="Calibri"/>
            <w:bCs/>
            <w:color w:val="0000FF"/>
            <w:sz w:val="28"/>
            <w:szCs w:val="28"/>
            <w:u w:val="single"/>
            <w:lang w:val="en-US"/>
          </w:rPr>
          <w:t>ru</w:t>
        </w:r>
        <w:proofErr w:type="spellEnd"/>
        <w:r w:rsidRPr="009246F7">
          <w:rPr>
            <w:rFonts w:eastAsia="Calibri"/>
            <w:bCs/>
            <w:color w:val="0000FF"/>
            <w:sz w:val="28"/>
            <w:szCs w:val="28"/>
            <w:u w:val="single"/>
          </w:rPr>
          <w:t>.</w:t>
        </w:r>
        <w:proofErr w:type="spellStart"/>
        <w:r w:rsidRPr="009246F7">
          <w:rPr>
            <w:rFonts w:eastAsia="Calibri"/>
            <w:bCs/>
            <w:color w:val="0000FF"/>
            <w:sz w:val="28"/>
            <w:szCs w:val="28"/>
            <w:u w:val="single"/>
            <w:lang w:val="en-US"/>
          </w:rPr>
          <w:t>wikipedia</w:t>
        </w:r>
        <w:proofErr w:type="spellEnd"/>
        <w:r w:rsidRPr="009246F7">
          <w:rPr>
            <w:rFonts w:eastAsia="Calibri"/>
            <w:bCs/>
            <w:color w:val="0000FF"/>
            <w:sz w:val="28"/>
            <w:szCs w:val="28"/>
            <w:u w:val="single"/>
          </w:rPr>
          <w:t>.</w:t>
        </w:r>
        <w:r w:rsidRPr="009246F7">
          <w:rPr>
            <w:rFonts w:eastAsia="Calibri"/>
            <w:bCs/>
            <w:color w:val="0000FF"/>
            <w:sz w:val="28"/>
            <w:szCs w:val="28"/>
            <w:u w:val="single"/>
            <w:lang w:val="en-US"/>
          </w:rPr>
          <w:t>org</w:t>
        </w:r>
        <w:r w:rsidRPr="009246F7">
          <w:rPr>
            <w:rFonts w:eastAsia="Calibri"/>
            <w:bCs/>
            <w:color w:val="0000FF"/>
            <w:sz w:val="28"/>
            <w:szCs w:val="28"/>
            <w:u w:val="single"/>
          </w:rPr>
          <w:t>/</w:t>
        </w:r>
        <w:r w:rsidRPr="009246F7">
          <w:rPr>
            <w:rFonts w:eastAsia="Calibri"/>
            <w:bCs/>
            <w:color w:val="0000FF"/>
            <w:sz w:val="28"/>
            <w:szCs w:val="28"/>
            <w:u w:val="single"/>
            <w:lang w:val="en-US"/>
          </w:rPr>
          <w:t>wiki</w:t>
        </w:r>
        <w:r w:rsidRPr="009246F7">
          <w:rPr>
            <w:rFonts w:eastAsia="Calibri"/>
            <w:bCs/>
            <w:color w:val="0000FF"/>
            <w:sz w:val="28"/>
            <w:szCs w:val="28"/>
            <w:u w:val="single"/>
          </w:rPr>
          <w:t>/</w:t>
        </w:r>
        <w:r w:rsidRPr="009246F7">
          <w:rPr>
            <w:rFonts w:eastAsia="Calibri"/>
            <w:bCs/>
            <w:color w:val="0000FF"/>
            <w:sz w:val="28"/>
            <w:szCs w:val="28"/>
            <w:u w:val="single"/>
            <w:lang w:val="en-US"/>
          </w:rPr>
          <w:t>Wiki</w:t>
        </w:r>
      </w:hyperlink>
    </w:p>
    <w:p w14:paraId="6C23A060" w14:textId="77777777" w:rsidR="00F17309" w:rsidRPr="009246F7" w:rsidRDefault="00F17309" w:rsidP="00F17309">
      <w:pPr>
        <w:widowControl w:val="0"/>
        <w:shd w:val="clear" w:color="auto" w:fill="FFFFFF"/>
        <w:tabs>
          <w:tab w:val="left" w:pos="442"/>
        </w:tabs>
        <w:autoSpaceDE w:val="0"/>
        <w:autoSpaceDN w:val="0"/>
        <w:adjustRightInd w:val="0"/>
        <w:jc w:val="both"/>
        <w:rPr>
          <w:rFonts w:eastAsia="Calibri"/>
          <w:bCs/>
          <w:sz w:val="28"/>
          <w:szCs w:val="28"/>
        </w:rPr>
      </w:pPr>
      <w:r w:rsidRPr="009246F7">
        <w:rPr>
          <w:rFonts w:eastAsia="Calibri"/>
          <w:bCs/>
          <w:sz w:val="28"/>
          <w:szCs w:val="28"/>
        </w:rPr>
        <w:t>4. Система комплексного раскрытия информации «СКРИН» -</w:t>
      </w:r>
      <w:r w:rsidRPr="009246F7">
        <w:rPr>
          <w:rFonts w:eastAsia="Calibri"/>
          <w:bCs/>
          <w:sz w:val="28"/>
          <w:szCs w:val="28"/>
          <w:lang w:val="en-US"/>
        </w:rPr>
        <w:t>http</w:t>
      </w:r>
      <w:r w:rsidRPr="009246F7">
        <w:rPr>
          <w:rFonts w:eastAsia="Calibri"/>
          <w:bCs/>
          <w:sz w:val="28"/>
          <w:szCs w:val="28"/>
        </w:rPr>
        <w:t>://</w:t>
      </w:r>
      <w:r w:rsidRPr="009246F7">
        <w:rPr>
          <w:rFonts w:eastAsia="Calibri"/>
          <w:bCs/>
          <w:sz w:val="28"/>
          <w:szCs w:val="28"/>
          <w:lang w:val="en-US"/>
        </w:rPr>
        <w:t>www</w:t>
      </w:r>
      <w:r w:rsidRPr="009246F7">
        <w:rPr>
          <w:rFonts w:eastAsia="Calibri"/>
          <w:bCs/>
          <w:sz w:val="28"/>
          <w:szCs w:val="28"/>
        </w:rPr>
        <w:t>.</w:t>
      </w:r>
      <w:proofErr w:type="spellStart"/>
      <w:r w:rsidRPr="009246F7">
        <w:rPr>
          <w:rFonts w:eastAsia="Calibri"/>
          <w:bCs/>
          <w:sz w:val="28"/>
          <w:szCs w:val="28"/>
          <w:lang w:val="en-US"/>
        </w:rPr>
        <w:t>skrin</w:t>
      </w:r>
      <w:proofErr w:type="spellEnd"/>
      <w:r w:rsidRPr="009246F7">
        <w:rPr>
          <w:rFonts w:eastAsia="Calibri"/>
          <w:bCs/>
          <w:sz w:val="28"/>
          <w:szCs w:val="28"/>
        </w:rPr>
        <w:t>.</w:t>
      </w:r>
      <w:proofErr w:type="spellStart"/>
      <w:r w:rsidRPr="009246F7">
        <w:rPr>
          <w:rFonts w:eastAsia="Calibri"/>
          <w:bCs/>
          <w:sz w:val="28"/>
          <w:szCs w:val="28"/>
          <w:lang w:val="en-US"/>
        </w:rPr>
        <w:t>ru</w:t>
      </w:r>
      <w:proofErr w:type="spellEnd"/>
      <w:r w:rsidRPr="009246F7">
        <w:rPr>
          <w:rFonts w:eastAsia="Calibri"/>
          <w:bCs/>
          <w:sz w:val="28"/>
          <w:szCs w:val="28"/>
        </w:rPr>
        <w:t>/</w:t>
      </w:r>
    </w:p>
    <w:p w14:paraId="2DCC6302" w14:textId="77777777" w:rsidR="00F17309" w:rsidRDefault="00F17309" w:rsidP="00F17309">
      <w:pPr>
        <w:widowControl w:val="0"/>
        <w:shd w:val="clear" w:color="auto" w:fill="FFFFFF"/>
        <w:tabs>
          <w:tab w:val="left" w:pos="442"/>
        </w:tabs>
        <w:autoSpaceDE w:val="0"/>
        <w:autoSpaceDN w:val="0"/>
        <w:adjustRightInd w:val="0"/>
        <w:jc w:val="both"/>
        <w:rPr>
          <w:rFonts w:eastAsia="Calibri"/>
          <w:b/>
          <w:bCs/>
          <w:sz w:val="28"/>
          <w:szCs w:val="28"/>
        </w:rPr>
      </w:pPr>
    </w:p>
    <w:p w14:paraId="6CAFE66E" w14:textId="77777777" w:rsidR="003260AD" w:rsidRDefault="006C5497" w:rsidP="006C5497">
      <w:pPr>
        <w:spacing w:line="360" w:lineRule="auto"/>
        <w:rPr>
          <w:b/>
          <w:bCs/>
          <w:sz w:val="28"/>
          <w:szCs w:val="28"/>
        </w:rPr>
      </w:pPr>
      <w:r w:rsidRPr="00983113">
        <w:rPr>
          <w:rFonts w:eastAsia="Calibri"/>
          <w:b/>
          <w:bCs/>
          <w:sz w:val="28"/>
          <w:szCs w:val="28"/>
        </w:rPr>
        <w:t>11.3. Сертифицированные программные и аппаратные средства защиты информации</w:t>
      </w:r>
      <w:r w:rsidR="003260AD">
        <w:rPr>
          <w:b/>
          <w:bCs/>
          <w:sz w:val="28"/>
          <w:szCs w:val="28"/>
        </w:rPr>
        <w:t xml:space="preserve"> </w:t>
      </w:r>
    </w:p>
    <w:p w14:paraId="122E611C" w14:textId="758A919E" w:rsidR="006C5497" w:rsidRPr="000C534E" w:rsidRDefault="006C5497" w:rsidP="006C5497">
      <w:pPr>
        <w:spacing w:line="360" w:lineRule="auto"/>
        <w:rPr>
          <w:sz w:val="28"/>
          <w:szCs w:val="28"/>
        </w:rPr>
      </w:pPr>
      <w:r w:rsidRPr="00983113">
        <w:rPr>
          <w:b/>
          <w:bCs/>
          <w:sz w:val="28"/>
          <w:szCs w:val="28"/>
        </w:rPr>
        <w:t xml:space="preserve"> </w:t>
      </w:r>
      <w:r w:rsidR="003260AD">
        <w:rPr>
          <w:bCs/>
          <w:sz w:val="28"/>
          <w:szCs w:val="28"/>
        </w:rPr>
        <w:t>Н</w:t>
      </w:r>
      <w:r w:rsidRPr="00983113">
        <w:rPr>
          <w:bCs/>
          <w:sz w:val="28"/>
          <w:szCs w:val="28"/>
        </w:rPr>
        <w:t>е используются</w:t>
      </w:r>
    </w:p>
    <w:p w14:paraId="14FF1F5E" w14:textId="77777777" w:rsidR="00F17309" w:rsidRDefault="00F17309" w:rsidP="00F17309">
      <w:pPr>
        <w:widowControl w:val="0"/>
        <w:shd w:val="clear" w:color="auto" w:fill="FFFFFF"/>
        <w:tabs>
          <w:tab w:val="left" w:pos="442"/>
        </w:tabs>
        <w:autoSpaceDE w:val="0"/>
        <w:autoSpaceDN w:val="0"/>
        <w:adjustRightInd w:val="0"/>
        <w:jc w:val="both"/>
        <w:rPr>
          <w:bCs/>
          <w:sz w:val="28"/>
          <w:szCs w:val="28"/>
        </w:rPr>
      </w:pPr>
    </w:p>
    <w:p w14:paraId="65BFBE18" w14:textId="4569FD50" w:rsidR="00F17309" w:rsidRDefault="00F17309" w:rsidP="00F17309">
      <w:pPr>
        <w:widowControl w:val="0"/>
        <w:shd w:val="clear" w:color="auto" w:fill="FFFFFF"/>
        <w:tabs>
          <w:tab w:val="left" w:pos="442"/>
        </w:tabs>
        <w:autoSpaceDE w:val="0"/>
        <w:autoSpaceDN w:val="0"/>
        <w:adjustRightInd w:val="0"/>
        <w:jc w:val="both"/>
        <w:rPr>
          <w:b/>
          <w:sz w:val="28"/>
          <w:szCs w:val="28"/>
        </w:rPr>
      </w:pPr>
      <w:r w:rsidRPr="00A07E2C">
        <w:rPr>
          <w:b/>
          <w:sz w:val="28"/>
          <w:szCs w:val="28"/>
        </w:rPr>
        <w:t>12. Описание материально-технической базы, необходимой для осуществления образовательного процесса по дисциплине</w:t>
      </w:r>
    </w:p>
    <w:p w14:paraId="07EC9C4D" w14:textId="77777777" w:rsidR="00F17309" w:rsidRPr="00E21DEB" w:rsidRDefault="00F17309" w:rsidP="006A32E5">
      <w:pPr>
        <w:pStyle w:val="a3"/>
        <w:spacing w:line="276" w:lineRule="auto"/>
        <w:ind w:firstLine="708"/>
        <w:jc w:val="both"/>
        <w:rPr>
          <w:sz w:val="28"/>
          <w:szCs w:val="28"/>
        </w:rPr>
      </w:pPr>
      <w:r w:rsidRPr="00E21DEB">
        <w:rPr>
          <w:sz w:val="28"/>
          <w:szCs w:val="28"/>
        </w:rPr>
        <w:t xml:space="preserve">Освоение дисциплины производится на базе учебных аудиторий </w:t>
      </w:r>
      <w:proofErr w:type="spellStart"/>
      <w:r w:rsidRPr="00E21DEB">
        <w:rPr>
          <w:sz w:val="28"/>
          <w:szCs w:val="28"/>
        </w:rPr>
        <w:t>Финуниверситета</w:t>
      </w:r>
      <w:proofErr w:type="spellEnd"/>
      <w:r w:rsidRPr="00E21DEB">
        <w:rPr>
          <w:sz w:val="28"/>
          <w:szCs w:val="28"/>
        </w:rPr>
        <w:t>. Для выполнения практических индивидуальных заданий могут использоваться компьютерные классы.</w:t>
      </w:r>
    </w:p>
    <w:p w14:paraId="49D578E0" w14:textId="28E1FAD1" w:rsidR="00487CA5" w:rsidRPr="00F17309" w:rsidRDefault="00F17309" w:rsidP="006A32E5">
      <w:pPr>
        <w:pStyle w:val="a3"/>
        <w:spacing w:line="276" w:lineRule="auto"/>
        <w:ind w:firstLine="708"/>
        <w:jc w:val="both"/>
        <w:rPr>
          <w:sz w:val="28"/>
          <w:szCs w:val="28"/>
        </w:rPr>
      </w:pPr>
      <w:r w:rsidRPr="00E21DEB">
        <w:rPr>
          <w:sz w:val="28"/>
          <w:szCs w:val="28"/>
        </w:rPr>
        <w:t xml:space="preserve">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E21DEB">
        <w:rPr>
          <w:sz w:val="28"/>
          <w:szCs w:val="28"/>
        </w:rPr>
        <w:t>PowerPoint</w:t>
      </w:r>
      <w:proofErr w:type="spellEnd"/>
      <w:r w:rsidRPr="00E21DEB">
        <w:rPr>
          <w:sz w:val="28"/>
          <w:szCs w:val="28"/>
        </w:rPr>
        <w:t>.</w:t>
      </w:r>
    </w:p>
    <w:sectPr w:rsidR="00487CA5" w:rsidRPr="00F17309" w:rsidSect="00F456EA">
      <w:foot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C3AC2" w14:textId="77777777" w:rsidR="00B842A5" w:rsidRDefault="00B842A5" w:rsidP="00ED0515">
      <w:r>
        <w:separator/>
      </w:r>
    </w:p>
  </w:endnote>
  <w:endnote w:type="continuationSeparator" w:id="0">
    <w:p w14:paraId="2F4FA4CC" w14:textId="77777777" w:rsidR="00B842A5" w:rsidRDefault="00B842A5" w:rsidP="00ED0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ヒラギノ角ゴ Pro W3">
    <w:altName w:val="Yu Gothic UI"/>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Bold">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CC"/>
    <w:family w:val="swiss"/>
    <w:pitch w:val="variable"/>
    <w:sig w:usb0="E4002EFF" w:usb1="C000E47F" w:usb2="00000009" w:usb3="00000000" w:csb0="000001FF" w:csb1="00000000"/>
  </w:font>
  <w:font w:name="DFKai-SB">
    <w:altName w:val="Microsoft YaHei"/>
    <w:charset w:val="88"/>
    <w:family w:val="script"/>
    <w:pitch w:val="fixed"/>
    <w:sig w:usb0="00000003" w:usb1="080E0000" w:usb2="00000016" w:usb3="00000000" w:csb0="00100001" w:csb1="00000000"/>
  </w:font>
  <w:font w:name="Times">
    <w:panose1 w:val="020206030504050203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1949730"/>
      <w:docPartObj>
        <w:docPartGallery w:val="Page Numbers (Bottom of Page)"/>
        <w:docPartUnique/>
      </w:docPartObj>
    </w:sdtPr>
    <w:sdtEndPr/>
    <w:sdtContent>
      <w:p w14:paraId="39521181" w14:textId="147361FB" w:rsidR="00703AAE" w:rsidRDefault="00703AAE">
        <w:pPr>
          <w:pStyle w:val="a7"/>
          <w:jc w:val="right"/>
        </w:pPr>
        <w:r>
          <w:fldChar w:fldCharType="begin"/>
        </w:r>
        <w:r>
          <w:instrText>PAGE   \* MERGEFORMAT</w:instrText>
        </w:r>
        <w:r>
          <w:fldChar w:fldCharType="separate"/>
        </w:r>
        <w:r w:rsidR="00084C3C">
          <w:rPr>
            <w:noProof/>
          </w:rPr>
          <w:t>22</w:t>
        </w:r>
        <w:r>
          <w:fldChar w:fldCharType="end"/>
        </w:r>
      </w:p>
    </w:sdtContent>
  </w:sdt>
  <w:p w14:paraId="28622E72" w14:textId="77777777" w:rsidR="00703AAE" w:rsidRDefault="00703AA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5C271" w14:textId="77777777" w:rsidR="00B842A5" w:rsidRDefault="00B842A5" w:rsidP="00ED0515">
      <w:r>
        <w:separator/>
      </w:r>
    </w:p>
  </w:footnote>
  <w:footnote w:type="continuationSeparator" w:id="0">
    <w:p w14:paraId="280DBCC5" w14:textId="77777777" w:rsidR="00B842A5" w:rsidRDefault="00B842A5" w:rsidP="00ED0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0"/>
    <w:multiLevelType w:val="multilevel"/>
    <w:tmpl w:val="894EE882"/>
    <w:lvl w:ilvl="0">
      <w:start w:val="1"/>
      <w:numFmt w:val="bullet"/>
      <w:lvlText w:val=""/>
      <w:lvlJc w:val="left"/>
      <w:pPr>
        <w:tabs>
          <w:tab w:val="num" w:pos="440"/>
        </w:tabs>
        <w:ind w:left="440" w:firstLine="708"/>
      </w:pPr>
      <w:rPr>
        <w:rFonts w:ascii="Wingdings" w:eastAsia="ヒラギノ角ゴ Pro W3" w:hAnsi="Wingdings" w:hint="default"/>
        <w:color w:val="000000"/>
        <w:position w:val="0"/>
        <w:sz w:val="20"/>
      </w:rPr>
    </w:lvl>
    <w:lvl w:ilvl="1">
      <w:start w:val="1"/>
      <w:numFmt w:val="bullet"/>
      <w:suff w:val="nothing"/>
      <w:lvlText w:val="o"/>
      <w:lvlJc w:val="left"/>
      <w:pPr>
        <w:ind w:left="0" w:firstLine="1880"/>
      </w:pPr>
      <w:rPr>
        <w:rFonts w:ascii="Courier New" w:eastAsia="ヒラギノ角ゴ Pro W3" w:hAnsi="Courier New" w:hint="default"/>
        <w:color w:val="000000"/>
        <w:position w:val="0"/>
        <w:sz w:val="20"/>
      </w:rPr>
    </w:lvl>
    <w:lvl w:ilvl="2">
      <w:start w:val="1"/>
      <w:numFmt w:val="bullet"/>
      <w:suff w:val="nothing"/>
      <w:lvlText w:val=""/>
      <w:lvlJc w:val="left"/>
      <w:pPr>
        <w:ind w:left="0" w:firstLine="2600"/>
      </w:pPr>
      <w:rPr>
        <w:rFonts w:ascii="Wingdings" w:eastAsia="ヒラギノ角ゴ Pro W3" w:hAnsi="Wingdings" w:hint="default"/>
        <w:color w:val="000000"/>
        <w:position w:val="0"/>
        <w:sz w:val="20"/>
      </w:rPr>
    </w:lvl>
    <w:lvl w:ilvl="3">
      <w:start w:val="1"/>
      <w:numFmt w:val="bullet"/>
      <w:suff w:val="nothing"/>
      <w:lvlText w:val="•"/>
      <w:lvlJc w:val="left"/>
      <w:pPr>
        <w:ind w:left="0" w:firstLine="3320"/>
      </w:pPr>
      <w:rPr>
        <w:rFonts w:hint="default"/>
        <w:color w:val="000000"/>
        <w:position w:val="0"/>
        <w:sz w:val="20"/>
      </w:rPr>
    </w:lvl>
    <w:lvl w:ilvl="4">
      <w:start w:val="1"/>
      <w:numFmt w:val="bullet"/>
      <w:suff w:val="nothing"/>
      <w:lvlText w:val="o"/>
      <w:lvlJc w:val="left"/>
      <w:pPr>
        <w:ind w:left="0" w:firstLine="4040"/>
      </w:pPr>
      <w:rPr>
        <w:rFonts w:ascii="Courier New" w:eastAsia="ヒラギノ角ゴ Pro W3" w:hAnsi="Courier New" w:hint="default"/>
        <w:color w:val="000000"/>
        <w:position w:val="0"/>
        <w:sz w:val="20"/>
      </w:rPr>
    </w:lvl>
    <w:lvl w:ilvl="5">
      <w:start w:val="1"/>
      <w:numFmt w:val="bullet"/>
      <w:suff w:val="nothing"/>
      <w:lvlText w:val=""/>
      <w:lvlJc w:val="left"/>
      <w:pPr>
        <w:ind w:left="0" w:firstLine="4760"/>
      </w:pPr>
      <w:rPr>
        <w:rFonts w:ascii="Wingdings" w:eastAsia="ヒラギノ角ゴ Pro W3" w:hAnsi="Wingdings" w:hint="default"/>
        <w:color w:val="000000"/>
        <w:position w:val="0"/>
        <w:sz w:val="20"/>
      </w:rPr>
    </w:lvl>
    <w:lvl w:ilvl="6">
      <w:start w:val="1"/>
      <w:numFmt w:val="bullet"/>
      <w:suff w:val="nothing"/>
      <w:lvlText w:val="•"/>
      <w:lvlJc w:val="left"/>
      <w:pPr>
        <w:ind w:left="0" w:firstLine="5480"/>
      </w:pPr>
      <w:rPr>
        <w:rFonts w:hint="default"/>
        <w:color w:val="000000"/>
        <w:position w:val="0"/>
        <w:sz w:val="20"/>
      </w:rPr>
    </w:lvl>
    <w:lvl w:ilvl="7">
      <w:start w:val="1"/>
      <w:numFmt w:val="bullet"/>
      <w:suff w:val="nothing"/>
      <w:lvlText w:val="o"/>
      <w:lvlJc w:val="left"/>
      <w:pPr>
        <w:ind w:left="0" w:firstLine="6200"/>
      </w:pPr>
      <w:rPr>
        <w:rFonts w:ascii="Courier New" w:eastAsia="ヒラギノ角ゴ Pro W3" w:hAnsi="Courier New" w:hint="default"/>
        <w:color w:val="000000"/>
        <w:position w:val="0"/>
        <w:sz w:val="20"/>
      </w:rPr>
    </w:lvl>
    <w:lvl w:ilvl="8">
      <w:start w:val="1"/>
      <w:numFmt w:val="bullet"/>
      <w:suff w:val="nothing"/>
      <w:lvlText w:val=""/>
      <w:lvlJc w:val="left"/>
      <w:pPr>
        <w:ind w:left="0" w:firstLine="6920"/>
      </w:pPr>
      <w:rPr>
        <w:rFonts w:ascii="Wingdings" w:eastAsia="ヒラギノ角ゴ Pro W3" w:hAnsi="Wingdings" w:hint="default"/>
        <w:color w:val="000000"/>
        <w:position w:val="0"/>
        <w:sz w:val="20"/>
      </w:rPr>
    </w:lvl>
  </w:abstractNum>
  <w:abstractNum w:abstractNumId="1" w15:restartNumberingAfterBreak="0">
    <w:nsid w:val="00000011"/>
    <w:multiLevelType w:val="multilevel"/>
    <w:tmpl w:val="894EE883"/>
    <w:lvl w:ilvl="0">
      <w:numFmt w:val="bullet"/>
      <w:suff w:val="nothing"/>
      <w:lvlText w:val="✓"/>
      <w:lvlJc w:val="left"/>
      <w:pPr>
        <w:ind w:left="0" w:firstLine="0"/>
      </w:pPr>
      <w:rPr>
        <w:rFonts w:hint="default"/>
        <w:color w:val="000000"/>
        <w:position w:val="0"/>
        <w:sz w:val="20"/>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2" w15:restartNumberingAfterBreak="0">
    <w:nsid w:val="007E1F31"/>
    <w:multiLevelType w:val="hybridMultilevel"/>
    <w:tmpl w:val="9776FF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7605CD"/>
    <w:multiLevelType w:val="hybridMultilevel"/>
    <w:tmpl w:val="253265BE"/>
    <w:lvl w:ilvl="0" w:tplc="7CD43A70">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 w15:restartNumberingAfterBreak="0">
    <w:nsid w:val="05165BFC"/>
    <w:multiLevelType w:val="hybridMultilevel"/>
    <w:tmpl w:val="FD54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FA2FC7"/>
    <w:multiLevelType w:val="hybridMultilevel"/>
    <w:tmpl w:val="E132F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F4062B"/>
    <w:multiLevelType w:val="hybridMultilevel"/>
    <w:tmpl w:val="70A4DB12"/>
    <w:lvl w:ilvl="0" w:tplc="F4D2C878">
      <w:start w:val="1"/>
      <w:numFmt w:val="decimal"/>
      <w:lvlText w:val="%1."/>
      <w:lvlJc w:val="left"/>
      <w:pPr>
        <w:ind w:left="1210" w:hanging="360"/>
      </w:pPr>
      <w:rPr>
        <w:rFonts w:hint="default"/>
        <w:color w:val="auto"/>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7" w15:restartNumberingAfterBreak="0">
    <w:nsid w:val="1914404C"/>
    <w:multiLevelType w:val="hybridMultilevel"/>
    <w:tmpl w:val="B7001D8C"/>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8" w15:restartNumberingAfterBreak="0">
    <w:nsid w:val="207C60BA"/>
    <w:multiLevelType w:val="hybridMultilevel"/>
    <w:tmpl w:val="87A8C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6E2F4D"/>
    <w:multiLevelType w:val="hybridMultilevel"/>
    <w:tmpl w:val="A4CEF5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9579BE"/>
    <w:multiLevelType w:val="hybridMultilevel"/>
    <w:tmpl w:val="CCF43C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807594"/>
    <w:multiLevelType w:val="hybridMultilevel"/>
    <w:tmpl w:val="142075AE"/>
    <w:lvl w:ilvl="0" w:tplc="0409000F">
      <w:start w:val="1"/>
      <w:numFmt w:val="decimal"/>
      <w:lvlText w:val="%1."/>
      <w:lvlJc w:val="left"/>
      <w:pPr>
        <w:tabs>
          <w:tab w:val="num" w:pos="1068"/>
        </w:tabs>
        <w:ind w:left="1068" w:hanging="480"/>
      </w:pPr>
    </w:lvl>
    <w:lvl w:ilvl="1" w:tplc="04090019" w:tentative="1">
      <w:start w:val="1"/>
      <w:numFmt w:val="ideographTraditional"/>
      <w:lvlText w:val="%2、"/>
      <w:lvlJc w:val="left"/>
      <w:pPr>
        <w:tabs>
          <w:tab w:val="num" w:pos="1548"/>
        </w:tabs>
        <w:ind w:left="1548" w:hanging="480"/>
      </w:pPr>
    </w:lvl>
    <w:lvl w:ilvl="2" w:tplc="0409001B" w:tentative="1">
      <w:start w:val="1"/>
      <w:numFmt w:val="lowerRoman"/>
      <w:lvlText w:val="%3."/>
      <w:lvlJc w:val="right"/>
      <w:pPr>
        <w:tabs>
          <w:tab w:val="num" w:pos="2028"/>
        </w:tabs>
        <w:ind w:left="2028" w:hanging="480"/>
      </w:pPr>
    </w:lvl>
    <w:lvl w:ilvl="3" w:tplc="0409000F" w:tentative="1">
      <w:start w:val="1"/>
      <w:numFmt w:val="decimal"/>
      <w:lvlText w:val="%4."/>
      <w:lvlJc w:val="left"/>
      <w:pPr>
        <w:tabs>
          <w:tab w:val="num" w:pos="2508"/>
        </w:tabs>
        <w:ind w:left="2508" w:hanging="480"/>
      </w:pPr>
    </w:lvl>
    <w:lvl w:ilvl="4" w:tplc="04090019" w:tentative="1">
      <w:start w:val="1"/>
      <w:numFmt w:val="ideographTraditional"/>
      <w:lvlText w:val="%5、"/>
      <w:lvlJc w:val="left"/>
      <w:pPr>
        <w:tabs>
          <w:tab w:val="num" w:pos="2988"/>
        </w:tabs>
        <w:ind w:left="2988" w:hanging="480"/>
      </w:pPr>
    </w:lvl>
    <w:lvl w:ilvl="5" w:tplc="0409001B" w:tentative="1">
      <w:start w:val="1"/>
      <w:numFmt w:val="lowerRoman"/>
      <w:lvlText w:val="%6."/>
      <w:lvlJc w:val="right"/>
      <w:pPr>
        <w:tabs>
          <w:tab w:val="num" w:pos="3468"/>
        </w:tabs>
        <w:ind w:left="3468" w:hanging="480"/>
      </w:pPr>
    </w:lvl>
    <w:lvl w:ilvl="6" w:tplc="0409000F" w:tentative="1">
      <w:start w:val="1"/>
      <w:numFmt w:val="decimal"/>
      <w:lvlText w:val="%7."/>
      <w:lvlJc w:val="left"/>
      <w:pPr>
        <w:tabs>
          <w:tab w:val="num" w:pos="3948"/>
        </w:tabs>
        <w:ind w:left="3948" w:hanging="480"/>
      </w:pPr>
    </w:lvl>
    <w:lvl w:ilvl="7" w:tplc="04090019" w:tentative="1">
      <w:start w:val="1"/>
      <w:numFmt w:val="ideographTraditional"/>
      <w:lvlText w:val="%8、"/>
      <w:lvlJc w:val="left"/>
      <w:pPr>
        <w:tabs>
          <w:tab w:val="num" w:pos="4428"/>
        </w:tabs>
        <w:ind w:left="4428" w:hanging="480"/>
      </w:pPr>
    </w:lvl>
    <w:lvl w:ilvl="8" w:tplc="0409001B" w:tentative="1">
      <w:start w:val="1"/>
      <w:numFmt w:val="lowerRoman"/>
      <w:lvlText w:val="%9."/>
      <w:lvlJc w:val="right"/>
      <w:pPr>
        <w:tabs>
          <w:tab w:val="num" w:pos="4908"/>
        </w:tabs>
        <w:ind w:left="4908" w:hanging="480"/>
      </w:pPr>
    </w:lvl>
  </w:abstractNum>
  <w:abstractNum w:abstractNumId="12" w15:restartNumberingAfterBreak="0">
    <w:nsid w:val="38EE3DB9"/>
    <w:multiLevelType w:val="hybridMultilevel"/>
    <w:tmpl w:val="55CE12DA"/>
    <w:lvl w:ilvl="0" w:tplc="7B2E3ABA">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4462E8D6">
      <w:start w:val="1"/>
      <w:numFmt w:val="lowerLetter"/>
      <w:lvlText w:val="%2"/>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9ECD11E">
      <w:start w:val="1"/>
      <w:numFmt w:val="lowerRoman"/>
      <w:lvlText w:val="%3"/>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FF4232B0">
      <w:start w:val="1"/>
      <w:numFmt w:val="decimal"/>
      <w:lvlText w:val="%4"/>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0D49524">
      <w:start w:val="1"/>
      <w:numFmt w:val="lowerLetter"/>
      <w:lvlText w:val="%5"/>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03A1ECE">
      <w:start w:val="1"/>
      <w:numFmt w:val="lowerRoman"/>
      <w:lvlText w:val="%6"/>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4336E208">
      <w:start w:val="1"/>
      <w:numFmt w:val="decimal"/>
      <w:lvlText w:val="%7"/>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1788176">
      <w:start w:val="1"/>
      <w:numFmt w:val="lowerLetter"/>
      <w:lvlText w:val="%8"/>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63858F8">
      <w:start w:val="1"/>
      <w:numFmt w:val="lowerRoman"/>
      <w:lvlText w:val="%9"/>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 w15:restartNumberingAfterBreak="0">
    <w:nsid w:val="4352755D"/>
    <w:multiLevelType w:val="multilevel"/>
    <w:tmpl w:val="63D6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15:restartNumberingAfterBreak="0">
    <w:nsid w:val="50B329D0"/>
    <w:multiLevelType w:val="hybridMultilevel"/>
    <w:tmpl w:val="7D606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6B41162"/>
    <w:multiLevelType w:val="hybridMultilevel"/>
    <w:tmpl w:val="A90E2400"/>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CA44995"/>
    <w:multiLevelType w:val="hybridMultilevel"/>
    <w:tmpl w:val="B0A8CF1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21166B"/>
    <w:multiLevelType w:val="hybridMultilevel"/>
    <w:tmpl w:val="2F120AD8"/>
    <w:lvl w:ilvl="0" w:tplc="11EA92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28431FD"/>
    <w:multiLevelType w:val="multilevel"/>
    <w:tmpl w:val="DBF4C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80D0543"/>
    <w:multiLevelType w:val="hybridMultilevel"/>
    <w:tmpl w:val="FE4063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C2804BF"/>
    <w:multiLevelType w:val="hybridMultilevel"/>
    <w:tmpl w:val="EB1AC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26169F"/>
    <w:multiLevelType w:val="hybridMultilevel"/>
    <w:tmpl w:val="AB5A34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4" w15:restartNumberingAfterBreak="0">
    <w:nsid w:val="736D6725"/>
    <w:multiLevelType w:val="hybridMultilevel"/>
    <w:tmpl w:val="415AA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6457E7F"/>
    <w:multiLevelType w:val="hybridMultilevel"/>
    <w:tmpl w:val="9B885F3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CF3213"/>
    <w:multiLevelType w:val="hybridMultilevel"/>
    <w:tmpl w:val="EB9C56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B1556A"/>
    <w:multiLevelType w:val="hybridMultilevel"/>
    <w:tmpl w:val="F8EABDFE"/>
    <w:lvl w:ilvl="0" w:tplc="5F6415B2">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3D2FDB0">
      <w:start w:val="1"/>
      <w:numFmt w:val="lowerLetter"/>
      <w:lvlText w:val="%2"/>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CCA6B16">
      <w:start w:val="1"/>
      <w:numFmt w:val="lowerRoman"/>
      <w:lvlText w:val="%3"/>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AC62884">
      <w:start w:val="1"/>
      <w:numFmt w:val="decimal"/>
      <w:lvlText w:val="%4"/>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BAE696C8">
      <w:start w:val="1"/>
      <w:numFmt w:val="lowerLetter"/>
      <w:lvlText w:val="%5"/>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7DECDF4">
      <w:start w:val="1"/>
      <w:numFmt w:val="lowerRoman"/>
      <w:lvlText w:val="%6"/>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3E0A200">
      <w:start w:val="1"/>
      <w:numFmt w:val="decimal"/>
      <w:lvlText w:val="%7"/>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44F0F622">
      <w:start w:val="1"/>
      <w:numFmt w:val="lowerLetter"/>
      <w:lvlText w:val="%8"/>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836CB9A">
      <w:start w:val="1"/>
      <w:numFmt w:val="lowerRoman"/>
      <w:lvlText w:val="%9"/>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8" w15:restartNumberingAfterBreak="0">
    <w:nsid w:val="7C505BE5"/>
    <w:multiLevelType w:val="multilevel"/>
    <w:tmpl w:val="65FCF8EC"/>
    <w:lvl w:ilvl="0">
      <w:start w:val="7"/>
      <w:numFmt w:val="decimal"/>
      <w:lvlText w:val="%1."/>
      <w:lvlJc w:val="left"/>
      <w:pPr>
        <w:ind w:left="936" w:hanging="360"/>
      </w:pPr>
      <w:rPr>
        <w:rFonts w:hint="default"/>
        <w:b/>
        <w:i w:val="0"/>
        <w:color w:val="000000"/>
        <w:sz w:val="32"/>
      </w:rPr>
    </w:lvl>
    <w:lvl w:ilvl="1">
      <w:start w:val="1"/>
      <w:numFmt w:val="decimal"/>
      <w:isLgl/>
      <w:lvlText w:val="%1.%2."/>
      <w:lvlJc w:val="left"/>
      <w:pPr>
        <w:ind w:left="1429" w:hanging="72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2055" w:hanging="108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681" w:hanging="1440"/>
      </w:pPr>
      <w:rPr>
        <w:rFonts w:hint="default"/>
      </w:rPr>
    </w:lvl>
    <w:lvl w:ilvl="6">
      <w:start w:val="1"/>
      <w:numFmt w:val="decimal"/>
      <w:isLgl/>
      <w:lvlText w:val="%1.%2.%3.%4.%5.%6.%7."/>
      <w:lvlJc w:val="left"/>
      <w:pPr>
        <w:ind w:left="3174" w:hanging="1800"/>
      </w:pPr>
      <w:rPr>
        <w:rFonts w:hint="default"/>
      </w:rPr>
    </w:lvl>
    <w:lvl w:ilvl="7">
      <w:start w:val="1"/>
      <w:numFmt w:val="decimal"/>
      <w:isLgl/>
      <w:lvlText w:val="%1.%2.%3.%4.%5.%6.%7.%8."/>
      <w:lvlJc w:val="left"/>
      <w:pPr>
        <w:ind w:left="3307" w:hanging="1800"/>
      </w:pPr>
      <w:rPr>
        <w:rFonts w:hint="default"/>
      </w:rPr>
    </w:lvl>
    <w:lvl w:ilvl="8">
      <w:start w:val="1"/>
      <w:numFmt w:val="decimal"/>
      <w:isLgl/>
      <w:lvlText w:val="%1.%2.%3.%4.%5.%6.%7.%8.%9."/>
      <w:lvlJc w:val="left"/>
      <w:pPr>
        <w:ind w:left="3800" w:hanging="2160"/>
      </w:pPr>
      <w:rPr>
        <w:rFonts w:hint="default"/>
      </w:rPr>
    </w:lvl>
  </w:abstractNum>
  <w:abstractNum w:abstractNumId="29" w15:restartNumberingAfterBreak="0">
    <w:nsid w:val="7FB22206"/>
    <w:multiLevelType w:val="hybridMultilevel"/>
    <w:tmpl w:val="1A7C600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8"/>
  </w:num>
  <w:num w:numId="3">
    <w:abstractNumId w:val="5"/>
  </w:num>
  <w:num w:numId="4">
    <w:abstractNumId w:val="16"/>
  </w:num>
  <w:num w:numId="5">
    <w:abstractNumId w:val="4"/>
  </w:num>
  <w:num w:numId="6">
    <w:abstractNumId w:val="25"/>
  </w:num>
  <w:num w:numId="7">
    <w:abstractNumId w:val="17"/>
  </w:num>
  <w:num w:numId="8">
    <w:abstractNumId w:val="29"/>
  </w:num>
  <w:num w:numId="9">
    <w:abstractNumId w:val="18"/>
  </w:num>
  <w:num w:numId="10">
    <w:abstractNumId w:val="3"/>
  </w:num>
  <w:num w:numId="11">
    <w:abstractNumId w:val="15"/>
  </w:num>
  <w:num w:numId="12">
    <w:abstractNumId w:val="26"/>
  </w:num>
  <w:num w:numId="13">
    <w:abstractNumId w:val="2"/>
  </w:num>
  <w:num w:numId="14">
    <w:abstractNumId w:val="20"/>
  </w:num>
  <w:num w:numId="15">
    <w:abstractNumId w:val="11"/>
  </w:num>
  <w:num w:numId="16">
    <w:abstractNumId w:val="9"/>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num>
  <w:num w:numId="23">
    <w:abstractNumId w:val="19"/>
  </w:num>
  <w:num w:numId="24">
    <w:abstractNumId w:val="22"/>
  </w:num>
  <w:num w:numId="25">
    <w:abstractNumId w:val="10"/>
  </w:num>
  <w:num w:numId="26">
    <w:abstractNumId w:val="21"/>
  </w:num>
  <w:num w:numId="27">
    <w:abstractNumId w:val="13"/>
  </w:num>
  <w:num w:numId="28">
    <w:abstractNumId w:val="0"/>
  </w:num>
  <w:num w:numId="29">
    <w:abstractNumId w:val="1"/>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770"/>
    <w:rsid w:val="0000214F"/>
    <w:rsid w:val="00002712"/>
    <w:rsid w:val="00031FD9"/>
    <w:rsid w:val="00034FE1"/>
    <w:rsid w:val="00040D39"/>
    <w:rsid w:val="00065B7C"/>
    <w:rsid w:val="00074D47"/>
    <w:rsid w:val="00084C3C"/>
    <w:rsid w:val="000917DB"/>
    <w:rsid w:val="000B530B"/>
    <w:rsid w:val="000C2848"/>
    <w:rsid w:val="000D5101"/>
    <w:rsid w:val="000E6515"/>
    <w:rsid w:val="001056F5"/>
    <w:rsid w:val="00112544"/>
    <w:rsid w:val="00116930"/>
    <w:rsid w:val="00122911"/>
    <w:rsid w:val="001379F2"/>
    <w:rsid w:val="001474AB"/>
    <w:rsid w:val="00155A96"/>
    <w:rsid w:val="00184FED"/>
    <w:rsid w:val="00186C5B"/>
    <w:rsid w:val="00197FC4"/>
    <w:rsid w:val="001E2BB2"/>
    <w:rsid w:val="001E56FA"/>
    <w:rsid w:val="001E7E1B"/>
    <w:rsid w:val="001F3AEB"/>
    <w:rsid w:val="001F45C8"/>
    <w:rsid w:val="001F6519"/>
    <w:rsid w:val="001F6A7A"/>
    <w:rsid w:val="0021632E"/>
    <w:rsid w:val="00232E6E"/>
    <w:rsid w:val="00245B6E"/>
    <w:rsid w:val="00257228"/>
    <w:rsid w:val="00263158"/>
    <w:rsid w:val="00281658"/>
    <w:rsid w:val="00284BED"/>
    <w:rsid w:val="002B0101"/>
    <w:rsid w:val="002B7DB0"/>
    <w:rsid w:val="002E067B"/>
    <w:rsid w:val="002F211B"/>
    <w:rsid w:val="00301324"/>
    <w:rsid w:val="0032370A"/>
    <w:rsid w:val="00323CE9"/>
    <w:rsid w:val="00325B34"/>
    <w:rsid w:val="003260AD"/>
    <w:rsid w:val="0033201B"/>
    <w:rsid w:val="00362531"/>
    <w:rsid w:val="00366BA8"/>
    <w:rsid w:val="00371346"/>
    <w:rsid w:val="00372D73"/>
    <w:rsid w:val="00373C59"/>
    <w:rsid w:val="00381ED9"/>
    <w:rsid w:val="00382F3D"/>
    <w:rsid w:val="003850E8"/>
    <w:rsid w:val="00392BB8"/>
    <w:rsid w:val="003B2641"/>
    <w:rsid w:val="003B68D4"/>
    <w:rsid w:val="003E674F"/>
    <w:rsid w:val="003F35DB"/>
    <w:rsid w:val="003F6E80"/>
    <w:rsid w:val="0040384C"/>
    <w:rsid w:val="00441173"/>
    <w:rsid w:val="00457A88"/>
    <w:rsid w:val="00471834"/>
    <w:rsid w:val="00487CA5"/>
    <w:rsid w:val="00493752"/>
    <w:rsid w:val="004B4625"/>
    <w:rsid w:val="004B4CA5"/>
    <w:rsid w:val="004B594C"/>
    <w:rsid w:val="004C72B9"/>
    <w:rsid w:val="004D0950"/>
    <w:rsid w:val="004E199F"/>
    <w:rsid w:val="004F0AAB"/>
    <w:rsid w:val="00507A98"/>
    <w:rsid w:val="00520AD6"/>
    <w:rsid w:val="00521694"/>
    <w:rsid w:val="00527287"/>
    <w:rsid w:val="00592CD3"/>
    <w:rsid w:val="00596CEB"/>
    <w:rsid w:val="005C1F8B"/>
    <w:rsid w:val="005D676C"/>
    <w:rsid w:val="005D7C0E"/>
    <w:rsid w:val="005F0BB4"/>
    <w:rsid w:val="00602E9F"/>
    <w:rsid w:val="00643160"/>
    <w:rsid w:val="006524AA"/>
    <w:rsid w:val="0065570E"/>
    <w:rsid w:val="00674B32"/>
    <w:rsid w:val="00696F2D"/>
    <w:rsid w:val="006A2FE3"/>
    <w:rsid w:val="006A32E5"/>
    <w:rsid w:val="006B270F"/>
    <w:rsid w:val="006C5497"/>
    <w:rsid w:val="006C62E7"/>
    <w:rsid w:val="006E51CB"/>
    <w:rsid w:val="006E6F52"/>
    <w:rsid w:val="006E77D8"/>
    <w:rsid w:val="006F320F"/>
    <w:rsid w:val="006F3C8B"/>
    <w:rsid w:val="006F467F"/>
    <w:rsid w:val="00701031"/>
    <w:rsid w:val="00703AAE"/>
    <w:rsid w:val="007207FF"/>
    <w:rsid w:val="00732152"/>
    <w:rsid w:val="00733AA9"/>
    <w:rsid w:val="00740850"/>
    <w:rsid w:val="00762BCC"/>
    <w:rsid w:val="00771AB3"/>
    <w:rsid w:val="00783A0D"/>
    <w:rsid w:val="007A0BD7"/>
    <w:rsid w:val="007A1A12"/>
    <w:rsid w:val="007D5BFF"/>
    <w:rsid w:val="007F3D55"/>
    <w:rsid w:val="008100A6"/>
    <w:rsid w:val="00835D76"/>
    <w:rsid w:val="00837E9D"/>
    <w:rsid w:val="00842404"/>
    <w:rsid w:val="00843DC0"/>
    <w:rsid w:val="0084595C"/>
    <w:rsid w:val="00850964"/>
    <w:rsid w:val="00857368"/>
    <w:rsid w:val="008774F1"/>
    <w:rsid w:val="00880783"/>
    <w:rsid w:val="008907FD"/>
    <w:rsid w:val="00897271"/>
    <w:rsid w:val="008C162A"/>
    <w:rsid w:val="008E5A39"/>
    <w:rsid w:val="00900DB9"/>
    <w:rsid w:val="009064EB"/>
    <w:rsid w:val="00910C35"/>
    <w:rsid w:val="00914DB2"/>
    <w:rsid w:val="009210A8"/>
    <w:rsid w:val="00930A9A"/>
    <w:rsid w:val="00933117"/>
    <w:rsid w:val="00937F9C"/>
    <w:rsid w:val="00971A78"/>
    <w:rsid w:val="009977B4"/>
    <w:rsid w:val="009A1F49"/>
    <w:rsid w:val="009C4F45"/>
    <w:rsid w:val="009C756A"/>
    <w:rsid w:val="00A2111B"/>
    <w:rsid w:val="00A365C7"/>
    <w:rsid w:val="00A36AD6"/>
    <w:rsid w:val="00A44840"/>
    <w:rsid w:val="00A537D7"/>
    <w:rsid w:val="00A5382B"/>
    <w:rsid w:val="00A7628E"/>
    <w:rsid w:val="00A765AD"/>
    <w:rsid w:val="00A91F6B"/>
    <w:rsid w:val="00AA02F6"/>
    <w:rsid w:val="00AA12C5"/>
    <w:rsid w:val="00AA6B14"/>
    <w:rsid w:val="00AB3C2C"/>
    <w:rsid w:val="00AC045E"/>
    <w:rsid w:val="00AD42F8"/>
    <w:rsid w:val="00AE42BF"/>
    <w:rsid w:val="00AE50D0"/>
    <w:rsid w:val="00AE755A"/>
    <w:rsid w:val="00AF2FD2"/>
    <w:rsid w:val="00AF402D"/>
    <w:rsid w:val="00B25AF1"/>
    <w:rsid w:val="00B40B8F"/>
    <w:rsid w:val="00B424C1"/>
    <w:rsid w:val="00B50324"/>
    <w:rsid w:val="00B61770"/>
    <w:rsid w:val="00B61A93"/>
    <w:rsid w:val="00B6585F"/>
    <w:rsid w:val="00B8107F"/>
    <w:rsid w:val="00B842A5"/>
    <w:rsid w:val="00BA4609"/>
    <w:rsid w:val="00BB57C5"/>
    <w:rsid w:val="00BB69E7"/>
    <w:rsid w:val="00BC0FCD"/>
    <w:rsid w:val="00BD1279"/>
    <w:rsid w:val="00BF7A0D"/>
    <w:rsid w:val="00C016B6"/>
    <w:rsid w:val="00C11F95"/>
    <w:rsid w:val="00C13348"/>
    <w:rsid w:val="00C1455E"/>
    <w:rsid w:val="00C17995"/>
    <w:rsid w:val="00C23B6A"/>
    <w:rsid w:val="00C3465D"/>
    <w:rsid w:val="00C51F60"/>
    <w:rsid w:val="00C90B92"/>
    <w:rsid w:val="00C94BB4"/>
    <w:rsid w:val="00CA16CD"/>
    <w:rsid w:val="00CB2C65"/>
    <w:rsid w:val="00CB47A3"/>
    <w:rsid w:val="00CB49C4"/>
    <w:rsid w:val="00CC549A"/>
    <w:rsid w:val="00CC7C84"/>
    <w:rsid w:val="00CF214A"/>
    <w:rsid w:val="00D1206E"/>
    <w:rsid w:val="00D1672A"/>
    <w:rsid w:val="00D23E9E"/>
    <w:rsid w:val="00D3169C"/>
    <w:rsid w:val="00D33688"/>
    <w:rsid w:val="00D5631E"/>
    <w:rsid w:val="00D62808"/>
    <w:rsid w:val="00D77ED5"/>
    <w:rsid w:val="00D979D7"/>
    <w:rsid w:val="00DA5827"/>
    <w:rsid w:val="00DA6346"/>
    <w:rsid w:val="00DA7A2A"/>
    <w:rsid w:val="00DD5EF8"/>
    <w:rsid w:val="00DE517C"/>
    <w:rsid w:val="00DF161B"/>
    <w:rsid w:val="00DF2227"/>
    <w:rsid w:val="00E01B71"/>
    <w:rsid w:val="00E06B1D"/>
    <w:rsid w:val="00E454DF"/>
    <w:rsid w:val="00E47C1B"/>
    <w:rsid w:val="00E50DA8"/>
    <w:rsid w:val="00E653D4"/>
    <w:rsid w:val="00E66A9A"/>
    <w:rsid w:val="00E73DB2"/>
    <w:rsid w:val="00E74414"/>
    <w:rsid w:val="00E76EDA"/>
    <w:rsid w:val="00E77498"/>
    <w:rsid w:val="00E93F4D"/>
    <w:rsid w:val="00ED0515"/>
    <w:rsid w:val="00ED0C62"/>
    <w:rsid w:val="00F12C75"/>
    <w:rsid w:val="00F17309"/>
    <w:rsid w:val="00F23940"/>
    <w:rsid w:val="00F34DAF"/>
    <w:rsid w:val="00F456EA"/>
    <w:rsid w:val="00F5660B"/>
    <w:rsid w:val="00F673A5"/>
    <w:rsid w:val="00F70ABC"/>
    <w:rsid w:val="00FA4C3F"/>
    <w:rsid w:val="00FB6B54"/>
    <w:rsid w:val="00FF5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11BB"/>
  <w15:chartTrackingRefBased/>
  <w15:docId w15:val="{5129CB68-085E-4A14-A2F3-134840766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752"/>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DF161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F161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0B530B"/>
    <w:pPr>
      <w:keepNext/>
      <w:widowControl w:val="0"/>
      <w:autoSpaceDE w:val="0"/>
      <w:autoSpaceDN w:val="0"/>
      <w:adjustRightInd w:val="0"/>
      <w:spacing w:before="240" w:after="60"/>
      <w:outlineLvl w:val="2"/>
    </w:pPr>
    <w:rPr>
      <w:rFonts w:ascii="Arial" w:eastAsia="Times New Roman" w:hAnsi="Arial"/>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10C35"/>
    <w:pPr>
      <w:spacing w:after="0" w:line="240" w:lineRule="auto"/>
    </w:pPr>
    <w:rPr>
      <w:rFonts w:ascii="Times New Roman" w:eastAsia="SimSun" w:hAnsi="Times New Roman" w:cs="Times New Roman"/>
      <w:sz w:val="24"/>
      <w:szCs w:val="24"/>
      <w:lang w:eastAsia="ru-RU"/>
    </w:rPr>
  </w:style>
  <w:style w:type="character" w:customStyle="1" w:styleId="a4">
    <w:name w:val="Без интервала Знак"/>
    <w:link w:val="a3"/>
    <w:uiPriority w:val="1"/>
    <w:locked/>
    <w:rsid w:val="00910C35"/>
    <w:rPr>
      <w:rFonts w:ascii="Times New Roman" w:eastAsia="SimSun" w:hAnsi="Times New Roman" w:cs="Times New Roman"/>
      <w:sz w:val="24"/>
      <w:szCs w:val="24"/>
      <w:lang w:eastAsia="ru-RU"/>
    </w:rPr>
  </w:style>
  <w:style w:type="paragraph" w:customStyle="1" w:styleId="11">
    <w:name w:val="Обычный (веб)1"/>
    <w:rsid w:val="00910C35"/>
    <w:pPr>
      <w:spacing w:before="100" w:after="100" w:line="240" w:lineRule="auto"/>
    </w:pPr>
    <w:rPr>
      <w:rFonts w:ascii="Calibri" w:eastAsia="Times New Roman" w:hAnsi="Calibri" w:cs="Times New Roman"/>
      <w:color w:val="000000"/>
      <w:sz w:val="24"/>
      <w:szCs w:val="20"/>
      <w:lang w:eastAsia="ru-RU"/>
    </w:rPr>
  </w:style>
  <w:style w:type="paragraph" w:styleId="a5">
    <w:name w:val="header"/>
    <w:basedOn w:val="a"/>
    <w:link w:val="a6"/>
    <w:uiPriority w:val="99"/>
    <w:unhideWhenUsed/>
    <w:rsid w:val="00ED0515"/>
    <w:pPr>
      <w:tabs>
        <w:tab w:val="center" w:pos="4677"/>
        <w:tab w:val="right" w:pos="9355"/>
      </w:tabs>
    </w:pPr>
  </w:style>
  <w:style w:type="character" w:customStyle="1" w:styleId="a6">
    <w:name w:val="Верхний колонтитул Знак"/>
    <w:basedOn w:val="a0"/>
    <w:link w:val="a5"/>
    <w:uiPriority w:val="99"/>
    <w:rsid w:val="00ED0515"/>
    <w:rPr>
      <w:rFonts w:ascii="Times New Roman" w:eastAsia="SimSun" w:hAnsi="Times New Roman" w:cs="Times New Roman"/>
      <w:sz w:val="24"/>
      <w:szCs w:val="24"/>
      <w:lang w:eastAsia="ru-RU"/>
    </w:rPr>
  </w:style>
  <w:style w:type="paragraph" w:styleId="a7">
    <w:name w:val="footer"/>
    <w:basedOn w:val="a"/>
    <w:link w:val="a8"/>
    <w:uiPriority w:val="99"/>
    <w:unhideWhenUsed/>
    <w:rsid w:val="00ED0515"/>
    <w:pPr>
      <w:tabs>
        <w:tab w:val="center" w:pos="4677"/>
        <w:tab w:val="right" w:pos="9355"/>
      </w:tabs>
    </w:pPr>
  </w:style>
  <w:style w:type="character" w:customStyle="1" w:styleId="a8">
    <w:name w:val="Нижний колонтитул Знак"/>
    <w:basedOn w:val="a0"/>
    <w:link w:val="a7"/>
    <w:uiPriority w:val="99"/>
    <w:rsid w:val="00ED0515"/>
    <w:rPr>
      <w:rFonts w:ascii="Times New Roman" w:eastAsia="SimSun" w:hAnsi="Times New Roman" w:cs="Times New Roman"/>
      <w:sz w:val="24"/>
      <w:szCs w:val="24"/>
      <w:lang w:eastAsia="ru-RU"/>
    </w:rPr>
  </w:style>
  <w:style w:type="table" w:styleId="a9">
    <w:name w:val="Table Grid"/>
    <w:basedOn w:val="a1"/>
    <w:uiPriority w:val="59"/>
    <w:rsid w:val="00ED0C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0C6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onsPlusNormal">
    <w:name w:val="ConsPlusNormal"/>
    <w:rsid w:val="00ED0C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0">
    <w:name w:val="Заголовок 3 Знак"/>
    <w:basedOn w:val="a0"/>
    <w:link w:val="3"/>
    <w:rsid w:val="000B530B"/>
    <w:rPr>
      <w:rFonts w:ascii="Arial" w:eastAsia="Times New Roman" w:hAnsi="Arial" w:cs="Times New Roman"/>
      <w:b/>
      <w:bCs/>
      <w:sz w:val="26"/>
      <w:szCs w:val="26"/>
      <w:lang w:val="x-none" w:eastAsia="x-none"/>
    </w:rPr>
  </w:style>
  <w:style w:type="paragraph" w:styleId="aa">
    <w:name w:val="List Paragraph"/>
    <w:basedOn w:val="a"/>
    <w:link w:val="ab"/>
    <w:uiPriority w:val="34"/>
    <w:qFormat/>
    <w:rsid w:val="00AA6B14"/>
    <w:pPr>
      <w:ind w:left="720"/>
      <w:contextualSpacing/>
    </w:pPr>
    <w:rPr>
      <w:rFonts w:eastAsiaTheme="minorHAnsi" w:cstheme="minorBidi"/>
      <w:szCs w:val="22"/>
      <w:lang w:eastAsia="en-US"/>
    </w:rPr>
  </w:style>
  <w:style w:type="character" w:customStyle="1" w:styleId="ab">
    <w:name w:val="Абзац списка Знак"/>
    <w:link w:val="aa"/>
    <w:uiPriority w:val="34"/>
    <w:rsid w:val="00AA6B14"/>
    <w:rPr>
      <w:rFonts w:ascii="Times New Roman" w:hAnsi="Times New Roman"/>
      <w:sz w:val="24"/>
    </w:rPr>
  </w:style>
  <w:style w:type="paragraph" w:styleId="ac">
    <w:name w:val="Title"/>
    <w:basedOn w:val="a"/>
    <w:link w:val="ad"/>
    <w:qFormat/>
    <w:rsid w:val="00AA6B14"/>
    <w:pPr>
      <w:jc w:val="center"/>
    </w:pPr>
    <w:rPr>
      <w:rFonts w:eastAsia="Times New Roman"/>
      <w:b/>
      <w:sz w:val="28"/>
      <w:szCs w:val="20"/>
    </w:rPr>
  </w:style>
  <w:style w:type="character" w:customStyle="1" w:styleId="ad">
    <w:name w:val="Заголовок Знак"/>
    <w:basedOn w:val="a0"/>
    <w:link w:val="ac"/>
    <w:rsid w:val="00AA6B14"/>
    <w:rPr>
      <w:rFonts w:ascii="Times New Roman" w:eastAsia="Times New Roman" w:hAnsi="Times New Roman" w:cs="Times New Roman"/>
      <w:b/>
      <w:sz w:val="28"/>
      <w:szCs w:val="20"/>
      <w:lang w:eastAsia="ru-RU"/>
    </w:rPr>
  </w:style>
  <w:style w:type="character" w:styleId="ae">
    <w:name w:val="Hyperlink"/>
    <w:basedOn w:val="a0"/>
    <w:uiPriority w:val="99"/>
    <w:unhideWhenUsed/>
    <w:rsid w:val="003B68D4"/>
    <w:rPr>
      <w:color w:val="0000FF"/>
      <w:u w:val="single"/>
    </w:rPr>
  </w:style>
  <w:style w:type="character" w:styleId="af">
    <w:name w:val="Emphasis"/>
    <w:basedOn w:val="a0"/>
    <w:uiPriority w:val="20"/>
    <w:qFormat/>
    <w:rsid w:val="00487CA5"/>
    <w:rPr>
      <w:i/>
      <w:iCs/>
    </w:rPr>
  </w:style>
  <w:style w:type="paragraph" w:customStyle="1" w:styleId="31">
    <w:name w:val="Обычный3"/>
    <w:rsid w:val="00366BA8"/>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2">
    <w:name w:val="Заголовок1"/>
    <w:rsid w:val="00366BA8"/>
    <w:pPr>
      <w:spacing w:after="0" w:line="240" w:lineRule="auto"/>
      <w:jc w:val="center"/>
    </w:pPr>
    <w:rPr>
      <w:rFonts w:ascii="Times New Roman Bold" w:eastAsia="ヒラギノ角ゴ Pro W3" w:hAnsi="Times New Roman Bold" w:cs="Times New Roman"/>
      <w:color w:val="000000"/>
      <w:sz w:val="32"/>
      <w:szCs w:val="20"/>
      <w:lang w:eastAsia="ru-RU"/>
    </w:rPr>
  </w:style>
  <w:style w:type="paragraph" w:styleId="32">
    <w:name w:val="Body Text 3"/>
    <w:basedOn w:val="a"/>
    <w:link w:val="33"/>
    <w:unhideWhenUsed/>
    <w:rsid w:val="00E653D4"/>
    <w:pPr>
      <w:spacing w:after="120"/>
    </w:pPr>
    <w:rPr>
      <w:rFonts w:eastAsia="Times New Roman"/>
      <w:sz w:val="16"/>
      <w:szCs w:val="16"/>
      <w:lang w:val="x-none" w:eastAsia="x-none"/>
    </w:rPr>
  </w:style>
  <w:style w:type="character" w:customStyle="1" w:styleId="33">
    <w:name w:val="Основной текст 3 Знак"/>
    <w:basedOn w:val="a0"/>
    <w:link w:val="32"/>
    <w:rsid w:val="00E653D4"/>
    <w:rPr>
      <w:rFonts w:ascii="Times New Roman" w:eastAsia="Times New Roman" w:hAnsi="Times New Roman" w:cs="Times New Roman"/>
      <w:sz w:val="16"/>
      <w:szCs w:val="16"/>
      <w:lang w:val="x-none" w:eastAsia="x-none"/>
    </w:rPr>
  </w:style>
  <w:style w:type="character" w:customStyle="1" w:styleId="18">
    <w:name w:val="Основной текст18"/>
    <w:basedOn w:val="a0"/>
    <w:rsid w:val="00E01B71"/>
    <w:rPr>
      <w:rFonts w:ascii="Times New Roman" w:eastAsia="Times New Roman" w:hAnsi="Times New Roman" w:cs="Times New Roman"/>
      <w:b w:val="0"/>
      <w:bCs w:val="0"/>
      <w:i w:val="0"/>
      <w:iCs w:val="0"/>
      <w:smallCaps w:val="0"/>
      <w:spacing w:val="0"/>
      <w:sz w:val="21"/>
      <w:szCs w:val="21"/>
      <w:shd w:val="clear" w:color="auto" w:fill="FFFFFF"/>
    </w:rPr>
  </w:style>
  <w:style w:type="paragraph" w:customStyle="1" w:styleId="Level1">
    <w:name w:val="Level 1"/>
    <w:basedOn w:val="a"/>
    <w:rsid w:val="000C2848"/>
    <w:pPr>
      <w:widowControl w:val="0"/>
      <w:spacing w:line="360" w:lineRule="auto"/>
      <w:ind w:firstLineChars="200" w:firstLine="200"/>
      <w:jc w:val="center"/>
    </w:pPr>
    <w:rPr>
      <w:rFonts w:eastAsia="PMingLiU"/>
      <w:kern w:val="2"/>
      <w:lang w:val="en-US" w:eastAsia="zh-TW"/>
    </w:rPr>
  </w:style>
  <w:style w:type="character" w:styleId="af0">
    <w:name w:val="Strong"/>
    <w:basedOn w:val="a0"/>
    <w:uiPriority w:val="22"/>
    <w:qFormat/>
    <w:rsid w:val="00065B7C"/>
    <w:rPr>
      <w:b/>
      <w:bCs/>
    </w:rPr>
  </w:style>
  <w:style w:type="character" w:styleId="af1">
    <w:name w:val="annotation reference"/>
    <w:basedOn w:val="a0"/>
    <w:uiPriority w:val="99"/>
    <w:semiHidden/>
    <w:unhideWhenUsed/>
    <w:rsid w:val="00703AAE"/>
    <w:rPr>
      <w:sz w:val="16"/>
      <w:szCs w:val="16"/>
    </w:rPr>
  </w:style>
  <w:style w:type="paragraph" w:styleId="af2">
    <w:name w:val="annotation text"/>
    <w:basedOn w:val="a"/>
    <w:link w:val="af3"/>
    <w:uiPriority w:val="99"/>
    <w:semiHidden/>
    <w:unhideWhenUsed/>
    <w:rsid w:val="00703AAE"/>
    <w:rPr>
      <w:sz w:val="20"/>
      <w:szCs w:val="20"/>
    </w:rPr>
  </w:style>
  <w:style w:type="character" w:customStyle="1" w:styleId="af3">
    <w:name w:val="Текст примечания Знак"/>
    <w:basedOn w:val="a0"/>
    <w:link w:val="af2"/>
    <w:uiPriority w:val="99"/>
    <w:semiHidden/>
    <w:rsid w:val="00703AAE"/>
    <w:rPr>
      <w:rFonts w:ascii="Times New Roman" w:eastAsia="SimSun" w:hAnsi="Times New Roman" w:cs="Times New Roman"/>
      <w:sz w:val="20"/>
      <w:szCs w:val="20"/>
      <w:lang w:eastAsia="ru-RU"/>
    </w:rPr>
  </w:style>
  <w:style w:type="paragraph" w:styleId="af4">
    <w:name w:val="annotation subject"/>
    <w:basedOn w:val="af2"/>
    <w:next w:val="af2"/>
    <w:link w:val="af5"/>
    <w:uiPriority w:val="99"/>
    <w:semiHidden/>
    <w:unhideWhenUsed/>
    <w:rsid w:val="00703AAE"/>
    <w:rPr>
      <w:b/>
      <w:bCs/>
    </w:rPr>
  </w:style>
  <w:style w:type="character" w:customStyle="1" w:styleId="af5">
    <w:name w:val="Тема примечания Знак"/>
    <w:basedOn w:val="af3"/>
    <w:link w:val="af4"/>
    <w:uiPriority w:val="99"/>
    <w:semiHidden/>
    <w:rsid w:val="00703AAE"/>
    <w:rPr>
      <w:rFonts w:ascii="Times New Roman" w:eastAsia="SimSun" w:hAnsi="Times New Roman" w:cs="Times New Roman"/>
      <w:b/>
      <w:bCs/>
      <w:sz w:val="20"/>
      <w:szCs w:val="20"/>
      <w:lang w:eastAsia="ru-RU"/>
    </w:rPr>
  </w:style>
  <w:style w:type="paragraph" w:styleId="af6">
    <w:name w:val="Balloon Text"/>
    <w:basedOn w:val="a"/>
    <w:link w:val="af7"/>
    <w:uiPriority w:val="99"/>
    <w:semiHidden/>
    <w:unhideWhenUsed/>
    <w:rsid w:val="00703AAE"/>
    <w:rPr>
      <w:rFonts w:ascii="Segoe UI" w:hAnsi="Segoe UI" w:cs="Segoe UI"/>
      <w:sz w:val="18"/>
      <w:szCs w:val="18"/>
    </w:rPr>
  </w:style>
  <w:style w:type="character" w:customStyle="1" w:styleId="af7">
    <w:name w:val="Текст выноски Знак"/>
    <w:basedOn w:val="a0"/>
    <w:link w:val="af6"/>
    <w:uiPriority w:val="99"/>
    <w:semiHidden/>
    <w:rsid w:val="00703AAE"/>
    <w:rPr>
      <w:rFonts w:ascii="Segoe UI" w:eastAsia="SimSun" w:hAnsi="Segoe UI" w:cs="Segoe UI"/>
      <w:sz w:val="18"/>
      <w:szCs w:val="18"/>
      <w:lang w:eastAsia="ru-RU"/>
    </w:rPr>
  </w:style>
  <w:style w:type="character" w:customStyle="1" w:styleId="10">
    <w:name w:val="Заголовок 1 Знак"/>
    <w:basedOn w:val="a0"/>
    <w:link w:val="1"/>
    <w:uiPriority w:val="9"/>
    <w:rsid w:val="00DF161B"/>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0"/>
    <w:link w:val="2"/>
    <w:uiPriority w:val="9"/>
    <w:semiHidden/>
    <w:rsid w:val="00DF161B"/>
    <w:rPr>
      <w:rFonts w:asciiTheme="majorHAnsi" w:eastAsiaTheme="majorEastAsia" w:hAnsiTheme="majorHAnsi" w:cstheme="majorBidi"/>
      <w:color w:val="2F5496" w:themeColor="accent1" w:themeShade="BF"/>
      <w:sz w:val="26"/>
      <w:szCs w:val="26"/>
      <w:lang w:eastAsia="ru-RU"/>
    </w:rPr>
  </w:style>
  <w:style w:type="paragraph" w:customStyle="1" w:styleId="pw-post-body-paragraph">
    <w:name w:val="pw-post-body-paragraph"/>
    <w:basedOn w:val="a"/>
    <w:rsid w:val="00DF161B"/>
    <w:pPr>
      <w:spacing w:before="100" w:beforeAutospacing="1" w:after="100" w:afterAutospacing="1"/>
    </w:pPr>
    <w:rPr>
      <w:rFonts w:eastAsia="Times New Roman"/>
    </w:rPr>
  </w:style>
  <w:style w:type="paragraph" w:customStyle="1" w:styleId="la">
    <w:name w:val="la"/>
    <w:basedOn w:val="a"/>
    <w:rsid w:val="00DF161B"/>
    <w:pPr>
      <w:spacing w:before="100" w:beforeAutospacing="1" w:after="100" w:afterAutospacing="1"/>
    </w:pPr>
    <w:rPr>
      <w:rFonts w:eastAsia="Times New Roman"/>
    </w:rPr>
  </w:style>
  <w:style w:type="paragraph" w:styleId="af8">
    <w:name w:val="Normal (Web)"/>
    <w:basedOn w:val="a"/>
    <w:uiPriority w:val="99"/>
    <w:semiHidden/>
    <w:unhideWhenUsed/>
    <w:rsid w:val="00325B34"/>
    <w:pPr>
      <w:spacing w:before="100" w:beforeAutospacing="1" w:after="100" w:afterAutospacing="1"/>
    </w:pPr>
    <w:rPr>
      <w:rFonts w:eastAsia="Times New Roman"/>
    </w:rPr>
  </w:style>
  <w:style w:type="character" w:customStyle="1" w:styleId="mw-headline">
    <w:name w:val="mw-headline"/>
    <w:basedOn w:val="a0"/>
    <w:rsid w:val="00D1206E"/>
  </w:style>
  <w:style w:type="paragraph" w:customStyle="1" w:styleId="CAAAAAAA">
    <w:name w:val="Свободная форма C A A A A A A A"/>
    <w:rsid w:val="00471834"/>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1">
    <w:name w:val="Обычный2"/>
    <w:rsid w:val="00471834"/>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AAAAAAA">
    <w:name w:val="Свободная форма C A A A A A A A A"/>
    <w:rsid w:val="00471834"/>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3">
    <w:name w:val="Обычный1"/>
    <w:rsid w:val="00762BCC"/>
    <w:pPr>
      <w:widowControl w:val="0"/>
      <w:spacing w:after="0" w:line="240" w:lineRule="auto"/>
      <w:ind w:left="200"/>
    </w:pPr>
    <w:rPr>
      <w:rFonts w:ascii="Times New Roman" w:eastAsia="ヒラギノ角ゴ Pro W3" w:hAnsi="Times New Roman" w:cs="Times New Roman"/>
      <w:color w:val="000000"/>
      <w:sz w:val="20"/>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10351">
      <w:bodyDiv w:val="1"/>
      <w:marLeft w:val="0"/>
      <w:marRight w:val="0"/>
      <w:marTop w:val="0"/>
      <w:marBottom w:val="0"/>
      <w:divBdr>
        <w:top w:val="none" w:sz="0" w:space="0" w:color="auto"/>
        <w:left w:val="none" w:sz="0" w:space="0" w:color="auto"/>
        <w:bottom w:val="none" w:sz="0" w:space="0" w:color="auto"/>
        <w:right w:val="none" w:sz="0" w:space="0" w:color="auto"/>
      </w:divBdr>
      <w:divsChild>
        <w:div w:id="756288165">
          <w:marLeft w:val="0"/>
          <w:marRight w:val="0"/>
          <w:marTop w:val="0"/>
          <w:marBottom w:val="0"/>
          <w:divBdr>
            <w:top w:val="none" w:sz="0" w:space="0" w:color="auto"/>
            <w:left w:val="none" w:sz="0" w:space="0" w:color="auto"/>
            <w:bottom w:val="none" w:sz="0" w:space="0" w:color="auto"/>
            <w:right w:val="none" w:sz="0" w:space="0" w:color="auto"/>
          </w:divBdr>
          <w:divsChild>
            <w:div w:id="130176217">
              <w:marLeft w:val="0"/>
              <w:marRight w:val="0"/>
              <w:marTop w:val="0"/>
              <w:marBottom w:val="0"/>
              <w:divBdr>
                <w:top w:val="none" w:sz="0" w:space="0" w:color="auto"/>
                <w:left w:val="none" w:sz="0" w:space="0" w:color="auto"/>
                <w:bottom w:val="none" w:sz="0" w:space="0" w:color="auto"/>
                <w:right w:val="none" w:sz="0" w:space="0" w:color="auto"/>
              </w:divBdr>
              <w:divsChild>
                <w:div w:id="1694115122">
                  <w:marLeft w:val="360"/>
                  <w:marRight w:val="360"/>
                  <w:marTop w:val="0"/>
                  <w:marBottom w:val="0"/>
                  <w:divBdr>
                    <w:top w:val="none" w:sz="0" w:space="0" w:color="auto"/>
                    <w:left w:val="none" w:sz="0" w:space="0" w:color="auto"/>
                    <w:bottom w:val="none" w:sz="0" w:space="0" w:color="auto"/>
                    <w:right w:val="none" w:sz="0" w:space="0" w:color="auto"/>
                  </w:divBdr>
                </w:div>
              </w:divsChild>
            </w:div>
          </w:divsChild>
        </w:div>
      </w:divsChild>
    </w:div>
    <w:div w:id="217598520">
      <w:bodyDiv w:val="1"/>
      <w:marLeft w:val="0"/>
      <w:marRight w:val="0"/>
      <w:marTop w:val="0"/>
      <w:marBottom w:val="0"/>
      <w:divBdr>
        <w:top w:val="none" w:sz="0" w:space="0" w:color="auto"/>
        <w:left w:val="none" w:sz="0" w:space="0" w:color="auto"/>
        <w:bottom w:val="none" w:sz="0" w:space="0" w:color="auto"/>
        <w:right w:val="none" w:sz="0" w:space="0" w:color="auto"/>
      </w:divBdr>
    </w:div>
    <w:div w:id="482043753">
      <w:bodyDiv w:val="1"/>
      <w:marLeft w:val="0"/>
      <w:marRight w:val="0"/>
      <w:marTop w:val="0"/>
      <w:marBottom w:val="0"/>
      <w:divBdr>
        <w:top w:val="none" w:sz="0" w:space="0" w:color="auto"/>
        <w:left w:val="none" w:sz="0" w:space="0" w:color="auto"/>
        <w:bottom w:val="none" w:sz="0" w:space="0" w:color="auto"/>
        <w:right w:val="none" w:sz="0" w:space="0" w:color="auto"/>
      </w:divBdr>
    </w:div>
    <w:div w:id="706220215">
      <w:bodyDiv w:val="1"/>
      <w:marLeft w:val="0"/>
      <w:marRight w:val="0"/>
      <w:marTop w:val="0"/>
      <w:marBottom w:val="0"/>
      <w:divBdr>
        <w:top w:val="none" w:sz="0" w:space="0" w:color="auto"/>
        <w:left w:val="none" w:sz="0" w:space="0" w:color="auto"/>
        <w:bottom w:val="none" w:sz="0" w:space="0" w:color="auto"/>
        <w:right w:val="none" w:sz="0" w:space="0" w:color="auto"/>
      </w:divBdr>
    </w:div>
    <w:div w:id="917907060">
      <w:bodyDiv w:val="1"/>
      <w:marLeft w:val="0"/>
      <w:marRight w:val="0"/>
      <w:marTop w:val="0"/>
      <w:marBottom w:val="0"/>
      <w:divBdr>
        <w:top w:val="none" w:sz="0" w:space="0" w:color="auto"/>
        <w:left w:val="none" w:sz="0" w:space="0" w:color="auto"/>
        <w:bottom w:val="none" w:sz="0" w:space="0" w:color="auto"/>
        <w:right w:val="none" w:sz="0" w:space="0" w:color="auto"/>
      </w:divBdr>
    </w:div>
    <w:div w:id="1586767663">
      <w:bodyDiv w:val="1"/>
      <w:marLeft w:val="0"/>
      <w:marRight w:val="0"/>
      <w:marTop w:val="0"/>
      <w:marBottom w:val="0"/>
      <w:divBdr>
        <w:top w:val="none" w:sz="0" w:space="0" w:color="auto"/>
        <w:left w:val="none" w:sz="0" w:space="0" w:color="auto"/>
        <w:bottom w:val="none" w:sz="0" w:space="0" w:color="auto"/>
        <w:right w:val="none" w:sz="0" w:space="0" w:color="auto"/>
      </w:divBdr>
    </w:div>
    <w:div w:id="1687511576">
      <w:bodyDiv w:val="1"/>
      <w:marLeft w:val="0"/>
      <w:marRight w:val="0"/>
      <w:marTop w:val="0"/>
      <w:marBottom w:val="0"/>
      <w:divBdr>
        <w:top w:val="none" w:sz="0" w:space="0" w:color="auto"/>
        <w:left w:val="none" w:sz="0" w:space="0" w:color="auto"/>
        <w:bottom w:val="none" w:sz="0" w:space="0" w:color="auto"/>
        <w:right w:val="none" w:sz="0" w:space="0" w:color="auto"/>
      </w:divBdr>
    </w:div>
    <w:div w:id="1860386496">
      <w:bodyDiv w:val="1"/>
      <w:marLeft w:val="0"/>
      <w:marRight w:val="0"/>
      <w:marTop w:val="0"/>
      <w:marBottom w:val="0"/>
      <w:divBdr>
        <w:top w:val="none" w:sz="0" w:space="0" w:color="auto"/>
        <w:left w:val="none" w:sz="0" w:space="0" w:color="auto"/>
        <w:bottom w:val="none" w:sz="0" w:space="0" w:color="auto"/>
        <w:right w:val="none" w:sz="0" w:space="0" w:color="auto"/>
      </w:divBdr>
    </w:div>
    <w:div w:id="201687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t.library.fa.ru/zgate.exe?ACTION=follow&amp;SESSION_ID=9420&amp;TERM=%D0%93%D0%BB%D0%BE%D1%82%D0%BA%D0%B8%D0%BD%D0%B0%20%D0%90.%D0%90.%5B1,1004,4,101%5D&amp;LANG=ru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studygs.net/groupproject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0CDEF-182F-4E08-AD3C-7176809C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10222</Words>
  <Characters>58272</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Шумилина Анна Юрьевна</cp:lastModifiedBy>
  <cp:revision>7</cp:revision>
  <dcterms:created xsi:type="dcterms:W3CDTF">2023-05-29T07:14:00Z</dcterms:created>
  <dcterms:modified xsi:type="dcterms:W3CDTF">2023-06-13T08:27:00Z</dcterms:modified>
</cp:coreProperties>
</file>